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C74" w:rsidRPr="00943558" w:rsidRDefault="000B2C74" w:rsidP="000B2C74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943558">
        <w:rPr>
          <w:rFonts w:ascii="Times New Roman" w:hAnsi="Times New Roman"/>
          <w:b/>
          <w:sz w:val="24"/>
        </w:rPr>
        <w:t>КУРГАНСКАЯ ОБЛАСТЬ</w:t>
      </w:r>
    </w:p>
    <w:p w:rsidR="000B2C74" w:rsidRPr="00943558" w:rsidRDefault="000B2C74" w:rsidP="000B2C74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943558">
        <w:rPr>
          <w:rFonts w:ascii="Times New Roman" w:hAnsi="Times New Roman"/>
          <w:b/>
          <w:sz w:val="24"/>
        </w:rPr>
        <w:t>ШУМИХИНСКИЙ РАЙОН</w:t>
      </w:r>
    </w:p>
    <w:p w:rsidR="000B2C74" w:rsidRDefault="000B2C74" w:rsidP="000B2C74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943558">
        <w:rPr>
          <w:rFonts w:ascii="Times New Roman" w:hAnsi="Times New Roman"/>
          <w:b/>
          <w:sz w:val="24"/>
        </w:rPr>
        <w:t>РИЖСКИЙ СЕЛЬСОВЕТ</w:t>
      </w:r>
    </w:p>
    <w:p w:rsidR="000B2C74" w:rsidRPr="00943558" w:rsidRDefault="000B2C74" w:rsidP="000B2C74">
      <w:pPr>
        <w:spacing w:line="360" w:lineRule="auto"/>
        <w:jc w:val="center"/>
        <w:rPr>
          <w:rFonts w:ascii="Times New Roman" w:hAnsi="Times New Roman"/>
          <w:b/>
          <w:sz w:val="24"/>
        </w:rPr>
      </w:pPr>
    </w:p>
    <w:p w:rsidR="000B2C74" w:rsidRPr="00943558" w:rsidRDefault="000B2C74" w:rsidP="000B2C74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943558">
        <w:rPr>
          <w:rFonts w:ascii="Times New Roman" w:hAnsi="Times New Roman"/>
          <w:b/>
          <w:sz w:val="24"/>
        </w:rPr>
        <w:t>РИЖСКАЯ СЕЛЬСКАЯ ДУМА</w:t>
      </w:r>
    </w:p>
    <w:p w:rsidR="000B2C74" w:rsidRPr="005A743A" w:rsidRDefault="000B2C74" w:rsidP="000B2C74">
      <w:pPr>
        <w:jc w:val="center"/>
        <w:rPr>
          <w:b/>
          <w:sz w:val="24"/>
        </w:rPr>
      </w:pPr>
    </w:p>
    <w:p w:rsidR="000B2C74" w:rsidRPr="005A743A" w:rsidRDefault="000B2C74" w:rsidP="000B2C74">
      <w:pPr>
        <w:jc w:val="center"/>
        <w:rPr>
          <w:rFonts w:ascii="Times New Roman" w:hAnsi="Times New Roman"/>
          <w:b/>
          <w:sz w:val="24"/>
        </w:rPr>
      </w:pPr>
      <w:proofErr w:type="gramStart"/>
      <w:r w:rsidRPr="005A743A">
        <w:rPr>
          <w:rFonts w:ascii="Times New Roman" w:hAnsi="Times New Roman"/>
          <w:b/>
          <w:sz w:val="24"/>
        </w:rPr>
        <w:t>Р</w:t>
      </w:r>
      <w:proofErr w:type="gramEnd"/>
      <w:r w:rsidRPr="005A743A">
        <w:rPr>
          <w:rFonts w:ascii="Times New Roman" w:hAnsi="Times New Roman"/>
          <w:b/>
          <w:sz w:val="24"/>
        </w:rPr>
        <w:t xml:space="preserve"> Е Ш Е Н И Е</w:t>
      </w:r>
    </w:p>
    <w:p w:rsidR="000B2C74" w:rsidRPr="005A743A" w:rsidRDefault="000B2C74" w:rsidP="000B2C74">
      <w:pPr>
        <w:rPr>
          <w:b/>
          <w:sz w:val="24"/>
        </w:rPr>
      </w:pPr>
      <w:r>
        <w:rPr>
          <w:b/>
          <w:sz w:val="24"/>
        </w:rPr>
        <w:t xml:space="preserve"> </w:t>
      </w:r>
    </w:p>
    <w:p w:rsidR="000B2C74" w:rsidRDefault="000B2C74" w:rsidP="000B2C74">
      <w:pPr>
        <w:pStyle w:val="a9"/>
        <w:spacing w:before="0" w:beforeAutospacing="0" w:after="0"/>
      </w:pPr>
      <w:r>
        <w:t xml:space="preserve">от 02.12.2016 г. № 59 </w:t>
      </w:r>
    </w:p>
    <w:p w:rsidR="000B2C74" w:rsidRDefault="000B2C74" w:rsidP="000B2C74">
      <w:pPr>
        <w:pStyle w:val="a9"/>
        <w:spacing w:before="0" w:beforeAutospacing="0" w:after="0"/>
      </w:pPr>
      <w:r>
        <w:t xml:space="preserve">     </w:t>
      </w:r>
      <w:proofErr w:type="gramStart"/>
      <w:r>
        <w:t>с</w:t>
      </w:r>
      <w:proofErr w:type="gramEnd"/>
      <w:r>
        <w:t>. Большая Рига</w:t>
      </w:r>
    </w:p>
    <w:p w:rsidR="000B2C74" w:rsidRDefault="000B2C74" w:rsidP="000B2C74">
      <w:pPr>
        <w:pStyle w:val="a9"/>
        <w:spacing w:before="0" w:beforeAutospacing="0" w:after="0"/>
      </w:pPr>
    </w:p>
    <w:p w:rsidR="000B2C74" w:rsidRPr="004C4212" w:rsidRDefault="000B2C74" w:rsidP="000B2C74">
      <w:pPr>
        <w:spacing w:before="100" w:beforeAutospacing="1" w:after="100" w:afterAutospacing="1" w:line="80" w:lineRule="atLeast"/>
        <w:ind w:left="284"/>
        <w:contextualSpacing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О внесении изменений в п</w:t>
      </w:r>
      <w:r w:rsidRPr="004C4212">
        <w:rPr>
          <w:rFonts w:ascii="Times New Roman" w:hAnsi="Times New Roman" w:cs="Times New Roman"/>
          <w:b/>
          <w:bCs/>
          <w:color w:val="000000"/>
          <w:sz w:val="24"/>
        </w:rPr>
        <w:t xml:space="preserve">равила землепользования и застройки муниципального образования </w:t>
      </w:r>
      <w:r>
        <w:rPr>
          <w:rFonts w:ascii="Times New Roman" w:hAnsi="Times New Roman" w:cs="Times New Roman"/>
          <w:b/>
          <w:bCs/>
          <w:color w:val="000000"/>
          <w:sz w:val="24"/>
        </w:rPr>
        <w:t>Риж</w:t>
      </w:r>
      <w:r w:rsidRPr="004C4212">
        <w:rPr>
          <w:rFonts w:ascii="Times New Roman" w:hAnsi="Times New Roman" w:cs="Times New Roman"/>
          <w:b/>
          <w:bCs/>
          <w:color w:val="000000"/>
          <w:sz w:val="24"/>
        </w:rPr>
        <w:t>ского сельсовета Шумихинского района Курганской области</w:t>
      </w:r>
    </w:p>
    <w:p w:rsidR="000B2C74" w:rsidRPr="004C4212" w:rsidRDefault="000B2C74" w:rsidP="000B2C74">
      <w:pPr>
        <w:spacing w:before="100" w:beforeAutospacing="1" w:after="100" w:afterAutospacing="1" w:line="80" w:lineRule="atLeast"/>
        <w:contextualSpacing/>
        <w:rPr>
          <w:rFonts w:ascii="Times New Roman" w:hAnsi="Times New Roman" w:cs="Times New Roman"/>
          <w:sz w:val="24"/>
        </w:rPr>
      </w:pPr>
    </w:p>
    <w:p w:rsidR="000B2C74" w:rsidRDefault="000B2C74" w:rsidP="000B2C74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4C4212">
        <w:rPr>
          <w:rFonts w:ascii="Times New Roman" w:hAnsi="Times New Roman" w:cs="Times New Roman"/>
          <w:sz w:val="24"/>
        </w:rPr>
        <w:t>В соответствии с Градостроительным к</w:t>
      </w:r>
      <w:r>
        <w:rPr>
          <w:rFonts w:ascii="Times New Roman" w:hAnsi="Times New Roman" w:cs="Times New Roman"/>
          <w:sz w:val="24"/>
        </w:rPr>
        <w:t xml:space="preserve">одексом Российской Федерации, руководствуясь статьей </w:t>
      </w:r>
      <w:r w:rsidRPr="004C4212">
        <w:rPr>
          <w:rFonts w:ascii="Times New Roman" w:hAnsi="Times New Roman" w:cs="Times New Roman"/>
          <w:sz w:val="24"/>
        </w:rPr>
        <w:t>14</w:t>
      </w:r>
      <w:r>
        <w:rPr>
          <w:rFonts w:ascii="Times New Roman" w:hAnsi="Times New Roman" w:cs="Times New Roman"/>
          <w:sz w:val="24"/>
        </w:rPr>
        <w:t xml:space="preserve"> Федерального </w:t>
      </w:r>
      <w:r w:rsidRPr="004C4212">
        <w:rPr>
          <w:rFonts w:ascii="Times New Roman" w:hAnsi="Times New Roman" w:cs="Times New Roman"/>
          <w:sz w:val="24"/>
        </w:rPr>
        <w:t xml:space="preserve">закона от 6 октября 2003 года № 131-ФЗ «Об общих принципах организации местного самоуправления  в Российской Федерации», статьей 6.1  Устава </w:t>
      </w:r>
      <w:r>
        <w:rPr>
          <w:rFonts w:ascii="Times New Roman" w:hAnsi="Times New Roman" w:cs="Times New Roman"/>
          <w:sz w:val="24"/>
        </w:rPr>
        <w:t>Риж</w:t>
      </w:r>
      <w:r w:rsidRPr="004C4212">
        <w:rPr>
          <w:rFonts w:ascii="Times New Roman" w:hAnsi="Times New Roman" w:cs="Times New Roman"/>
          <w:sz w:val="24"/>
        </w:rPr>
        <w:t>ского сельсовета Шумихинско</w:t>
      </w:r>
      <w:r>
        <w:rPr>
          <w:rFonts w:ascii="Times New Roman" w:hAnsi="Times New Roman" w:cs="Times New Roman"/>
          <w:sz w:val="24"/>
        </w:rPr>
        <w:t xml:space="preserve">го района Курганской области, </w:t>
      </w:r>
      <w:r w:rsidRPr="004C4212">
        <w:rPr>
          <w:rFonts w:ascii="Times New Roman" w:hAnsi="Times New Roman" w:cs="Times New Roman"/>
          <w:sz w:val="24"/>
        </w:rPr>
        <w:t xml:space="preserve">рассмотрев представленный Главой </w:t>
      </w:r>
      <w:r>
        <w:rPr>
          <w:rFonts w:ascii="Times New Roman" w:hAnsi="Times New Roman" w:cs="Times New Roman"/>
          <w:sz w:val="24"/>
        </w:rPr>
        <w:t>Риж</w:t>
      </w:r>
      <w:r w:rsidRPr="004C4212">
        <w:rPr>
          <w:rFonts w:ascii="Times New Roman" w:hAnsi="Times New Roman" w:cs="Times New Roman"/>
          <w:sz w:val="24"/>
        </w:rPr>
        <w:t xml:space="preserve">ского </w:t>
      </w:r>
      <w:proofErr w:type="gramStart"/>
      <w:r w:rsidRPr="004C4212">
        <w:rPr>
          <w:rFonts w:ascii="Times New Roman" w:hAnsi="Times New Roman" w:cs="Times New Roman"/>
          <w:sz w:val="24"/>
        </w:rPr>
        <w:t>сельсовета</w:t>
      </w:r>
      <w:proofErr w:type="gramEnd"/>
      <w:r w:rsidRPr="004C4212">
        <w:rPr>
          <w:rFonts w:ascii="Times New Roman" w:hAnsi="Times New Roman" w:cs="Times New Roman"/>
          <w:sz w:val="24"/>
        </w:rPr>
        <w:t xml:space="preserve"> проект</w:t>
      </w:r>
      <w:r>
        <w:rPr>
          <w:rFonts w:ascii="Times New Roman" w:hAnsi="Times New Roman" w:cs="Times New Roman"/>
          <w:sz w:val="24"/>
        </w:rPr>
        <w:t xml:space="preserve"> о внесении изменений в п</w:t>
      </w:r>
      <w:r w:rsidRPr="004C4212">
        <w:rPr>
          <w:rFonts w:ascii="Times New Roman" w:hAnsi="Times New Roman" w:cs="Times New Roman"/>
          <w:sz w:val="24"/>
        </w:rPr>
        <w:t>равил</w:t>
      </w:r>
      <w:r>
        <w:rPr>
          <w:rFonts w:ascii="Times New Roman" w:hAnsi="Times New Roman" w:cs="Times New Roman"/>
          <w:sz w:val="24"/>
        </w:rPr>
        <w:t>а</w:t>
      </w:r>
      <w:r w:rsidRPr="004C4212">
        <w:rPr>
          <w:rFonts w:ascii="Times New Roman" w:hAnsi="Times New Roman" w:cs="Times New Roman"/>
          <w:sz w:val="24"/>
        </w:rPr>
        <w:t xml:space="preserve"> землепользования и застройки</w:t>
      </w:r>
      <w:r>
        <w:rPr>
          <w:rFonts w:ascii="Times New Roman" w:hAnsi="Times New Roman" w:cs="Times New Roman"/>
          <w:sz w:val="24"/>
        </w:rPr>
        <w:t xml:space="preserve"> муниципального образования</w:t>
      </w:r>
      <w:r w:rsidRPr="004C421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Риж</w:t>
      </w:r>
      <w:r w:rsidRPr="004C4212">
        <w:rPr>
          <w:rFonts w:ascii="Times New Roman" w:hAnsi="Times New Roman" w:cs="Times New Roman"/>
          <w:sz w:val="24"/>
        </w:rPr>
        <w:t>ского сельсовета Шумихинского района Курганской области,</w:t>
      </w:r>
      <w:r w:rsidRPr="004C4212">
        <w:rPr>
          <w:rFonts w:ascii="Times New Roman" w:hAnsi="Times New Roman" w:cs="Times New Roman"/>
          <w:color w:val="000000"/>
          <w:sz w:val="24"/>
        </w:rPr>
        <w:t xml:space="preserve"> учитывая протокол публичных слушаний, заключение о результатах публичных слушаний по проекту о внесении изменений в </w:t>
      </w:r>
      <w:r>
        <w:rPr>
          <w:rFonts w:ascii="Times New Roman" w:hAnsi="Times New Roman" w:cs="Times New Roman"/>
          <w:color w:val="000000"/>
          <w:sz w:val="24"/>
        </w:rPr>
        <w:t>п</w:t>
      </w:r>
      <w:r w:rsidRPr="004C4212">
        <w:rPr>
          <w:rFonts w:ascii="Times New Roman" w:hAnsi="Times New Roman" w:cs="Times New Roman"/>
          <w:color w:val="000000"/>
          <w:sz w:val="24"/>
        </w:rPr>
        <w:t xml:space="preserve">равила землепользования и застройки муниципального образования </w:t>
      </w:r>
      <w:r>
        <w:rPr>
          <w:rFonts w:ascii="Times New Roman" w:hAnsi="Times New Roman" w:cs="Times New Roman"/>
          <w:sz w:val="24"/>
        </w:rPr>
        <w:t>Риж</w:t>
      </w:r>
      <w:r w:rsidRPr="004C4212">
        <w:rPr>
          <w:rFonts w:ascii="Times New Roman" w:hAnsi="Times New Roman" w:cs="Times New Roman"/>
          <w:sz w:val="24"/>
        </w:rPr>
        <w:t>ского</w:t>
      </w:r>
      <w:r w:rsidRPr="004C4212">
        <w:rPr>
          <w:rFonts w:ascii="Times New Roman" w:hAnsi="Times New Roman" w:cs="Times New Roman"/>
          <w:color w:val="000000"/>
          <w:sz w:val="24"/>
        </w:rPr>
        <w:t xml:space="preserve"> сельсовета Шумихинского района Курганской области, </w:t>
      </w:r>
      <w:r w:rsidRPr="004C421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Риж</w:t>
      </w:r>
      <w:r w:rsidRPr="004C4212">
        <w:rPr>
          <w:rFonts w:ascii="Times New Roman" w:hAnsi="Times New Roman" w:cs="Times New Roman"/>
          <w:sz w:val="24"/>
        </w:rPr>
        <w:t xml:space="preserve">ская сельская Дума </w:t>
      </w:r>
      <w:r>
        <w:rPr>
          <w:rFonts w:ascii="Times New Roman" w:hAnsi="Times New Roman" w:cs="Times New Roman"/>
          <w:sz w:val="24"/>
        </w:rPr>
        <w:t xml:space="preserve"> </w:t>
      </w:r>
    </w:p>
    <w:p w:rsidR="000B2C74" w:rsidRDefault="000B2C74" w:rsidP="000B2C74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РЕШИЛА: </w:t>
      </w:r>
    </w:p>
    <w:p w:rsidR="000B2C74" w:rsidRDefault="000B2C74" w:rsidP="000B2C74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 w:rsidRPr="004C4212">
        <w:rPr>
          <w:rFonts w:ascii="Times New Roman" w:hAnsi="Times New Roman" w:cs="Times New Roman"/>
          <w:color w:val="000000"/>
          <w:sz w:val="24"/>
        </w:rPr>
        <w:t xml:space="preserve">1. </w:t>
      </w:r>
      <w:proofErr w:type="gramStart"/>
      <w:r>
        <w:rPr>
          <w:rFonts w:ascii="Times New Roman" w:hAnsi="Times New Roman" w:cs="Times New Roman"/>
          <w:color w:val="000000"/>
          <w:sz w:val="24"/>
        </w:rPr>
        <w:t>Внести в</w:t>
      </w:r>
      <w:r w:rsidRPr="004C4212">
        <w:rPr>
          <w:rFonts w:ascii="Times New Roman" w:hAnsi="Times New Roman" w:cs="Times New Roman"/>
          <w:color w:val="000000"/>
          <w:sz w:val="24"/>
        </w:rPr>
        <w:t> </w:t>
      </w:r>
      <w:hyperlink r:id="rId4" w:history="1">
        <w:r>
          <w:rPr>
            <w:rFonts w:ascii="Times New Roman" w:hAnsi="Times New Roman" w:cs="Times New Roman"/>
            <w:sz w:val="24"/>
          </w:rPr>
          <w:t>п</w:t>
        </w:r>
        <w:r w:rsidRPr="004C4212">
          <w:rPr>
            <w:rFonts w:ascii="Times New Roman" w:hAnsi="Times New Roman" w:cs="Times New Roman"/>
            <w:sz w:val="24"/>
          </w:rPr>
          <w:t>равила</w:t>
        </w:r>
      </w:hyperlink>
      <w:r w:rsidRPr="004C4212">
        <w:rPr>
          <w:rFonts w:ascii="Times New Roman" w:hAnsi="Times New Roman" w:cs="Times New Roman"/>
          <w:color w:val="000000"/>
          <w:sz w:val="24"/>
        </w:rPr>
        <w:t xml:space="preserve"> землепользования и застройки муниципального образования </w:t>
      </w:r>
      <w:r>
        <w:rPr>
          <w:rFonts w:ascii="Times New Roman" w:hAnsi="Times New Roman" w:cs="Times New Roman"/>
          <w:sz w:val="24"/>
        </w:rPr>
        <w:t>Риж</w:t>
      </w:r>
      <w:r w:rsidRPr="004C4212">
        <w:rPr>
          <w:rFonts w:ascii="Times New Roman" w:hAnsi="Times New Roman" w:cs="Times New Roman"/>
          <w:sz w:val="24"/>
        </w:rPr>
        <w:t>ского</w:t>
      </w:r>
      <w:r w:rsidRPr="004C4212">
        <w:rPr>
          <w:rFonts w:ascii="Times New Roman" w:hAnsi="Times New Roman" w:cs="Times New Roman"/>
          <w:color w:val="000000"/>
          <w:sz w:val="24"/>
        </w:rPr>
        <w:t xml:space="preserve"> сельсовета Шумихинского района Курганской области, утвержденны</w:t>
      </w:r>
      <w:r>
        <w:rPr>
          <w:rFonts w:ascii="Times New Roman" w:hAnsi="Times New Roman" w:cs="Times New Roman"/>
          <w:color w:val="000000"/>
          <w:sz w:val="24"/>
        </w:rPr>
        <w:t>е</w:t>
      </w:r>
      <w:r w:rsidRPr="004C4212">
        <w:rPr>
          <w:rFonts w:ascii="Times New Roman" w:hAnsi="Times New Roman" w:cs="Times New Roman"/>
          <w:color w:val="000000"/>
          <w:sz w:val="24"/>
        </w:rPr>
        <w:t xml:space="preserve"> решением </w:t>
      </w:r>
      <w:r>
        <w:rPr>
          <w:rFonts w:ascii="Times New Roman" w:hAnsi="Times New Roman" w:cs="Times New Roman"/>
          <w:sz w:val="24"/>
        </w:rPr>
        <w:t>Риж</w:t>
      </w:r>
      <w:r w:rsidRPr="004C4212">
        <w:rPr>
          <w:rFonts w:ascii="Times New Roman" w:hAnsi="Times New Roman" w:cs="Times New Roman"/>
          <w:sz w:val="24"/>
        </w:rPr>
        <w:t>ского</w:t>
      </w:r>
      <w:r w:rsidRPr="004C4212">
        <w:rPr>
          <w:rFonts w:ascii="Times New Roman" w:hAnsi="Times New Roman" w:cs="Times New Roman"/>
          <w:color w:val="000000"/>
          <w:sz w:val="24"/>
        </w:rPr>
        <w:t xml:space="preserve"> сельской Думы от 2</w:t>
      </w:r>
      <w:r>
        <w:rPr>
          <w:rFonts w:ascii="Times New Roman" w:hAnsi="Times New Roman" w:cs="Times New Roman"/>
          <w:color w:val="000000"/>
          <w:sz w:val="24"/>
        </w:rPr>
        <w:t>3 мая 2013 года  № 19 «</w:t>
      </w:r>
      <w:r w:rsidRPr="004C4212">
        <w:rPr>
          <w:rFonts w:ascii="Times New Roman" w:hAnsi="Times New Roman" w:cs="Times New Roman"/>
          <w:color w:val="000000"/>
          <w:sz w:val="24"/>
        </w:rPr>
        <w:t xml:space="preserve">Об утверждении Правил землепользования и застройки муниципального образования </w:t>
      </w:r>
      <w:r>
        <w:rPr>
          <w:rFonts w:ascii="Times New Roman" w:hAnsi="Times New Roman" w:cs="Times New Roman"/>
          <w:sz w:val="24"/>
        </w:rPr>
        <w:t>Риж</w:t>
      </w:r>
      <w:r w:rsidRPr="004C4212">
        <w:rPr>
          <w:rFonts w:ascii="Times New Roman" w:hAnsi="Times New Roman" w:cs="Times New Roman"/>
          <w:sz w:val="24"/>
        </w:rPr>
        <w:t xml:space="preserve">ского </w:t>
      </w:r>
      <w:r w:rsidRPr="004C4212">
        <w:rPr>
          <w:rFonts w:ascii="Times New Roman" w:hAnsi="Times New Roman" w:cs="Times New Roman"/>
          <w:color w:val="000000"/>
          <w:sz w:val="24"/>
        </w:rPr>
        <w:t>сельсовета Шумихинского района Курганской области</w:t>
      </w:r>
      <w:r>
        <w:rPr>
          <w:rFonts w:ascii="Times New Roman" w:hAnsi="Times New Roman" w:cs="Times New Roman"/>
          <w:color w:val="000000"/>
          <w:sz w:val="24"/>
        </w:rPr>
        <w:t>»</w:t>
      </w:r>
      <w:r w:rsidRPr="004C4212">
        <w:rPr>
          <w:rFonts w:ascii="Times New Roman" w:hAnsi="Times New Roman" w:cs="Times New Roman"/>
          <w:color w:val="000000"/>
          <w:sz w:val="24"/>
        </w:rPr>
        <w:t xml:space="preserve"> (далее – Правила) следующее изменение:</w:t>
      </w:r>
      <w:proofErr w:type="gramEnd"/>
    </w:p>
    <w:p w:rsidR="000B2C74" w:rsidRDefault="000B2C74" w:rsidP="000B2C74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 w:rsidRPr="004C4212">
        <w:rPr>
          <w:rFonts w:ascii="Times New Roman" w:hAnsi="Times New Roman" w:cs="Times New Roman"/>
          <w:sz w:val="24"/>
        </w:rPr>
        <w:t xml:space="preserve">Часть </w:t>
      </w:r>
      <w:r w:rsidRPr="004C4212">
        <w:rPr>
          <w:rFonts w:ascii="Times New Roman" w:hAnsi="Times New Roman" w:cs="Times New Roman"/>
          <w:sz w:val="24"/>
          <w:lang w:val="en-US"/>
        </w:rPr>
        <w:t>III</w:t>
      </w:r>
      <w:r w:rsidRPr="004C4212">
        <w:rPr>
          <w:rFonts w:ascii="Times New Roman" w:hAnsi="Times New Roman" w:cs="Times New Roman"/>
          <w:sz w:val="24"/>
        </w:rPr>
        <w:t xml:space="preserve"> Правил  изложить в новой редакции согласно приложению   к  настоящему решению.</w:t>
      </w:r>
    </w:p>
    <w:p w:rsidR="000B2C74" w:rsidRDefault="000B2C74" w:rsidP="000B2C74">
      <w:pPr>
        <w:pStyle w:val="a9"/>
        <w:spacing w:before="0" w:beforeAutospacing="0" w:after="0"/>
        <w:jc w:val="both"/>
        <w:rPr>
          <w:color w:val="000000"/>
        </w:rPr>
      </w:pPr>
      <w:r>
        <w:rPr>
          <w:b/>
        </w:rPr>
        <w:tab/>
      </w:r>
      <w:r w:rsidRPr="004C4212">
        <w:rPr>
          <w:color w:val="000000"/>
        </w:rPr>
        <w:t xml:space="preserve">2. Опубликовать настоящее решение в </w:t>
      </w:r>
      <w:r>
        <w:rPr>
          <w:color w:val="000000"/>
        </w:rPr>
        <w:t>местной газете «Информационный вестник</w:t>
      </w:r>
      <w:r w:rsidRPr="004C4212">
        <w:rPr>
          <w:color w:val="000000"/>
        </w:rPr>
        <w:t xml:space="preserve">» и </w:t>
      </w:r>
      <w:r>
        <w:rPr>
          <w:color w:val="000000"/>
        </w:rPr>
        <w:t xml:space="preserve">разместить на официальном сайте Администрации Шумихинского района (по согласованию).  </w:t>
      </w:r>
    </w:p>
    <w:p w:rsidR="000B2C74" w:rsidRDefault="000B2C74" w:rsidP="000B2C74">
      <w:pPr>
        <w:pStyle w:val="a9"/>
        <w:spacing w:before="0" w:beforeAutospacing="0" w:after="0"/>
        <w:jc w:val="both"/>
        <w:rPr>
          <w:color w:val="000000"/>
        </w:rPr>
      </w:pPr>
      <w:r>
        <w:rPr>
          <w:color w:val="000000"/>
        </w:rPr>
        <w:tab/>
      </w:r>
      <w:r w:rsidRPr="004C4212">
        <w:rPr>
          <w:color w:val="000000"/>
        </w:rPr>
        <w:t xml:space="preserve">3. </w:t>
      </w:r>
      <w:proofErr w:type="gramStart"/>
      <w:r w:rsidRPr="004C4212">
        <w:rPr>
          <w:color w:val="000000"/>
        </w:rPr>
        <w:t>Контроль за</w:t>
      </w:r>
      <w:proofErr w:type="gramEnd"/>
      <w:r w:rsidRPr="004C4212">
        <w:rPr>
          <w:color w:val="000000"/>
        </w:rPr>
        <w:t xml:space="preserve"> выполнением настоящего решения возложить на Главу </w:t>
      </w:r>
      <w:r>
        <w:rPr>
          <w:color w:val="000000"/>
        </w:rPr>
        <w:t>Риж</w:t>
      </w:r>
      <w:r w:rsidRPr="004C4212">
        <w:rPr>
          <w:color w:val="000000"/>
        </w:rPr>
        <w:t>ского сельсовета</w:t>
      </w:r>
      <w:r>
        <w:rPr>
          <w:color w:val="000000"/>
        </w:rPr>
        <w:t>.</w:t>
      </w:r>
      <w:r w:rsidRPr="004C4212">
        <w:rPr>
          <w:color w:val="000000"/>
        </w:rPr>
        <w:t xml:space="preserve"> </w:t>
      </w:r>
    </w:p>
    <w:p w:rsidR="000B2C74" w:rsidRPr="001B3CF5" w:rsidRDefault="000B2C74" w:rsidP="000B2C74">
      <w:pPr>
        <w:pStyle w:val="a9"/>
        <w:spacing w:before="0" w:beforeAutospacing="0" w:after="0"/>
        <w:jc w:val="both"/>
        <w:rPr>
          <w:smallCaps/>
        </w:rPr>
      </w:pPr>
      <w:r>
        <w:rPr>
          <w:color w:val="000000"/>
        </w:rPr>
        <w:tab/>
      </w:r>
      <w:r w:rsidRPr="004C4212">
        <w:rPr>
          <w:color w:val="000000"/>
        </w:rPr>
        <w:t>4.  Настоящее решение вступает в силу после его официального опубликования.</w:t>
      </w:r>
    </w:p>
    <w:p w:rsidR="000B2C74" w:rsidRPr="00A87FBF" w:rsidRDefault="000B2C74" w:rsidP="000B2C74">
      <w:pPr>
        <w:pStyle w:val="a7"/>
        <w:jc w:val="both"/>
      </w:pPr>
    </w:p>
    <w:p w:rsidR="000B2C74" w:rsidRPr="00DD656D" w:rsidRDefault="000B2C74" w:rsidP="000B2C74">
      <w:pPr>
        <w:pStyle w:val="a7"/>
        <w:jc w:val="both"/>
      </w:pPr>
    </w:p>
    <w:p w:rsidR="000B2C74" w:rsidRDefault="000B2C74" w:rsidP="000B2C74">
      <w:pPr>
        <w:pStyle w:val="a9"/>
        <w:spacing w:before="0" w:beforeAutospacing="0" w:after="0"/>
      </w:pPr>
    </w:p>
    <w:p w:rsidR="000B2C74" w:rsidRDefault="000B2C74" w:rsidP="000B2C74">
      <w:pPr>
        <w:pStyle w:val="a9"/>
        <w:spacing w:before="0" w:beforeAutospacing="0" w:after="0"/>
      </w:pPr>
    </w:p>
    <w:p w:rsidR="000B2C74" w:rsidRPr="00DD656D" w:rsidRDefault="000B2C74" w:rsidP="000B2C74">
      <w:pPr>
        <w:pStyle w:val="a9"/>
        <w:spacing w:before="0" w:beforeAutospacing="0" w:after="0"/>
      </w:pPr>
      <w:r>
        <w:t>Председатель Рижской сельской Думы</w:t>
      </w:r>
      <w:r>
        <w:tab/>
      </w:r>
      <w:r>
        <w:tab/>
      </w:r>
      <w:r>
        <w:tab/>
      </w:r>
      <w:r>
        <w:tab/>
        <w:t xml:space="preserve">Е.А. </w:t>
      </w:r>
      <w:proofErr w:type="spellStart"/>
      <w:r>
        <w:t>Аминева</w:t>
      </w:r>
      <w:proofErr w:type="spellEnd"/>
    </w:p>
    <w:p w:rsidR="000B2C74" w:rsidRDefault="000B2C74" w:rsidP="000B2C74">
      <w:pPr>
        <w:pStyle w:val="a9"/>
        <w:spacing w:before="0" w:beforeAutospacing="0" w:after="0"/>
        <w:jc w:val="both"/>
      </w:pPr>
    </w:p>
    <w:p w:rsidR="000B2C74" w:rsidRDefault="000B2C74" w:rsidP="000B2C74">
      <w:pPr>
        <w:pStyle w:val="a9"/>
        <w:spacing w:before="0" w:beforeAutospacing="0" w:after="0"/>
        <w:jc w:val="both"/>
      </w:pPr>
      <w:r w:rsidRPr="00DD656D">
        <w:t xml:space="preserve">Глава Рижского сельсовета                             </w:t>
      </w:r>
      <w:r>
        <w:t xml:space="preserve">                           </w:t>
      </w:r>
      <w:r>
        <w:tab/>
      </w:r>
      <w:r w:rsidRPr="00DD656D">
        <w:t xml:space="preserve">Н.А. </w:t>
      </w:r>
      <w:proofErr w:type="spellStart"/>
      <w:r w:rsidRPr="00DD656D">
        <w:t>Спирин</w:t>
      </w:r>
      <w:proofErr w:type="spellEnd"/>
    </w:p>
    <w:p w:rsidR="000B2C74" w:rsidRDefault="000B2C74" w:rsidP="000B2C74">
      <w:pPr>
        <w:pStyle w:val="a9"/>
        <w:spacing w:before="0" w:beforeAutospacing="0" w:after="0"/>
        <w:jc w:val="both"/>
      </w:pPr>
    </w:p>
    <w:p w:rsidR="000B2C74" w:rsidRDefault="000B2C74" w:rsidP="000B2C74">
      <w:pPr>
        <w:pStyle w:val="Standard"/>
        <w:ind w:firstLine="0"/>
        <w:jc w:val="right"/>
        <w:rPr>
          <w:lang w:val="ru-RU"/>
        </w:rPr>
      </w:pPr>
    </w:p>
    <w:p w:rsidR="000B2C74" w:rsidRDefault="000B2C74" w:rsidP="000B2C74">
      <w:pPr>
        <w:pStyle w:val="Standard"/>
        <w:ind w:firstLine="0"/>
        <w:jc w:val="right"/>
        <w:rPr>
          <w:lang w:val="ru-RU"/>
        </w:rPr>
      </w:pPr>
    </w:p>
    <w:p w:rsidR="0024512C" w:rsidRDefault="0024512C"/>
    <w:sectPr w:rsidR="0024512C" w:rsidSect="00245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characterSpacingControl w:val="doNotCompress"/>
  <w:compat/>
  <w:rsids>
    <w:rsidRoot w:val="000B2C74"/>
    <w:rsid w:val="000B2C74"/>
    <w:rsid w:val="001B30F1"/>
    <w:rsid w:val="0024512C"/>
    <w:rsid w:val="0040052E"/>
    <w:rsid w:val="00535CCD"/>
    <w:rsid w:val="009F2AC1"/>
    <w:rsid w:val="00CC2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C74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paragraph" w:styleId="1">
    <w:name w:val="heading 1"/>
    <w:basedOn w:val="a"/>
    <w:next w:val="a"/>
    <w:link w:val="10"/>
    <w:qFormat/>
    <w:rsid w:val="00CC2CFB"/>
    <w:pPr>
      <w:keepNext/>
      <w:widowControl/>
      <w:suppressAutoHyphens w:val="0"/>
      <w:autoSpaceDN/>
      <w:jc w:val="center"/>
      <w:textAlignment w:val="auto"/>
      <w:outlineLvl w:val="0"/>
    </w:pPr>
    <w:rPr>
      <w:rFonts w:ascii="Times New Roman" w:eastAsia="Times New Roman" w:hAnsi="Times New Roman" w:cs="Times New Roman"/>
      <w:b/>
      <w:bCs/>
      <w:kern w:val="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2CFB"/>
    <w:rPr>
      <w:b/>
      <w:bCs/>
      <w:sz w:val="48"/>
      <w:szCs w:val="24"/>
    </w:rPr>
  </w:style>
  <w:style w:type="paragraph" w:styleId="a3">
    <w:name w:val="Title"/>
    <w:basedOn w:val="a"/>
    <w:link w:val="a4"/>
    <w:qFormat/>
    <w:rsid w:val="00CC2CFB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kern w:val="0"/>
      <w:sz w:val="32"/>
    </w:rPr>
  </w:style>
  <w:style w:type="character" w:customStyle="1" w:styleId="a4">
    <w:name w:val="Название Знак"/>
    <w:basedOn w:val="a0"/>
    <w:link w:val="a3"/>
    <w:rsid w:val="00CC2CFB"/>
    <w:rPr>
      <w:sz w:val="32"/>
      <w:szCs w:val="24"/>
    </w:rPr>
  </w:style>
  <w:style w:type="character" w:styleId="a5">
    <w:name w:val="Strong"/>
    <w:qFormat/>
    <w:rsid w:val="00CC2CFB"/>
    <w:rPr>
      <w:b/>
      <w:bCs/>
    </w:rPr>
  </w:style>
  <w:style w:type="character" w:styleId="a6">
    <w:name w:val="Emphasis"/>
    <w:qFormat/>
    <w:rsid w:val="00CC2CFB"/>
    <w:rPr>
      <w:i/>
      <w:iCs/>
    </w:rPr>
  </w:style>
  <w:style w:type="paragraph" w:styleId="a7">
    <w:name w:val="No Spacing"/>
    <w:qFormat/>
    <w:rsid w:val="00CC2CFB"/>
    <w:pPr>
      <w:suppressAutoHyphens/>
    </w:pPr>
    <w:rPr>
      <w:rFonts w:eastAsia="Arial"/>
      <w:sz w:val="24"/>
      <w:szCs w:val="24"/>
      <w:lang w:eastAsia="ar-SA"/>
    </w:rPr>
  </w:style>
  <w:style w:type="paragraph" w:styleId="a8">
    <w:name w:val="List Paragraph"/>
    <w:basedOn w:val="a"/>
    <w:qFormat/>
    <w:rsid w:val="00CC2CFB"/>
    <w:pPr>
      <w:widowControl/>
      <w:autoSpaceDN/>
      <w:ind w:left="720"/>
      <w:textAlignment w:val="auto"/>
    </w:pPr>
    <w:rPr>
      <w:rFonts w:ascii="Times New Roman" w:eastAsia="Times New Roman" w:hAnsi="Times New Roman" w:cs="Times New Roman"/>
      <w:kern w:val="0"/>
      <w:sz w:val="24"/>
      <w:lang w:eastAsia="ar-SA"/>
    </w:rPr>
  </w:style>
  <w:style w:type="paragraph" w:customStyle="1" w:styleId="Standard">
    <w:name w:val="Standard"/>
    <w:rsid w:val="000B2C74"/>
    <w:pPr>
      <w:widowControl w:val="0"/>
      <w:suppressAutoHyphens/>
      <w:autoSpaceDN w:val="0"/>
      <w:ind w:firstLine="680"/>
      <w:textAlignment w:val="baseline"/>
    </w:pPr>
    <w:rPr>
      <w:rFonts w:eastAsia="Lucida Sans Unicode" w:cs="Tahoma"/>
      <w:color w:val="000000"/>
      <w:kern w:val="3"/>
      <w:sz w:val="24"/>
      <w:szCs w:val="24"/>
      <w:lang w:val="en-US" w:bidi="en-US"/>
    </w:rPr>
  </w:style>
  <w:style w:type="paragraph" w:styleId="a9">
    <w:name w:val="Normal (Web)"/>
    <w:basedOn w:val="a"/>
    <w:rsid w:val="000B2C74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026;n=47910;fld=134;dst=100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316</Words>
  <Characters>1805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2016-12-12T10:54:00Z</dcterms:created>
  <dcterms:modified xsi:type="dcterms:W3CDTF">2016-12-12T11:01:00Z</dcterms:modified>
</cp:coreProperties>
</file>