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DD" w:rsidRDefault="00A309DD" w:rsidP="00A30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A309DD" w:rsidRDefault="00A309DD" w:rsidP="00A30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комиссии по противодействию коррупции в Шумихинском районе</w:t>
      </w:r>
    </w:p>
    <w:p w:rsidR="00A309DD" w:rsidRDefault="00A309DD" w:rsidP="00A30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2</w:t>
      </w:r>
    </w:p>
    <w:p w:rsidR="00A309DD" w:rsidRDefault="00A309DD" w:rsidP="00A30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FA">
        <w:rPr>
          <w:rFonts w:ascii="Times New Roman" w:hAnsi="Times New Roman"/>
          <w:sz w:val="24"/>
          <w:szCs w:val="24"/>
        </w:rPr>
        <w:t xml:space="preserve">г.Шумиха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14</w:t>
      </w:r>
      <w:r w:rsidRPr="007330F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7330F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7330FA">
        <w:rPr>
          <w:rFonts w:ascii="Times New Roman" w:hAnsi="Times New Roman"/>
          <w:sz w:val="24"/>
          <w:szCs w:val="24"/>
        </w:rPr>
        <w:t xml:space="preserve"> г.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0FA">
        <w:rPr>
          <w:rFonts w:ascii="Times New Roman" w:hAnsi="Times New Roman"/>
          <w:b/>
          <w:sz w:val="24"/>
          <w:szCs w:val="24"/>
        </w:rPr>
        <w:t xml:space="preserve">Председательствовал: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Двизова</w:t>
      </w:r>
      <w:r w:rsidRPr="00F31C2A">
        <w:rPr>
          <w:rFonts w:ascii="Times New Roman" w:hAnsi="Times New Roman"/>
          <w:sz w:val="24"/>
          <w:szCs w:val="24"/>
        </w:rPr>
        <w:t>, первый заместитель Главы Шумихинского района, заместитель председателя 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F48">
        <w:rPr>
          <w:rFonts w:ascii="Times New Roman" w:hAnsi="Times New Roman"/>
          <w:b/>
          <w:sz w:val="24"/>
          <w:szCs w:val="24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Алексеева Т.В</w:t>
      </w:r>
      <w:r w:rsidRPr="00F31C2A">
        <w:rPr>
          <w:rFonts w:ascii="Times New Roman" w:hAnsi="Times New Roman"/>
          <w:sz w:val="24"/>
          <w:szCs w:val="24"/>
        </w:rPr>
        <w:t xml:space="preserve">., Дюрягина И.И., </w:t>
      </w:r>
      <w:r>
        <w:rPr>
          <w:rFonts w:ascii="Times New Roman" w:hAnsi="Times New Roman"/>
          <w:sz w:val="24"/>
          <w:szCs w:val="24"/>
        </w:rPr>
        <w:t>Цицилина Е.Ф</w:t>
      </w:r>
      <w:r w:rsidRPr="00F31C2A">
        <w:rPr>
          <w:rFonts w:ascii="Times New Roman" w:hAnsi="Times New Roman"/>
          <w:sz w:val="24"/>
          <w:szCs w:val="24"/>
        </w:rPr>
        <w:t xml:space="preserve">., Ахметов В.С., </w:t>
      </w:r>
      <w:r>
        <w:rPr>
          <w:rFonts w:ascii="Times New Roman" w:hAnsi="Times New Roman"/>
          <w:sz w:val="24"/>
          <w:szCs w:val="24"/>
        </w:rPr>
        <w:t>Тер Н.М</w:t>
      </w:r>
      <w:r w:rsidRPr="00F31C2A">
        <w:rPr>
          <w:rFonts w:ascii="Times New Roman" w:hAnsi="Times New Roman"/>
          <w:sz w:val="24"/>
          <w:szCs w:val="24"/>
        </w:rPr>
        <w:t>., Бушуева З.И., Козлов А.А.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339">
        <w:rPr>
          <w:rFonts w:ascii="Times New Roman" w:hAnsi="Times New Roman"/>
          <w:b/>
          <w:sz w:val="24"/>
          <w:szCs w:val="24"/>
        </w:rPr>
        <w:t>Приглашены для участия в заседании комиссии:</w:t>
      </w:r>
      <w:r w:rsidRPr="009D1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Иванова Е.В., ведущий специалист отдела экономического развития, инвестиционной политики, предпринимательства и потребительского рынка Администрации Шумихинского района, Бунькова Н.Ю., начальник Отдела образования Администрации Шумихинского района.</w:t>
      </w:r>
    </w:p>
    <w:p w:rsidR="00A309DD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09DD" w:rsidRPr="00F31C2A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1082">
        <w:rPr>
          <w:rFonts w:ascii="Times New Roman" w:hAnsi="Times New Roman"/>
          <w:b/>
          <w:sz w:val="24"/>
          <w:szCs w:val="24"/>
        </w:rPr>
        <w:t>1. </w:t>
      </w:r>
      <w:r>
        <w:rPr>
          <w:rFonts w:ascii="Times New Roman" w:hAnsi="Times New Roman"/>
          <w:b/>
          <w:sz w:val="24"/>
          <w:szCs w:val="24"/>
        </w:rPr>
        <w:t>Об исполнении законодательства о противодействии коррупции в части своевременности предоставления муниципальными служащими, руководителями муниципальных учреждений, лицами, замещающими муниципальные должности сведений о доходах, расходах, об имуществе и обязательствах имущественного характера</w:t>
      </w:r>
      <w:r w:rsidRPr="00F31C2A">
        <w:rPr>
          <w:rFonts w:ascii="Times New Roman" w:hAnsi="Times New Roman"/>
          <w:b/>
          <w:sz w:val="24"/>
          <w:szCs w:val="24"/>
        </w:rPr>
        <w:t>.</w:t>
      </w:r>
    </w:p>
    <w:p w:rsidR="00A309DD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Алексеева Татьяна Владимировна – ведущий специалист отдела контрольно-организационной и кадровой работы Администрации Шумихинского района.</w:t>
      </w:r>
    </w:p>
    <w:p w:rsidR="00A309DD" w:rsidRPr="00F31C2A" w:rsidRDefault="00A309DD" w:rsidP="00A309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C2A">
        <w:rPr>
          <w:rFonts w:ascii="Times New Roman" w:hAnsi="Times New Roman"/>
          <w:sz w:val="24"/>
          <w:szCs w:val="24"/>
        </w:rPr>
        <w:tab/>
      </w:r>
      <w:r w:rsidRPr="00CB5F48">
        <w:rPr>
          <w:rFonts w:ascii="Times New Roman" w:hAnsi="Times New Roman"/>
          <w:b/>
          <w:sz w:val="24"/>
          <w:szCs w:val="24"/>
        </w:rPr>
        <w:t>Решили</w:t>
      </w:r>
      <w:r w:rsidRPr="00F31C2A">
        <w:rPr>
          <w:rFonts w:ascii="Times New Roman" w:hAnsi="Times New Roman"/>
          <w:b/>
          <w:sz w:val="24"/>
          <w:szCs w:val="24"/>
        </w:rPr>
        <w:t>: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5F48"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sz w:val="24"/>
          <w:szCs w:val="24"/>
        </w:rPr>
        <w:t>Информацию ведущего специалиста отдела контрольно-организационной и кадровой работы Администрации Шумихинского района принять к сведению.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Доложить о выявленных нарушениях в ходе проверки достоверности и полноты сведений о доходах, расходах, об имуществе и обязательствах имущественного характера, муниципальными служащими Шумихинского района, руководителями муниципальных учреждений, принятых в отношении них мерах.</w:t>
      </w:r>
    </w:p>
    <w:p w:rsidR="00A309DD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09DD" w:rsidRPr="00F31C2A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31C2A">
        <w:rPr>
          <w:rFonts w:ascii="Times New Roman" w:hAnsi="Times New Roman"/>
          <w:b/>
          <w:sz w:val="24"/>
          <w:szCs w:val="24"/>
        </w:rPr>
        <w:t>2. </w:t>
      </w:r>
      <w:r>
        <w:rPr>
          <w:rFonts w:ascii="Times New Roman" w:hAnsi="Times New Roman"/>
          <w:b/>
          <w:sz w:val="24"/>
          <w:szCs w:val="24"/>
        </w:rPr>
        <w:t>О выполнении требований по реализации Федерального закона от 5 апреля 2013 года №44-ФЗ «О контрактной системе в сфере закупок товаров, услуг для обеспечения государственных и муниципальных нужд»</w:t>
      </w:r>
      <w:r w:rsidRPr="00F31C2A">
        <w:rPr>
          <w:rFonts w:ascii="Times New Roman" w:hAnsi="Times New Roman"/>
          <w:b/>
          <w:sz w:val="24"/>
          <w:szCs w:val="24"/>
        </w:rPr>
        <w:t>.</w:t>
      </w:r>
    </w:p>
    <w:p w:rsidR="00A309DD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Елена Викторовна – ведущий специалист отдела экономического развития, инвестиционной политики, предпринимательства и потребительского рынка Администрации Шумихинского района.</w:t>
      </w:r>
    </w:p>
    <w:p w:rsidR="00A309DD" w:rsidRPr="00CD5C20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C20">
        <w:rPr>
          <w:rFonts w:ascii="Times New Roman" w:hAnsi="Times New Roman"/>
          <w:b/>
          <w:sz w:val="24"/>
          <w:szCs w:val="24"/>
        </w:rPr>
        <w:t>Решили: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 Отделу экономического развития, инвестиционной политики, предпринимательства и потребительского рынка Администрации Шумихинского района отслеживать принятие и вступление в силу нормативных актов в сфере закупок и своевременно применять их в процессе осуществления закупочной деятельности 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Рекомендовать Администрации Шумихинского района осуществлять профессиональную переподготовку или повышение квалификации в сфере закупок.</w:t>
      </w:r>
    </w:p>
    <w:p w:rsidR="00A309DD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09DD" w:rsidRPr="00F31C2A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31C2A">
        <w:rPr>
          <w:rFonts w:ascii="Times New Roman" w:hAnsi="Times New Roman"/>
          <w:b/>
          <w:sz w:val="24"/>
          <w:szCs w:val="24"/>
        </w:rPr>
        <w:t>. </w:t>
      </w:r>
      <w:r>
        <w:rPr>
          <w:rFonts w:ascii="Times New Roman" w:hAnsi="Times New Roman"/>
          <w:b/>
          <w:sz w:val="24"/>
          <w:szCs w:val="24"/>
        </w:rPr>
        <w:t>Об организации работы в сфере профилактики коррупционных правонарушений в учреждениях образования</w:t>
      </w:r>
      <w:r w:rsidRPr="00F31C2A">
        <w:rPr>
          <w:rFonts w:ascii="Times New Roman" w:hAnsi="Times New Roman"/>
          <w:b/>
          <w:sz w:val="24"/>
          <w:szCs w:val="24"/>
        </w:rPr>
        <w:t>.</w:t>
      </w:r>
    </w:p>
    <w:p w:rsidR="00A309DD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Бунькова Надежда Юрьевна – начальник Отдела образования Администрации Шумихинского района.</w:t>
      </w:r>
    </w:p>
    <w:p w:rsidR="00A309DD" w:rsidRPr="00CD5C20" w:rsidRDefault="00A309DD" w:rsidP="00A309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C20">
        <w:rPr>
          <w:rFonts w:ascii="Times New Roman" w:hAnsi="Times New Roman"/>
          <w:b/>
          <w:sz w:val="24"/>
          <w:szCs w:val="24"/>
        </w:rPr>
        <w:t>Решили: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 Информацию начальника Отдела образования Администрации Шумихинского района принять к сведению 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2. Рекомендовать Отделу образования Администрации Шумихинского района активизировать работу комиссии по профилактике коррупционных правонарушений в муниципальных образовательных учреждениях Шумихинского района.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рабочей группы,</w:t>
      </w:r>
    </w:p>
    <w:p w:rsidR="00A309DD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 Шумихинского района                                              О.В. Двизова</w:t>
      </w:r>
    </w:p>
    <w:p w:rsidR="00A309DD" w:rsidRPr="00CB5F48" w:rsidRDefault="00A309DD" w:rsidP="00A30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EB" w:rsidRDefault="002F12EB"/>
    <w:sectPr w:rsidR="002F12EB" w:rsidSect="00F3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09DD"/>
    <w:rsid w:val="002F12EB"/>
    <w:rsid w:val="00A3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2558</Characters>
  <Application>Microsoft Office Word</Application>
  <DocSecurity>0</DocSecurity>
  <Lines>21</Lines>
  <Paragraphs>5</Paragraphs>
  <ScaleCrop>false</ScaleCrop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2019-06-25T06:35:00Z</dcterms:created>
  <dcterms:modified xsi:type="dcterms:W3CDTF">2019-06-25T06:35:00Z</dcterms:modified>
</cp:coreProperties>
</file>