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2F5496" w:themeColor="accent5" w:themeShade="BF"/>
  <w:body>
    <w:p w:rsidR="00A1220F" w:rsidRDefault="004D67F0" w:rsidP="00A1220F">
      <w:pPr>
        <w:pStyle w:val="a3"/>
        <w:spacing w:before="0" w:beforeAutospacing="0" w:after="0" w:afterAutospacing="0" w:line="144" w:lineRule="atLeast"/>
        <w:jc w:val="both"/>
      </w:pPr>
      <w:r>
        <w:rPr>
          <w:noProof/>
        </w:rPr>
        <w:pict>
          <v:roundrect id="AutoShape 31" o:spid="_x0000_s1028" style="position:absolute;left:0;text-align:left;margin-left:-17.55pt;margin-top:-18.75pt;width:546.55pt;height:144.05pt;z-index:251671552;visibility:visible" arcsize="4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0MmrQIAAGoFAAAOAAAAZHJzL2Uyb0RvYy54bWysVNuO0zAQfUfiHyy/d3PZtNtEm672QhHS&#10;AisWPsCNncTg2MF2my6If2c8SUsXXhCiD6lnbJ+ZM3M8l1f7TpGdsE4aXdLkLKZE6MpwqZuSfvq4&#10;ni0pcZ5pzpTRoqRPwtGr1csXl0NfiNS0RnFhCYBoVwx9SVvv+yKKXNWKjrkz0wsNm7WxHfNg2ibi&#10;lg2A3qkojeNFNBjLe2sq4Rx478ZNukL8uhaVf1/XTniiSgq5efxa/G7CN1pdsqKxrG9lNaXB/iGL&#10;jkkNQY9Qd8wzsrXyD6hOVtY4U/uzynSRqWtZCeQAbJL4NzaPLesFcoHiuP5YJvf/YKt3uwdLJIfe&#10;Qac066BH11tvMDQ5T0KBht4VcO6xf7CBouvvTfXFEW1uW6YbcW2tGVrBOKSF56NnF4Lh4CrZDG8N&#10;B3gG8FirfW27AAhVIHtsydOxJWLvSQXO8+U8yRPoXAV7SZ4n5wtsWsSKw/XeOv9amI6ERUmt2Wr+&#10;ARqPMdju3nlsDJ/YMf6ZkrpT0OYdU+QiXi4DSQCczsLqAIl0jZJ8LZVCI+hS3CpL4G5JN02CUdS2&#10;A26jL4nDbxQW+EF+o/+QNko7QGBMd4qudIihTYg2pjR6oBgTi1AWlNX3PEmz+CbNZ+vF8mKWrbP5&#10;LAcuszjJb/JFnOXZ3fpHSC7JilZyLvS91OIg8ST7OwlNj20UJ4qcDCXN5+kceT/L3tlmc6wMFuFI&#10;+ZQk9gefXdDMK81x7ZlU4zp6njFWCWgf/rEQqLAgqlGcfr/Zo4bTg1w3hj+B5KwBQYB4YEDBojX2&#10;GyUDPPaSuq9bZgUl6o0G2eZJloXpgEY2v0jBsKc7m9MdpiuAKqmnZFze+nGibHsrmxYijarQJryk&#10;WvrQy/AMxqwmAx40cpqGT5gYpzae+jUiVz8BAAD//wMAUEsDBBQABgAIAAAAIQDDRKJH4AAAAAoB&#10;AAAPAAAAZHJzL2Rvd25yZXYueG1sTI/BboMwDIbvk/YOkSvt1gY6urWMUE1IO6Btmsp4gBRcQCUO&#10;Iillbz/3tJ0s259+f072s+nFhKPrLCkIVwEIpMrWHTUKyu+35RaE85pq3VtCBT/oYJ/e3yU6ru2V&#10;DjgVvhEcQi7WClrvh1hKV7VotFvZAYl3Jzsa7bkdG1mP+srhppfrIHiSRnfEF1o9YNZidS4uRkHk&#10;sukrz+RcnorP93JX5Qf5kSv1sJhfX0B4nP0fDDd9VoeUnY72QrUTvYJluFkzquAx4srAZhdGII63&#10;wfMWZJrI/y+kvwAAAP//AwBQSwECLQAUAAYACAAAACEAtoM4kv4AAADhAQAAEwAAAAAAAAAAAAAA&#10;AAAAAAAAW0NvbnRlbnRfVHlwZXNdLnhtbFBLAQItABQABgAIAAAAIQA4/SH/1gAAAJQBAAALAAAA&#10;AAAAAAAAAAAAAC8BAABfcmVscy8ucmVsc1BLAQItABQABgAIAAAAIQDpA0MmrQIAAGoFAAAOAAAA&#10;AAAAAAAAAAAAAC4CAABkcnMvZTJvRG9jLnhtbFBLAQItABQABgAIAAAAIQDDRKJH4AAAAAoBAAAP&#10;AAAAAAAAAAAAAAAAAAcFAABkcnMvZG93bnJldi54bWxQSwUGAAAAAAQABADzAAAAFAYAAAAA&#10;" fillcolor="white [3212]" stroked="f">
            <v:textbox style="mso-next-textbox:#AutoShape 31">
              <w:txbxContent>
                <w:p w:rsidR="002F0A4A" w:rsidRPr="00F926C3" w:rsidRDefault="002F0A4A" w:rsidP="006859E1">
                  <w:pPr>
                    <w:pStyle w:val="a6"/>
                    <w:numPr>
                      <w:ilvl w:val="0"/>
                      <w:numId w:val="2"/>
                    </w:numPr>
                    <w:spacing w:after="120" w:line="240" w:lineRule="auto"/>
                    <w:ind w:left="426" w:hanging="284"/>
                    <w:contextualSpacing w:val="0"/>
                    <w:rPr>
                      <w:color w:val="002060"/>
                      <w:sz w:val="16"/>
                      <w:szCs w:val="16"/>
                    </w:rPr>
                  </w:pPr>
                  <w:r w:rsidRPr="00F926C3">
                    <w:rPr>
                      <w:color w:val="002060"/>
                      <w:sz w:val="16"/>
                      <w:szCs w:val="16"/>
                    </w:rPr>
                    <w:t>по достижении 18 лет детям, оставшимся без попечения родителей, предоставляется благоустроенная отдельная квартира или  жилой дом (выдача выплаты (се</w:t>
                  </w:r>
                  <w:r w:rsidR="00C1509C">
                    <w:rPr>
                      <w:color w:val="002060"/>
                      <w:sz w:val="16"/>
                      <w:szCs w:val="16"/>
                    </w:rPr>
                    <w:t xml:space="preserve">ртификата)  допускается с </w:t>
                  </w:r>
                  <w:r w:rsidR="00C1509C" w:rsidRPr="00C1509C">
                    <w:rPr>
                      <w:color w:val="002060"/>
                      <w:sz w:val="16"/>
                      <w:szCs w:val="16"/>
                    </w:rPr>
                    <w:t xml:space="preserve"> 22</w:t>
                  </w:r>
                  <w:r w:rsidRPr="00F926C3">
                    <w:rPr>
                      <w:color w:val="002060"/>
                      <w:sz w:val="16"/>
                      <w:szCs w:val="16"/>
                    </w:rPr>
                    <w:t xml:space="preserve">  лет)</w:t>
                  </w:r>
                </w:p>
                <w:p w:rsidR="002F0A4A" w:rsidRPr="00F926C3" w:rsidRDefault="002F0A4A" w:rsidP="006859E1">
                  <w:pPr>
                    <w:pStyle w:val="a3"/>
                    <w:numPr>
                      <w:ilvl w:val="0"/>
                      <w:numId w:val="2"/>
                    </w:numPr>
                    <w:spacing w:before="0" w:beforeAutospacing="0" w:after="120" w:afterAutospacing="0"/>
                    <w:ind w:left="426" w:hanging="284"/>
                    <w:rPr>
                      <w:rFonts w:asciiTheme="minorHAnsi" w:hAnsiTheme="minorHAnsi" w:cstheme="minorHAnsi"/>
                      <w:color w:val="1F3864" w:themeColor="accent5" w:themeShade="80"/>
                      <w:sz w:val="16"/>
                      <w:szCs w:val="16"/>
                    </w:rPr>
                  </w:pPr>
                  <w:r w:rsidRPr="00F926C3">
                    <w:rPr>
                      <w:rFonts w:asciiTheme="minorHAnsi" w:hAnsiTheme="minorHAnsi" w:cstheme="minorHAnsi"/>
                      <w:color w:val="1F3864" w:themeColor="accent5" w:themeShade="80"/>
                      <w:sz w:val="16"/>
                      <w:szCs w:val="16"/>
                    </w:rPr>
                    <w:t xml:space="preserve">жилое помещение может быть предоставлено по завершении профессионального образования, прохождения военной службы по призыву, либо по окончании отбывания наказания в исправительных учреждениях, если заявить об этом </w:t>
                  </w:r>
                </w:p>
                <w:p w:rsidR="002F0A4A" w:rsidRPr="00F926C3" w:rsidRDefault="002F0A4A" w:rsidP="006859E1">
                  <w:pPr>
                    <w:pStyle w:val="a6"/>
                    <w:numPr>
                      <w:ilvl w:val="0"/>
                      <w:numId w:val="2"/>
                    </w:numPr>
                    <w:spacing w:after="120" w:line="240" w:lineRule="auto"/>
                    <w:ind w:left="426" w:hanging="284"/>
                    <w:contextualSpacing w:val="0"/>
                    <w:rPr>
                      <w:color w:val="002060"/>
                      <w:sz w:val="16"/>
                      <w:szCs w:val="16"/>
                    </w:rPr>
                  </w:pPr>
                  <w:r w:rsidRPr="00F926C3">
                    <w:rPr>
                      <w:color w:val="002060"/>
                      <w:sz w:val="16"/>
                      <w:szCs w:val="16"/>
                    </w:rPr>
                    <w:t>жилое помещение передается по договору  найма специализированного жилого помещения на 5 лет (срок может продлеваться неоднократно, например, в случае длительной болезни, отсутствия постоянного заработка; сокращение срока возможно только после достижения нанимателем 23 лет)</w:t>
                  </w:r>
                </w:p>
                <w:p w:rsidR="002F0A4A" w:rsidRPr="00F926C3" w:rsidRDefault="002F0A4A" w:rsidP="006859E1">
                  <w:pPr>
                    <w:pStyle w:val="a6"/>
                    <w:numPr>
                      <w:ilvl w:val="0"/>
                      <w:numId w:val="2"/>
                    </w:numPr>
                    <w:spacing w:after="120" w:line="240" w:lineRule="auto"/>
                    <w:ind w:left="426" w:hanging="284"/>
                    <w:contextualSpacing w:val="0"/>
                    <w:rPr>
                      <w:color w:val="002060"/>
                      <w:sz w:val="16"/>
                      <w:szCs w:val="16"/>
                    </w:rPr>
                  </w:pPr>
                  <w:r w:rsidRPr="00F926C3">
                    <w:rPr>
                      <w:color w:val="002060"/>
                      <w:sz w:val="16"/>
                      <w:szCs w:val="16"/>
                    </w:rPr>
                    <w:t>если не вносить плату за жилое помещение, разрушать его, нарушать права соседей и пользоваться жильем не по назначению, из него могут выселить в жилое помещение размером 6 кв. м.</w:t>
                  </w:r>
                </w:p>
                <w:p w:rsidR="002F0A4A" w:rsidRPr="00F926C3" w:rsidRDefault="002F0A4A" w:rsidP="006859E1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426" w:hanging="284"/>
                    <w:contextualSpacing w:val="0"/>
                    <w:rPr>
                      <w:rFonts w:cstheme="minorHAnsi"/>
                      <w:color w:val="002060"/>
                      <w:sz w:val="16"/>
                      <w:szCs w:val="16"/>
                    </w:rPr>
                  </w:pPr>
                  <w:r w:rsidRPr="00F926C3">
                    <w:rPr>
                      <w:color w:val="002060"/>
                      <w:sz w:val="16"/>
                      <w:szCs w:val="16"/>
                    </w:rPr>
                    <w:t>по окончании срока действия договора найма специализированного жилого помещения заключается договор социального найма и</w:t>
                  </w:r>
                  <w:r w:rsidR="00C015EA">
                    <w:rPr>
                      <w:color w:val="002060"/>
                      <w:sz w:val="16"/>
                      <w:szCs w:val="16"/>
                      <w:lang w:val="en-US"/>
                    </w:rPr>
                    <w:t> </w:t>
                  </w:r>
                  <w:r w:rsidRPr="00F926C3">
                    <w:rPr>
                      <w:color w:val="002060"/>
                      <w:sz w:val="16"/>
                      <w:szCs w:val="16"/>
                    </w:rPr>
                    <w:t>в</w:t>
                  </w:r>
                  <w:r w:rsidR="00C015EA">
                    <w:rPr>
                      <w:color w:val="002060"/>
                      <w:sz w:val="16"/>
                      <w:szCs w:val="16"/>
                      <w:lang w:val="en-US"/>
                    </w:rPr>
                    <w:t> </w:t>
                  </w:r>
                  <w:r w:rsidRPr="00F926C3">
                    <w:rPr>
                      <w:color w:val="002060"/>
                      <w:sz w:val="16"/>
                      <w:szCs w:val="16"/>
                    </w:rPr>
                    <w:t>дальнейшем оно может быть приватизировано</w:t>
                  </w:r>
                </w:p>
                <w:p w:rsidR="002F0A4A" w:rsidRDefault="002F0A4A" w:rsidP="006859E1">
                  <w:pPr>
                    <w:pStyle w:val="a6"/>
                    <w:spacing w:after="0" w:line="240" w:lineRule="auto"/>
                    <w:ind w:left="426" w:hanging="284"/>
                    <w:rPr>
                      <w:rFonts w:cstheme="minorHAnsi"/>
                      <w:color w:val="002060"/>
                      <w:sz w:val="16"/>
                      <w:szCs w:val="20"/>
                    </w:rPr>
                  </w:pPr>
                </w:p>
                <w:p w:rsidR="002F0A4A" w:rsidRPr="002F0A4A" w:rsidRDefault="002F0A4A" w:rsidP="002F0A4A">
                  <w:pPr>
                    <w:spacing w:after="0" w:line="240" w:lineRule="auto"/>
                    <w:ind w:left="426"/>
                    <w:rPr>
                      <w:rFonts w:cstheme="minorHAnsi"/>
                      <w:color w:val="002060"/>
                      <w:sz w:val="16"/>
                      <w:szCs w:val="20"/>
                    </w:rPr>
                  </w:pPr>
                </w:p>
                <w:p w:rsidR="002F0A4A" w:rsidRDefault="002F0A4A" w:rsidP="002F0A4A">
                  <w:pPr>
                    <w:pStyle w:val="a6"/>
                    <w:spacing w:after="0" w:line="240" w:lineRule="auto"/>
                    <w:ind w:left="786"/>
                    <w:rPr>
                      <w:rFonts w:cstheme="minorHAnsi"/>
                      <w:color w:val="002060"/>
                      <w:sz w:val="16"/>
                      <w:szCs w:val="20"/>
                    </w:rPr>
                  </w:pPr>
                </w:p>
                <w:p w:rsidR="002F0A4A" w:rsidRDefault="002F0A4A" w:rsidP="002F0A4A">
                  <w:pPr>
                    <w:pStyle w:val="a6"/>
                    <w:spacing w:after="0" w:line="240" w:lineRule="auto"/>
                    <w:ind w:left="786"/>
                    <w:rPr>
                      <w:rFonts w:cstheme="minorHAnsi"/>
                      <w:color w:val="002060"/>
                      <w:sz w:val="16"/>
                      <w:szCs w:val="20"/>
                    </w:rPr>
                  </w:pPr>
                </w:p>
                <w:p w:rsidR="003D68C8" w:rsidRPr="003D68C8" w:rsidRDefault="003D68C8" w:rsidP="003D68C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2060"/>
                      <w:sz w:val="28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29" o:spid="_x0000_s1026" style="position:absolute;left:0;text-align:left;margin-left:-6.9pt;margin-top:-46.65pt;width:523.1pt;height:22.6pt;z-index:251669504;visibility:visib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EZwgIAANMFAAAOAAAAZHJzL2Uyb0RvYy54bWysVNtu1DAQfUfiHyy/p7nUe0nUbFU2G4RU&#10;oKLwAd7Y2QQSO9jezRbEvzN20m22fUFAHiJfz5wzczxX18e2QQeudC1FisOLACMuCslqsUvxl8+5&#10;t8RIGyoYbaTgKX7gGl+vXr+66ruER7KSDeMKAYjQSd+luDKmS3xfFxVvqb6QHRewWUrVUgNTtfOZ&#10;oj2gt40fBcHc76VinZIF1xpWs2ETrxx+WfLCfCxLzQ1qUgzcjPsr99/av7+6oslO0a6qi5EG/QsW&#10;La0FBD1BZdRQtFf1C6i2LpTUsjQXhWx9WZZ1wZ0GUBMGz9TcV7TjTgskR3enNOn/B1t8ONwpVLMU&#10;R5AeQVuo0c3eSBcaRbFNUN/pBM7dd3fKStTdrSy+aSTkuqJix2+Ukn3FKQNaoT3vn12wEw1X0bZ/&#10;LxnAU4B3uTqWqrWAkAV0dCV5OJWEHw0qYHE+J5eXC6BWwF4IBSeLmYtBk8frndLmLZctsoMUK7kX&#10;7BMU3sWgh1ttXGHYqI6yrxiVbQNlPtAGOQv4NBkPwugRz94SMq+bxpmkEWcLcHBYAaZjCMvZ1fxn&#10;HMSb5WZJPBLNNx4Jssy7ydfEm+fhYpZdZut1Fv6y/EKSVDVjXNgwj/4LyZ/Vd3wJg3NODtSyqZmF&#10;s3S12m3XjUKgNMW5+8bsTY755zSggDQBLfb+RFIYkeBNFHv5fLnwSE5mXrwIll4Qxm/ieUBikuXn&#10;km5rwf9dEupTHM+imavmhPQzbYH7XmqjifODq6D16EYwNza0bobxRL1l/KR+yIKrrXO0NfHwGMxx&#10;ewQU6+ytZA/gbSXBeeBS6IQwqKT6gVEPXSXF+vueKo5R807A+4hDQmwbchMyW9hHp6Y72+kOFQVA&#10;pdhgNAzXZmhd+07VuwoihS4tQtonW9YGSDmqA6txAp3DiRq7nG1N07k79dSLV78BAAD//wMAUEsD&#10;BBQABgAIAAAAIQBWiKM34QAAAAsBAAAPAAAAZHJzL2Rvd25yZXYueG1sTI/BTsMwEETvSPyDtUjc&#10;WjtNaUuIUxUQJwSIlg9w4yUJ2OvIdtrQr8c9wW1HO5p5U65Ha9gBfegcScimAhhS7XRHjYSP3dNk&#10;BSxERVoZRyjhBwOsq8uLUhXaHekdD9vYsBRCoVAS2hj7gvNQt2hVmLoeKf0+nbcqJukbrr06pnBr&#10;+EyIBbeqo9TQqh4fWqy/t4OV8GUe+du9sMOyMa/jy/Py5Df5Scrrq3FzByziGP/McMZP6FAlpr0b&#10;SAdmJEyyPKHHdCxuMmBnh8hnc2B7Cbf5HHhV8v8bql8AAAD//wMAUEsBAi0AFAAGAAgAAAAhALaD&#10;OJL+AAAA4QEAABMAAAAAAAAAAAAAAAAAAAAAAFtDb250ZW50X1R5cGVzXS54bWxQSwECLQAUAAYA&#10;CAAAACEAOP0h/9YAAACUAQAACwAAAAAAAAAAAAAAAAAvAQAAX3JlbHMvLnJlbHNQSwECLQAUAAYA&#10;CAAAACEAjaQhGcICAADTBQAADgAAAAAAAAAAAAAAAAAuAgAAZHJzL2Uyb0RvYy54bWxQSwECLQAU&#10;AAYACAAAACEAVoijN+EAAAALAQAADwAAAAAAAAAAAAAAAAAcBQAAZHJzL2Rvd25yZXYueG1sUEsF&#10;BgAAAAAEAAQA8wAAACoGAAAAAA==&#10;" filled="f" stroked="f">
            <v:textbox style="mso-next-textbox:#AutoShape 29">
              <w:txbxContent>
                <w:p w:rsidR="003D68C8" w:rsidRPr="00F926C3" w:rsidRDefault="00A20E65" w:rsidP="003D68C8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F926C3">
                    <w:rPr>
                      <w:rFonts w:asciiTheme="majorHAnsi" w:hAnsiTheme="majorHAnsi" w:cstheme="majorHAnsi"/>
                      <w:b/>
                      <w:color w:val="FFFFFF" w:themeColor="background1"/>
                      <w:sz w:val="28"/>
                      <w:szCs w:val="28"/>
                    </w:rPr>
                    <w:t xml:space="preserve">Обеспечение </w:t>
                  </w:r>
                  <w:r w:rsidR="002F0A4A" w:rsidRPr="00F926C3">
                    <w:rPr>
                      <w:rFonts w:asciiTheme="majorHAnsi" w:hAnsiTheme="majorHAnsi" w:cstheme="majorHAnsi"/>
                      <w:b/>
                      <w:color w:val="FFFFFF" w:themeColor="background1"/>
                      <w:sz w:val="28"/>
                      <w:szCs w:val="28"/>
                    </w:rPr>
                    <w:t>жилыми помещениями</w:t>
                  </w:r>
                  <w:r w:rsidR="003D68C8" w:rsidRPr="00F926C3">
                    <w:rPr>
                      <w:rFonts w:asciiTheme="majorHAnsi" w:hAnsiTheme="majorHAnsi" w:cstheme="majorHAnsi"/>
                      <w:b/>
                      <w:color w:val="FFFFFF" w:themeColor="background1"/>
                      <w:sz w:val="28"/>
                      <w:szCs w:val="28"/>
                    </w:rPr>
                    <w:t xml:space="preserve"> детей, оста</w:t>
                  </w:r>
                  <w:r w:rsidR="002F0A4A" w:rsidRPr="00F926C3">
                    <w:rPr>
                      <w:rFonts w:asciiTheme="majorHAnsi" w:hAnsiTheme="majorHAnsi" w:cstheme="majorHAnsi"/>
                      <w:b/>
                      <w:color w:val="FFFFFF" w:themeColor="background1"/>
                      <w:sz w:val="28"/>
                      <w:szCs w:val="28"/>
                    </w:rPr>
                    <w:t>вшихся без попечения родителей</w:t>
                  </w:r>
                  <w:r w:rsidR="003D68C8" w:rsidRPr="00F926C3">
                    <w:rPr>
                      <w:rFonts w:asciiTheme="majorHAnsi" w:hAnsiTheme="majorHAnsi" w:cstheme="majorHAnsi"/>
                      <w:b/>
                      <w:color w:val="FFFFFF" w:themeColor="background1"/>
                      <w:sz w:val="28"/>
                      <w:szCs w:val="28"/>
                    </w:rPr>
                    <w:t>*</w:t>
                  </w:r>
                </w:p>
              </w:txbxContent>
            </v:textbox>
          </v:roundrect>
        </w:pict>
      </w:r>
    </w:p>
    <w:p w:rsidR="00CE5D0A" w:rsidRDefault="00CE5D0A"/>
    <w:p w:rsidR="00CE5D0A" w:rsidRDefault="004D67F0">
      <w:r>
        <w:rPr>
          <w:noProof/>
          <w:lang w:eastAsia="ru-RU"/>
        </w:rPr>
        <w:pict>
          <v:roundrect id="AutoShape 30" o:spid="_x0000_s1027" style="position:absolute;margin-left:-6.9pt;margin-top:21.85pt;width:523.1pt;height:22.65pt;z-index:251670528;visibility:visib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/LxgIAANkFAAAOAAAAZHJzL2Uyb0RvYy54bWysVNty0zAQfWeGf9Do3fUljhN76nRKHDPM&#10;FOhQ+ADFkmOBLRlJqVMY/p2V7KZJ+8IAfvDs6rJ7zp7VXl4duhbdM6W5FDkOLwKMmKgk5WKX4y+f&#10;S2+JkTZEUNJKwXL8wDS+Wr1+dTn0GYtkI1vKFIIgQmdDn+PGmD7zfV01rCP6QvZMwGYtVUcMuGrn&#10;U0UGiN61fhQEiT9IRXslK6Y1rBbjJl65+HXNKvOxrjUzqM0xYDPur9x/a//+6pJkO0X6hlcTDPIX&#10;KDrCBSQ9hiqIIWiv+ItQHa+U1LI2F5XsfFnXvGKOA7AJg2ds7hrSM8cFiqP7Y5n0/wtbfbi/VYhT&#10;0C7FSJAONLreG+lSo5kr0NDrDM7d9bfKUtT9jay+aSTkuiFix66VkkPDCAVYoS2of3bBOhquou3w&#10;XlIITyC8q9WhVp0NCFVAByfJw1ESdjCogsUkiWezBShXwV60XCTzuUtBssfbvdLmLZMdskaOldwL&#10;+gl0dynI/Y02Thc6kSP0K0Z114LK96RFjqBPsukgWI/x7C0hS962rkdacbYAB8cVADqlsJCd5D/T&#10;IN0sN8vYi6Nk48VBUXjX5Tr2kjJczItZsV4X4S+LL4yzhlPKhE3z2H5h/GfyTg9hbJxjA2rZcmrD&#10;Wbha7bbrViFgmuPSfVP1To755zBAP5IBF3v/hFIYxcGbKPXKZLnw4jKee+kiWHpBmL5JkyBO46I8&#10;p3TDBft3SmjIcTqP5k7NE9DPuAXue8mNZK4fnIK2RTeCOtsQ3o72CXuL+In9WAWnrWto28N2rOjM&#10;HLaH8cnYhHZlK+kDdLiS0IDQqzAPwWik+oHRALMlx/r7niiGUftOwCtJwzi2w8g58XwRgaNOd7an&#10;O0RUECrHBqPRXJtxgO17xXcNZApddYS0D7fmBkA5xCOqyYH54bhNs84OqFPfnXqayKvfAAAA//8D&#10;AFBLAwQUAAYACAAAACEAwgvFveAAAAAKAQAADwAAAGRycy9kb3ducmV2LnhtbEyPwU7DMBBE70j8&#10;g7VI3Fq7TUXaEKcqIE6IIko/wI2XJGCvI9tpQ78e9wTH0Yxm3pTr0Rp2RB86RxJmUwEMqXa6o0bC&#10;/uN5sgQWoiKtjCOU8IMB1tX1VakK7U70jsddbFgqoVAoCW2MfcF5qFu0Kkxdj5S8T+etikn6hmuv&#10;TqncGj4X4o5b1VFaaFWPjy3W37vBSvgyT/ztQdghb8x2fH3Jz36TnaW8vRk398AijvEvDBf8hA5V&#10;Yjq4gXRgRsJkliX0KGGR5cAuAZHNF8AOEpYrAbwq+f8L1S8AAAD//wMAUEsBAi0AFAAGAAgAAAAh&#10;ALaDOJL+AAAA4QEAABMAAAAAAAAAAAAAAAAAAAAAAFtDb250ZW50X1R5cGVzXS54bWxQSwECLQAU&#10;AAYACAAAACEAOP0h/9YAAACUAQAACwAAAAAAAAAAAAAAAAAvAQAAX3JlbHMvLnJlbHNQSwECLQAU&#10;AAYACAAAACEAymbPy8YCAADZBQAADgAAAAAAAAAAAAAAAAAuAgAAZHJzL2Uyb0RvYy54bWxQSwEC&#10;LQAUAAYACAAAACEAwgvFveAAAAAKAQAADwAAAAAAAAAAAAAAAAAgBQAAZHJzL2Rvd25yZXYueG1s&#10;UEsFBgAAAAAEAAQA8wAAAC0GAAAAAA==&#10;" filled="f" stroked="f">
            <v:textbox style="mso-next-textbox:#AutoShape 30">
              <w:txbxContent>
                <w:p w:rsidR="003D68C8" w:rsidRPr="002F0A4A" w:rsidRDefault="003D68C8" w:rsidP="002F0A4A"/>
              </w:txbxContent>
            </v:textbox>
          </v:roundrect>
        </w:pict>
      </w:r>
    </w:p>
    <w:p w:rsidR="00CE5D0A" w:rsidRDefault="00CE5D0A"/>
    <w:p w:rsidR="00CE5D0A" w:rsidRDefault="00CE5D0A"/>
    <w:p w:rsidR="00CE5D0A" w:rsidRDefault="00CE5D0A"/>
    <w:p w:rsidR="00CE5D0A" w:rsidRDefault="00C015EA"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5736590</wp:posOffset>
            </wp:positionH>
            <wp:positionV relativeFrom="paragraph">
              <wp:posOffset>247650</wp:posOffset>
            </wp:positionV>
            <wp:extent cx="771525" cy="694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7F0">
        <w:rPr>
          <w:noProof/>
          <w:lang w:eastAsia="ru-RU"/>
        </w:rPr>
        <w:pict>
          <v:roundrect id="AutoShape 33" o:spid="_x0000_s1030" style="position:absolute;margin-left:-19.4pt;margin-top:5.5pt;width:551.05pt;height:223.95pt;z-index:-251642880;visibility:visible;mso-position-horizontal-relative:text;mso-position-vertical-relative:text" arcsize="3331f" fillcolor="white [3212]" stroked="f">
            <v:textbox style="mso-next-textbox:#AutoShape 33">
              <w:txbxContent>
                <w:p w:rsidR="003379C0" w:rsidRPr="00F926C3" w:rsidRDefault="002F0A4A" w:rsidP="0006287C">
                  <w:pPr>
                    <w:spacing w:after="0" w:line="240" w:lineRule="auto"/>
                    <w:rPr>
                      <w:rFonts w:cstheme="minorHAnsi"/>
                      <w:b/>
                      <w:color w:val="002060"/>
                      <w:sz w:val="16"/>
                      <w:szCs w:val="16"/>
                    </w:rPr>
                  </w:pPr>
                  <w:r w:rsidRPr="00F926C3">
                    <w:rPr>
                      <w:rFonts w:cstheme="minorHAnsi"/>
                      <w:b/>
                      <w:color w:val="002060"/>
                      <w:sz w:val="16"/>
                      <w:szCs w:val="16"/>
                    </w:rPr>
                    <w:t>КТО МОЖЕТ ПОЛУЧИТЬ ЖИЛОЕ ПОМЕЩЕНИЕ</w:t>
                  </w:r>
                  <w:r w:rsidRPr="00F926C3">
                    <w:rPr>
                      <w:noProof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3379C0" w:rsidRPr="00F926C3" w:rsidRDefault="003379C0" w:rsidP="0006287C">
                  <w:pPr>
                    <w:pStyle w:val="a3"/>
                    <w:spacing w:before="0" w:beforeAutospacing="0" w:after="0" w:afterAutospacing="0"/>
                    <w:ind w:firstLine="284"/>
                    <w:rPr>
                      <w:rFonts w:asciiTheme="minorHAnsi" w:hAnsiTheme="minorHAnsi" w:cstheme="minorHAnsi"/>
                      <w:color w:val="002060"/>
                      <w:sz w:val="16"/>
                      <w:szCs w:val="16"/>
                    </w:rPr>
                  </w:pPr>
                </w:p>
                <w:tbl>
                  <w:tblPr>
                    <w:tblStyle w:val="a8"/>
                    <w:tblW w:w="1460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0031"/>
                    <w:gridCol w:w="4573"/>
                  </w:tblGrid>
                  <w:tr w:rsidR="003379C0" w:rsidRPr="00F926C3" w:rsidTr="00384A15">
                    <w:tc>
                      <w:tcPr>
                        <w:tcW w:w="10031" w:type="dxa"/>
                      </w:tcPr>
                      <w:p w:rsidR="00384A15" w:rsidRPr="00F926C3" w:rsidRDefault="00384A15" w:rsidP="00384A15">
                        <w:pPr>
                          <w:spacing w:after="120"/>
                          <w:rPr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F926C3">
                          <w:rPr>
                            <w:color w:val="002060"/>
                            <w:sz w:val="16"/>
                            <w:szCs w:val="16"/>
                          </w:rPr>
                          <w:t xml:space="preserve">Необходимо не только относиться к категории детей-сирот и детей, </w:t>
                        </w:r>
                        <w:r w:rsidR="00C015EA">
                          <w:rPr>
                            <w:color w:val="002060"/>
                            <w:sz w:val="16"/>
                            <w:szCs w:val="16"/>
                          </w:rPr>
                          <w:br/>
                        </w:r>
                        <w:r w:rsidRPr="00F926C3">
                          <w:rPr>
                            <w:color w:val="002060"/>
                            <w:sz w:val="16"/>
                            <w:szCs w:val="16"/>
                          </w:rPr>
                          <w:t xml:space="preserve">оставшихся без попечения родителей, но и </w:t>
                        </w:r>
                        <w:r w:rsidRPr="00F926C3">
                          <w:rPr>
                            <w:b/>
                            <w:color w:val="002060"/>
                            <w:sz w:val="16"/>
                            <w:szCs w:val="16"/>
                          </w:rPr>
                          <w:t>быть нуждающимся  в жилом помещении</w:t>
                        </w:r>
                        <w:r w:rsidRPr="00F926C3">
                          <w:rPr>
                            <w:color w:val="002060"/>
                            <w:sz w:val="16"/>
                            <w:szCs w:val="16"/>
                          </w:rPr>
                          <w:t xml:space="preserve">  </w:t>
                        </w:r>
                      </w:p>
                      <w:p w:rsidR="00384A15" w:rsidRPr="00F926C3" w:rsidRDefault="00384A15" w:rsidP="00384A15">
                        <w:pPr>
                          <w:spacing w:after="120"/>
                          <w:rPr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F926C3">
                          <w:rPr>
                            <w:b/>
                            <w:color w:val="002060"/>
                            <w:sz w:val="16"/>
                            <w:szCs w:val="16"/>
                          </w:rPr>
                          <w:t xml:space="preserve">Нуждающимися признаются в случаях: </w:t>
                        </w:r>
                      </w:p>
                      <w:p w:rsidR="00384A15" w:rsidRPr="00F926C3" w:rsidRDefault="00384A15" w:rsidP="006859E1">
                        <w:pPr>
                          <w:pStyle w:val="a6"/>
                          <w:numPr>
                            <w:ilvl w:val="0"/>
                            <w:numId w:val="10"/>
                          </w:numPr>
                          <w:spacing w:after="120"/>
                          <w:rPr>
                            <w:color w:val="002060"/>
                            <w:sz w:val="16"/>
                            <w:szCs w:val="16"/>
                          </w:rPr>
                        </w:pPr>
                        <w:r w:rsidRPr="00F926C3">
                          <w:rPr>
                            <w:color w:val="002060"/>
                            <w:sz w:val="16"/>
                            <w:szCs w:val="16"/>
                          </w:rPr>
                          <w:t>отсутствия жилого помещения на праве собственности или на условиях социального найма;</w:t>
                        </w:r>
                      </w:p>
                      <w:p w:rsidR="00384A15" w:rsidRPr="00F926C3" w:rsidRDefault="00384A15" w:rsidP="006859E1">
                        <w:pPr>
                          <w:pStyle w:val="a6"/>
                          <w:numPr>
                            <w:ilvl w:val="0"/>
                            <w:numId w:val="10"/>
                          </w:numPr>
                          <w:spacing w:after="120"/>
                          <w:rPr>
                            <w:color w:val="002060"/>
                            <w:sz w:val="16"/>
                            <w:szCs w:val="16"/>
                          </w:rPr>
                        </w:pPr>
                        <w:r w:rsidRPr="00F926C3">
                          <w:rPr>
                            <w:color w:val="002060"/>
                            <w:sz w:val="16"/>
                            <w:szCs w:val="16"/>
                          </w:rPr>
                          <w:t>либо проживание  в жилом помещении признано невозможным.</w:t>
                        </w:r>
                      </w:p>
                      <w:p w:rsidR="00B87575" w:rsidRPr="00F926C3" w:rsidRDefault="00B87575" w:rsidP="0006287C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</w:p>
                      <w:p w:rsidR="00B87575" w:rsidRPr="00F926C3" w:rsidRDefault="00B87575" w:rsidP="0006287C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573" w:type="dxa"/>
                      </w:tcPr>
                      <w:p w:rsidR="003379C0" w:rsidRPr="00F926C3" w:rsidRDefault="003379C0" w:rsidP="0006287C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3379C0" w:rsidRPr="0006287C" w:rsidRDefault="003379C0" w:rsidP="0006287C">
                  <w:pPr>
                    <w:spacing w:after="0" w:line="240" w:lineRule="auto"/>
                    <w:rPr>
                      <w:color w:val="002060"/>
                      <w:sz w:val="16"/>
                      <w:szCs w:val="20"/>
                    </w:rPr>
                  </w:pPr>
                </w:p>
                <w:p w:rsidR="003379C0" w:rsidRDefault="003379C0" w:rsidP="0006287C">
                  <w:pPr>
                    <w:spacing w:after="0" w:line="240" w:lineRule="auto"/>
                    <w:rPr>
                      <w:rFonts w:cstheme="minorHAnsi"/>
                      <w:b/>
                      <w:noProof/>
                      <w:color w:val="002060"/>
                      <w:sz w:val="28"/>
                      <w:szCs w:val="20"/>
                      <w:lang w:eastAsia="ru-RU"/>
                    </w:rPr>
                  </w:pPr>
                </w:p>
                <w:p w:rsidR="006859E1" w:rsidRDefault="006859E1" w:rsidP="0006287C">
                  <w:pPr>
                    <w:spacing w:after="0" w:line="240" w:lineRule="auto"/>
                    <w:rPr>
                      <w:rFonts w:cstheme="minorHAnsi"/>
                      <w:b/>
                      <w:noProof/>
                      <w:color w:val="002060"/>
                      <w:sz w:val="28"/>
                      <w:szCs w:val="20"/>
                      <w:lang w:eastAsia="ru-RU"/>
                    </w:rPr>
                  </w:pPr>
                </w:p>
                <w:p w:rsidR="006859E1" w:rsidRDefault="006859E1" w:rsidP="0006287C">
                  <w:pPr>
                    <w:spacing w:after="0" w:line="240" w:lineRule="auto"/>
                    <w:rPr>
                      <w:rFonts w:cstheme="minorHAnsi"/>
                      <w:b/>
                      <w:noProof/>
                      <w:color w:val="002060"/>
                      <w:sz w:val="28"/>
                      <w:szCs w:val="20"/>
                      <w:lang w:eastAsia="ru-RU"/>
                    </w:rPr>
                  </w:pPr>
                </w:p>
                <w:p w:rsidR="006859E1" w:rsidRDefault="006859E1" w:rsidP="0006287C">
                  <w:pPr>
                    <w:spacing w:after="0" w:line="240" w:lineRule="auto"/>
                    <w:rPr>
                      <w:rFonts w:cstheme="minorHAnsi"/>
                      <w:b/>
                      <w:color w:val="002060"/>
                      <w:sz w:val="28"/>
                      <w:szCs w:val="20"/>
                    </w:rPr>
                  </w:pPr>
                </w:p>
                <w:p w:rsidR="00C1509C" w:rsidRDefault="000374FA" w:rsidP="00C1509C">
                  <w:pPr>
                    <w:spacing w:after="120" w:line="240" w:lineRule="auto"/>
                    <w:rPr>
                      <w:color w:val="002060"/>
                      <w:sz w:val="24"/>
                      <w:szCs w:val="24"/>
                    </w:rPr>
                  </w:pPr>
                  <w:r w:rsidRPr="00C15247">
                    <w:rPr>
                      <w:b/>
                      <w:color w:val="002060"/>
                      <w:sz w:val="18"/>
                      <w:szCs w:val="18"/>
                    </w:rPr>
                    <w:t>Для оценки невозможности проживания в жилом помещении обратитесь в</w:t>
                  </w:r>
                  <w:r>
                    <w:rPr>
                      <w:color w:val="002060"/>
                      <w:sz w:val="24"/>
                      <w:szCs w:val="24"/>
                    </w:rPr>
                    <w:t xml:space="preserve">  </w:t>
                  </w:r>
                </w:p>
                <w:p w:rsidR="000374FA" w:rsidRPr="00C1509C" w:rsidRDefault="00C1509C" w:rsidP="00C1509C">
                  <w:pPr>
                    <w:spacing w:after="120" w:line="240" w:lineRule="auto"/>
                    <w:rPr>
                      <w:color w:val="002060"/>
                      <w:sz w:val="18"/>
                      <w:szCs w:val="18"/>
                    </w:rPr>
                  </w:pPr>
                  <w:r w:rsidRPr="00C1509C">
                    <w:rPr>
                      <w:color w:val="002060"/>
                      <w:sz w:val="18"/>
                      <w:szCs w:val="18"/>
                    </w:rPr>
                    <w:t>Органы опеки и попечительства Шумихинского муниципального округа</w:t>
                  </w:r>
                  <w:r>
                    <w:rPr>
                      <w:color w:val="002060"/>
                      <w:sz w:val="18"/>
                      <w:szCs w:val="18"/>
                    </w:rPr>
                    <w:t>: г. Шумиха, ул. Кирова, д. 12, каб</w:t>
                  </w:r>
                  <w:r w:rsidR="008D4537">
                    <w:rPr>
                      <w:color w:val="002060"/>
                      <w:sz w:val="18"/>
                      <w:szCs w:val="18"/>
                    </w:rPr>
                    <w:t xml:space="preserve">инет № </w:t>
                  </w:r>
                  <w:r>
                    <w:rPr>
                      <w:color w:val="002060"/>
                      <w:sz w:val="18"/>
                      <w:szCs w:val="18"/>
                    </w:rPr>
                    <w:t xml:space="preserve">36 </w:t>
                  </w:r>
                  <w:r w:rsidR="008D4537">
                    <w:rPr>
                      <w:color w:val="002060"/>
                      <w:sz w:val="18"/>
                      <w:szCs w:val="18"/>
                    </w:rPr>
                    <w:t xml:space="preserve"> т.  </w:t>
                  </w:r>
                  <w:r>
                    <w:rPr>
                      <w:color w:val="002060"/>
                      <w:sz w:val="18"/>
                      <w:szCs w:val="18"/>
                    </w:rPr>
                    <w:t>8 (35) 245 2-10-41</w:t>
                  </w:r>
                  <w:r w:rsidR="008D4537">
                    <w:rPr>
                      <w:color w:val="002060"/>
                      <w:sz w:val="18"/>
                      <w:szCs w:val="18"/>
                    </w:rPr>
                    <w:t xml:space="preserve"> </w:t>
                  </w:r>
                </w:p>
                <w:p w:rsidR="000374FA" w:rsidRPr="003D68C8" w:rsidRDefault="000374FA" w:rsidP="000374FA">
                  <w:pPr>
                    <w:spacing w:after="0" w:line="240" w:lineRule="auto"/>
                    <w:rPr>
                      <w:rFonts w:cstheme="minorHAnsi"/>
                      <w:b/>
                      <w:color w:val="002060"/>
                      <w:sz w:val="28"/>
                      <w:szCs w:val="20"/>
                    </w:rPr>
                  </w:pPr>
                  <w:r>
                    <w:rPr>
                      <w:color w:val="002060"/>
                      <w:sz w:val="24"/>
                      <w:szCs w:val="24"/>
                    </w:rPr>
                    <w:t>………………………………………………………………………...</w:t>
                  </w:r>
                </w:p>
              </w:txbxContent>
            </v:textbox>
          </v:roundrect>
        </w:pict>
      </w:r>
    </w:p>
    <w:p w:rsidR="00CE5D0A" w:rsidRDefault="00CE5D0A"/>
    <w:p w:rsidR="00CE5D0A" w:rsidRDefault="00CE5D0A"/>
    <w:p w:rsidR="00CE5D0A" w:rsidRDefault="00CE5D0A">
      <w:pPr>
        <w:rPr>
          <w:noProof/>
          <w:sz w:val="20"/>
          <w:szCs w:val="20"/>
          <w:lang w:eastAsia="ru-RU"/>
        </w:rPr>
      </w:pPr>
    </w:p>
    <w:p w:rsidR="00CE5D0A" w:rsidRDefault="004D67F0">
      <w:pPr>
        <w:rPr>
          <w:noProof/>
          <w:sz w:val="20"/>
          <w:szCs w:val="20"/>
          <w:lang w:eastAsia="ru-RU"/>
        </w:rPr>
      </w:pPr>
      <w:r w:rsidRPr="004D67F0">
        <w:rPr>
          <w:noProof/>
          <w:lang w:eastAsia="ru-RU"/>
        </w:rPr>
        <w:pict>
          <v:roundrect id="_x0000_s1032" style="position:absolute;margin-left:28.2pt;margin-top:9.1pt;width:477.05pt;height:87.95pt;z-index:251680768;visibility:visible;mso-position-horizontal-relative:margin" arcsize="33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F7YwIAANsEAAAOAAAAZHJzL2Uyb0RvYy54bWysVF9v0zAQf0fiO1h+p0m7ZmujpdPUMYQ0&#10;YGLwAVzbaQyObWy3affpOZ/b0oHEAyIPlu/O97s/v7tc3+x6TbbSB2VNQ8ejkhJpuBXKrBv69cv9&#10;mxklITIjmLZGNnQvA71ZvH51PbhaTmxntZCeAIgJ9eAa2sXo6qIIvJM9CyPrpAFja33PIoh+XQjP&#10;BkDvdTEpy8tisF44b7kMAbR32UgXiN+2ksdPbRtkJLqhkFvE0+O5SmexuGb12jPXKX5Ig/1DFj1T&#10;BoKeoO5YZGTj1R9QveLeBtvGEbd9YdtWcYk1QDXj8rdqnjrmJNYCzQnu1Kbw/2D5x+2jJ0oAd5QY&#10;1gNFt5toMTK5uEj9GVyo4dmTe/SpwuAeLP8eiLHLjpm1vPXeDp1kArIap/fFC4ckBHAlq+GDFQDP&#10;AB5btWt9nwChCWSHjOxPjMhdJByUF2V1NYM0CAfbbFLNyzmGYPXR2/kQ30nbk3RpqLcbIz4D7RiC&#10;bR9CRFrEoTgmvlHS9hpI3jJNqnKGNRasPryF2xESq7VaiXulNQppKuVSewK+DV2txxhFb3ooLevG&#10;ZfryWIEehi/rUQXYONgJAvoE0jm6NmRo6LyaVIj6wnZyy2iMc2lifnce/ao6BP97JGwSTn7i7a0R&#10;eI9M6XwHb21SwUADNPDIaaIxj0PcrXY4NJfHAVlZsQeSvc0bBn8EuHTWP1MywHY1NPzYMC8p0e8N&#10;DMp8PJ2mdURhWl1NQPDnltW5hRkOUA2NlOTrMuYV3jiv1h1EykQYm2a3VaeMc1aHkYQNwqYftj2t&#10;6LmMr379kxY/AQAA//8DAFBLAwQUAAYACAAAACEArdT06N0AAAAHAQAADwAAAGRycy9kb3ducmV2&#10;LnhtbEyOS0+DQBSF9yb+h8k1cWeHSmMpMjTGxE1dGGrjY3cLt0DK3EFmWvDfe13p8jxyzpetJ9up&#10;Mw2+dWxgPotAEZeuark2sHt9uklA+YBcYeeYDHyTh3V+eZFhWrmRCzpvQ61khH2KBpoQ+lRrXzZk&#10;0c9cTyzZwQ0Wg8ih1tWAo4zbTt9G0Z222LI8NNjTY0PlcXuyBuLjx4J2L+PX59szFsWh2Kym940x&#10;11fTwz2oQFP4K8MvvqBDLkx7d+LKq87AUsCD2EtQki6SVQxqLzqeJ6DzTP/nz38AAAD//wMAUEsB&#10;Ai0AFAAGAAgAAAAhALaDOJL+AAAA4QEAABMAAAAAAAAAAAAAAAAAAAAAAFtDb250ZW50X1R5cGVz&#10;XS54bWxQSwECLQAUAAYACAAAACEAOP0h/9YAAACUAQAACwAAAAAAAAAAAAAAAAAvAQAAX3JlbHMv&#10;LnJlbHNQSwECLQAUAAYACAAAACEACnwhe2MCAADbBAAADgAAAAAAAAAAAAAAAAAuAgAAZHJzL2Uy&#10;b0RvYy54bWxQSwECLQAUAAYACAAAACEArdT06N0AAAAHAQAADwAAAAAAAAAAAAAAAAC9BAAAZHJz&#10;L2Rvd25yZXYueG1sUEsFBgAAAAAEAAQA8wAAAMcFAAAAAA==&#10;" fillcolor="white [3212]" strokecolor="#2f5496 [2408]">
            <v:textbox style="mso-next-textbox:#_x0000_s1032">
              <w:txbxContent>
                <w:p w:rsidR="006859E1" w:rsidRPr="00F926C3" w:rsidRDefault="006859E1" w:rsidP="006859E1">
                  <w:pPr>
                    <w:spacing w:after="120"/>
                    <w:rPr>
                      <w:color w:val="002060"/>
                      <w:sz w:val="16"/>
                      <w:szCs w:val="16"/>
                    </w:rPr>
                  </w:pPr>
                  <w:r w:rsidRPr="00F926C3">
                    <w:rPr>
                      <w:b/>
                      <w:color w:val="002060"/>
                      <w:sz w:val="16"/>
                      <w:szCs w:val="16"/>
                    </w:rPr>
                    <w:t>Обстоятельства невозможности проживания в жилом помещении, если:</w:t>
                  </w:r>
                </w:p>
                <w:p w:rsidR="006859E1" w:rsidRPr="00F926C3" w:rsidRDefault="006859E1" w:rsidP="006859E1">
                  <w:pPr>
                    <w:pStyle w:val="a6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color w:val="002060"/>
                      <w:sz w:val="16"/>
                      <w:szCs w:val="16"/>
                    </w:rPr>
                  </w:pPr>
                  <w:r w:rsidRPr="00F926C3">
                    <w:rPr>
                      <w:color w:val="002060"/>
                      <w:sz w:val="16"/>
                      <w:szCs w:val="16"/>
                      <w:lang w:eastAsia="ru-RU"/>
                    </w:rPr>
                    <w:t>в нем  проживают: родители ребенка, лишенные родительских прав, или</w:t>
                  </w:r>
                  <w:r w:rsidRPr="00F926C3">
                    <w:rPr>
                      <w:color w:val="002060"/>
                      <w:sz w:val="16"/>
                      <w:szCs w:val="16"/>
                    </w:rPr>
                    <w:t xml:space="preserve"> лица, страдающие тяжелой формой хронических заболеваний (например, туберкулезом, хроническими и затяжными психическими расстройствами) </w:t>
                  </w:r>
                </w:p>
                <w:p w:rsidR="006859E1" w:rsidRPr="00F926C3" w:rsidRDefault="006859E1" w:rsidP="006859E1">
                  <w:pPr>
                    <w:pStyle w:val="a6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color w:val="002060"/>
                      <w:sz w:val="16"/>
                      <w:szCs w:val="16"/>
                    </w:rPr>
                  </w:pPr>
                  <w:r w:rsidRPr="00F926C3">
                    <w:rPr>
                      <w:color w:val="002060"/>
                      <w:sz w:val="16"/>
                      <w:szCs w:val="16"/>
                    </w:rPr>
                    <w:t>жилое помещение признано непригодным для проживания (например, аварийным)</w:t>
                  </w:r>
                </w:p>
                <w:p w:rsidR="006859E1" w:rsidRPr="00F926C3" w:rsidRDefault="006859E1" w:rsidP="006859E1">
                  <w:pPr>
                    <w:pStyle w:val="a6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color w:val="002060"/>
                      <w:sz w:val="16"/>
                      <w:szCs w:val="16"/>
                    </w:rPr>
                  </w:pPr>
                  <w:r w:rsidRPr="00F926C3">
                    <w:rPr>
                      <w:color w:val="002060"/>
                      <w:sz w:val="16"/>
                      <w:szCs w:val="16"/>
                    </w:rPr>
                    <w:t>общая площадь жилого помещения не</w:t>
                  </w:r>
                  <w:r w:rsidR="00C1509C">
                    <w:rPr>
                      <w:color w:val="002060"/>
                      <w:sz w:val="16"/>
                      <w:szCs w:val="16"/>
                    </w:rPr>
                    <w:t xml:space="preserve"> соответствует учетной норме </w:t>
                  </w:r>
                  <w:r w:rsidR="00C1509C" w:rsidRPr="00C1509C">
                    <w:rPr>
                      <w:color w:val="002060"/>
                      <w:sz w:val="16"/>
                      <w:szCs w:val="16"/>
                    </w:rPr>
                    <w:t>9</w:t>
                  </w:r>
                  <w:r w:rsidRPr="00F926C3">
                    <w:rPr>
                      <w:color w:val="002060"/>
                      <w:sz w:val="16"/>
                      <w:szCs w:val="16"/>
                    </w:rPr>
                    <w:t xml:space="preserve">   кв. м. </w:t>
                  </w:r>
                </w:p>
                <w:p w:rsidR="006859E1" w:rsidRPr="00F926C3" w:rsidRDefault="005A464B" w:rsidP="006859E1">
                  <w:pPr>
                    <w:pStyle w:val="a6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color w:val="002060"/>
                      <w:sz w:val="16"/>
                      <w:szCs w:val="16"/>
                    </w:rPr>
                  </w:pPr>
                  <w:r>
                    <w:rPr>
                      <w:color w:val="002060"/>
                      <w:sz w:val="16"/>
                      <w:szCs w:val="16"/>
                    </w:rPr>
                    <w:t>иное установленное законодательством субъекта РФ обстоятельство</w:t>
                  </w:r>
                </w:p>
                <w:p w:rsidR="00B87575" w:rsidRPr="00F926C3" w:rsidRDefault="005A464B" w:rsidP="006859E1">
                  <w:pPr>
                    <w:pStyle w:val="a6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color w:val="002060"/>
                      <w:sz w:val="16"/>
                      <w:szCs w:val="16"/>
                    </w:rPr>
                    <w:t xml:space="preserve">    </w:t>
                  </w:r>
                </w:p>
              </w:txbxContent>
            </v:textbox>
            <w10:wrap anchorx="margin"/>
          </v:roundrect>
        </w:pict>
      </w:r>
    </w:p>
    <w:p w:rsidR="00CE5D0A" w:rsidRDefault="00CE5D0A">
      <w:pPr>
        <w:rPr>
          <w:noProof/>
          <w:sz w:val="20"/>
          <w:szCs w:val="20"/>
          <w:lang w:eastAsia="ru-RU"/>
        </w:rPr>
      </w:pPr>
    </w:p>
    <w:p w:rsidR="00CE5D0A" w:rsidRDefault="00CE5D0A">
      <w:pPr>
        <w:rPr>
          <w:noProof/>
          <w:sz w:val="20"/>
          <w:szCs w:val="20"/>
          <w:lang w:eastAsia="ru-RU"/>
        </w:rPr>
      </w:pPr>
    </w:p>
    <w:p w:rsidR="00CE5D0A" w:rsidRDefault="00CE5D0A">
      <w:pPr>
        <w:rPr>
          <w:noProof/>
          <w:sz w:val="20"/>
          <w:szCs w:val="20"/>
          <w:lang w:eastAsia="ru-RU"/>
        </w:rPr>
      </w:pPr>
    </w:p>
    <w:p w:rsidR="00CE5D0A" w:rsidRDefault="00CE5D0A">
      <w:pPr>
        <w:rPr>
          <w:noProof/>
          <w:sz w:val="20"/>
          <w:szCs w:val="20"/>
          <w:lang w:eastAsia="ru-RU"/>
        </w:rPr>
      </w:pPr>
    </w:p>
    <w:p w:rsidR="008C368F" w:rsidRDefault="008C368F"/>
    <w:p w:rsidR="008C368F" w:rsidRDefault="004D67F0">
      <w:r>
        <w:rPr>
          <w:noProof/>
          <w:lang w:eastAsia="ru-RU"/>
        </w:rPr>
        <w:pict>
          <v:roundrect id="AutoShape 35" o:spid="_x0000_s1034" style="position:absolute;margin-left:-16.8pt;margin-top:25.4pt;width:548.45pt;height:320.85pt;z-index:-251640832;visibility:visible" arcsize="2849f" fillcolor="white [3212]" stroked="f">
            <v:textbox style="mso-next-textbox:#AutoShape 35">
              <w:txbxContent>
                <w:p w:rsidR="006859E1" w:rsidRPr="00F926C3" w:rsidRDefault="006859E1" w:rsidP="006859E1">
                  <w:pPr>
                    <w:spacing w:after="0"/>
                    <w:rPr>
                      <w:rFonts w:cstheme="minorHAnsi"/>
                      <w:b/>
                      <w:color w:val="002060"/>
                      <w:sz w:val="16"/>
                      <w:szCs w:val="16"/>
                    </w:rPr>
                  </w:pPr>
                  <w:r w:rsidRPr="00F926C3">
                    <w:rPr>
                      <w:rFonts w:cstheme="minorHAnsi"/>
                      <w:b/>
                      <w:color w:val="002060"/>
                      <w:sz w:val="16"/>
                      <w:szCs w:val="16"/>
                    </w:rPr>
                    <w:t>КАКИЕ ТРЕБУЮТСЯ ДОКУМЕНТЫ</w:t>
                  </w:r>
                </w:p>
                <w:p w:rsidR="006859E1" w:rsidRPr="00F926C3" w:rsidRDefault="006859E1" w:rsidP="00C015EA">
                  <w:pPr>
                    <w:spacing w:after="120" w:line="240" w:lineRule="auto"/>
                    <w:rPr>
                      <w:b/>
                      <w:color w:val="C00000"/>
                      <w:sz w:val="16"/>
                      <w:szCs w:val="16"/>
                    </w:rPr>
                  </w:pPr>
                  <w:r w:rsidRPr="00F926C3">
                    <w:rPr>
                      <w:b/>
                      <w:color w:val="002060"/>
                      <w:sz w:val="16"/>
                      <w:szCs w:val="16"/>
                    </w:rPr>
                    <w:t xml:space="preserve">Для получения жилого помещения несовершеннолетний подопечный должен быть включен </w:t>
                  </w:r>
                  <w:r w:rsidR="00C015EA">
                    <w:rPr>
                      <w:b/>
                      <w:color w:val="002060"/>
                      <w:sz w:val="16"/>
                      <w:szCs w:val="16"/>
                    </w:rPr>
                    <w:br/>
                  </w:r>
                  <w:r w:rsidRPr="00F926C3">
                    <w:rPr>
                      <w:b/>
                      <w:color w:val="002060"/>
                      <w:sz w:val="16"/>
                      <w:szCs w:val="16"/>
                    </w:rPr>
                    <w:t xml:space="preserve">в список по месту своего жительства </w:t>
                  </w:r>
                </w:p>
                <w:p w:rsidR="006859E1" w:rsidRDefault="006859E1" w:rsidP="00C015EA">
                  <w:pPr>
                    <w:spacing w:after="120" w:line="240" w:lineRule="auto"/>
                    <w:rPr>
                      <w:color w:val="1F3864" w:themeColor="accent5" w:themeShade="80"/>
                      <w:sz w:val="16"/>
                      <w:szCs w:val="16"/>
                    </w:rPr>
                  </w:pPr>
                  <w:r w:rsidRPr="00F926C3">
                    <w:rPr>
                      <w:color w:val="1F3864" w:themeColor="accent5" w:themeShade="80"/>
                      <w:sz w:val="16"/>
                      <w:szCs w:val="16"/>
                    </w:rPr>
                    <w:t>Заявление</w:t>
                  </w:r>
                  <w:r w:rsidR="00F926C3">
                    <w:rPr>
                      <w:color w:val="1F3864" w:themeColor="accent5" w:themeShade="80"/>
                      <w:sz w:val="16"/>
                      <w:szCs w:val="16"/>
                    </w:rPr>
                    <w:t xml:space="preserve"> </w:t>
                  </w:r>
                  <w:r w:rsidRPr="00F926C3">
                    <w:rPr>
                      <w:color w:val="1F3864" w:themeColor="accent5" w:themeShade="80"/>
                      <w:sz w:val="16"/>
                      <w:szCs w:val="16"/>
                    </w:rPr>
                    <w:t xml:space="preserve">для включения в список  подается попечителем </w:t>
                  </w:r>
                  <w:r w:rsidRPr="00C15247">
                    <w:rPr>
                      <w:b/>
                      <w:color w:val="002060"/>
                      <w:sz w:val="16"/>
                      <w:szCs w:val="16"/>
                    </w:rPr>
                    <w:t>в течение 3-х месяцев</w:t>
                  </w:r>
                  <w:r w:rsidRPr="00F926C3">
                    <w:rPr>
                      <w:color w:val="1F3864" w:themeColor="accent5" w:themeShade="80"/>
                      <w:sz w:val="16"/>
                      <w:szCs w:val="16"/>
                    </w:rPr>
                    <w:t xml:space="preserve"> </w:t>
                  </w:r>
                  <w:r w:rsidR="00C015EA">
                    <w:rPr>
                      <w:color w:val="1F3864" w:themeColor="accent5" w:themeShade="80"/>
                      <w:sz w:val="16"/>
                      <w:szCs w:val="16"/>
                    </w:rPr>
                    <w:br/>
                  </w:r>
                  <w:r w:rsidRPr="00F926C3">
                    <w:rPr>
                      <w:color w:val="1F3864" w:themeColor="accent5" w:themeShade="80"/>
                      <w:sz w:val="16"/>
                      <w:szCs w:val="16"/>
                    </w:rPr>
                    <w:t xml:space="preserve">со дня достижения подопечным </w:t>
                  </w:r>
                  <w:r w:rsidRPr="00C15247">
                    <w:rPr>
                      <w:b/>
                      <w:color w:val="002060"/>
                      <w:sz w:val="16"/>
                      <w:szCs w:val="16"/>
                    </w:rPr>
                    <w:t>14 лет</w:t>
                  </w:r>
                  <w:r w:rsidRPr="00F926C3">
                    <w:rPr>
                      <w:color w:val="C00000"/>
                      <w:sz w:val="16"/>
                      <w:szCs w:val="16"/>
                    </w:rPr>
                    <w:t xml:space="preserve"> </w:t>
                  </w:r>
                  <w:r w:rsidRPr="00F926C3">
                    <w:rPr>
                      <w:color w:val="1F3864" w:themeColor="accent5" w:themeShade="80"/>
                      <w:sz w:val="16"/>
                      <w:szCs w:val="16"/>
                    </w:rPr>
                    <w:t>или с момента возникновения оснований предоставления жилых помещений</w:t>
                  </w:r>
                  <w:r w:rsidR="000374FA">
                    <w:rPr>
                      <w:color w:val="1F3864" w:themeColor="accent5" w:themeShade="80"/>
                      <w:sz w:val="16"/>
                      <w:szCs w:val="16"/>
                    </w:rPr>
                    <w:t xml:space="preserve"> </w:t>
                  </w:r>
                </w:p>
                <w:p w:rsidR="00C1509C" w:rsidRDefault="000374FA" w:rsidP="00C1509C">
                  <w:pPr>
                    <w:spacing w:after="120" w:line="240" w:lineRule="auto"/>
                    <w:rPr>
                      <w:color w:val="1F3864" w:themeColor="accent5" w:themeShade="80"/>
                      <w:sz w:val="16"/>
                      <w:szCs w:val="16"/>
                    </w:rPr>
                  </w:pPr>
                  <w:r w:rsidRPr="00C15247">
                    <w:rPr>
                      <w:b/>
                      <w:color w:val="002060"/>
                      <w:sz w:val="18"/>
                      <w:szCs w:val="18"/>
                    </w:rPr>
                    <w:t>Для включения в список обратитесь в</w:t>
                  </w:r>
                  <w:r>
                    <w:rPr>
                      <w:color w:val="1F3864" w:themeColor="accent5" w:themeShade="80"/>
                      <w:sz w:val="16"/>
                      <w:szCs w:val="16"/>
                    </w:rPr>
                    <w:t xml:space="preserve"> </w:t>
                  </w:r>
                </w:p>
                <w:p w:rsidR="00C1509C" w:rsidRDefault="00C1509C" w:rsidP="00C1509C">
                  <w:pPr>
                    <w:spacing w:after="120" w:line="240" w:lineRule="auto"/>
                    <w:rPr>
                      <w:color w:val="002060"/>
                      <w:sz w:val="18"/>
                      <w:szCs w:val="18"/>
                    </w:rPr>
                  </w:pPr>
                  <w:r w:rsidRPr="00C1509C">
                    <w:rPr>
                      <w:color w:val="002060"/>
                      <w:sz w:val="18"/>
                      <w:szCs w:val="18"/>
                    </w:rPr>
                    <w:t>Органы опеки и попечительства Шумихинского муниципального округа</w:t>
                  </w:r>
                  <w:r>
                    <w:rPr>
                      <w:color w:val="002060"/>
                      <w:sz w:val="18"/>
                      <w:szCs w:val="18"/>
                    </w:rPr>
                    <w:t xml:space="preserve">: </w:t>
                  </w:r>
                </w:p>
                <w:p w:rsidR="00C1509C" w:rsidRPr="00C1509C" w:rsidRDefault="00C1509C" w:rsidP="00C1509C">
                  <w:pPr>
                    <w:spacing w:after="120" w:line="240" w:lineRule="auto"/>
                    <w:rPr>
                      <w:color w:val="002060"/>
                      <w:sz w:val="18"/>
                      <w:szCs w:val="18"/>
                    </w:rPr>
                  </w:pPr>
                  <w:r>
                    <w:rPr>
                      <w:color w:val="002060"/>
                      <w:sz w:val="18"/>
                      <w:szCs w:val="18"/>
                    </w:rPr>
                    <w:t xml:space="preserve">г. Шумиха, ул. Кирова, д. 12, кабинет № 36, </w:t>
                  </w:r>
                  <w:r w:rsidR="008D4537">
                    <w:rPr>
                      <w:color w:val="002060"/>
                      <w:sz w:val="18"/>
                      <w:szCs w:val="18"/>
                    </w:rPr>
                    <w:t xml:space="preserve">телефон </w:t>
                  </w:r>
                  <w:r>
                    <w:rPr>
                      <w:color w:val="002060"/>
                      <w:sz w:val="18"/>
                      <w:szCs w:val="18"/>
                    </w:rPr>
                    <w:t xml:space="preserve">8 (35) 245 2-10-41 </w:t>
                  </w:r>
                </w:p>
                <w:p w:rsidR="000374FA" w:rsidRPr="00F926C3" w:rsidRDefault="000374FA" w:rsidP="006859E1">
                  <w:pPr>
                    <w:spacing w:after="120" w:line="240" w:lineRule="auto"/>
                    <w:rPr>
                      <w:color w:val="002060"/>
                      <w:sz w:val="16"/>
                      <w:szCs w:val="16"/>
                    </w:rPr>
                  </w:pPr>
                  <w:r>
                    <w:rPr>
                      <w:color w:val="1F3864" w:themeColor="accent5" w:themeShade="80"/>
                      <w:sz w:val="16"/>
                      <w:szCs w:val="16"/>
                    </w:rPr>
                    <w:t>.</w:t>
                  </w:r>
                </w:p>
                <w:tbl>
                  <w:tblPr>
                    <w:tblStyle w:val="a8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353"/>
                    <w:gridCol w:w="5026"/>
                  </w:tblGrid>
                  <w:tr w:rsidR="008E651D" w:rsidTr="00C015EA">
                    <w:trPr>
                      <w:trHeight w:val="4005"/>
                    </w:trPr>
                    <w:tc>
                      <w:tcPr>
                        <w:tcW w:w="5353" w:type="dxa"/>
                      </w:tcPr>
                      <w:p w:rsidR="008E651D" w:rsidRPr="000374FA" w:rsidRDefault="008E651D" w:rsidP="000374FA">
                        <w:pPr>
                          <w:pStyle w:val="a6"/>
                          <w:numPr>
                            <w:ilvl w:val="0"/>
                            <w:numId w:val="15"/>
                          </w:numPr>
                          <w:spacing w:after="120"/>
                          <w:jc w:val="both"/>
                          <w:rPr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0374FA">
                          <w:rPr>
                            <w:b/>
                            <w:color w:val="002060"/>
                            <w:sz w:val="16"/>
                            <w:szCs w:val="16"/>
                          </w:rPr>
                          <w:t>К заявлению прилагаются:</w:t>
                        </w:r>
                      </w:p>
                      <w:p w:rsidR="008E651D" w:rsidRPr="000374FA" w:rsidRDefault="008E651D" w:rsidP="000374FA">
                        <w:pPr>
                          <w:pStyle w:val="a6"/>
                          <w:numPr>
                            <w:ilvl w:val="0"/>
                            <w:numId w:val="15"/>
                          </w:numPr>
                          <w:rPr>
                            <w:color w:val="002060"/>
                            <w:sz w:val="16"/>
                            <w:szCs w:val="16"/>
                          </w:rPr>
                        </w:pPr>
                        <w:r w:rsidRPr="000374FA">
                          <w:rPr>
                            <w:color w:val="002060"/>
                            <w:sz w:val="16"/>
                            <w:szCs w:val="16"/>
                          </w:rPr>
                          <w:t>копия</w:t>
                        </w:r>
                        <w:r w:rsidRPr="000374FA">
                          <w:rPr>
                            <w:color w:val="C00000"/>
                            <w:sz w:val="16"/>
                            <w:szCs w:val="16"/>
                          </w:rPr>
                          <w:t xml:space="preserve">* </w:t>
                        </w:r>
                        <w:r w:rsidRPr="000374FA">
                          <w:rPr>
                            <w:color w:val="002060"/>
                            <w:sz w:val="16"/>
                            <w:szCs w:val="16"/>
                          </w:rPr>
                          <w:t>свидетельства о рождении</w:t>
                        </w:r>
                      </w:p>
                      <w:p w:rsidR="008E651D" w:rsidRPr="000374FA" w:rsidRDefault="008E651D" w:rsidP="000374FA">
                        <w:pPr>
                          <w:pStyle w:val="a6"/>
                          <w:numPr>
                            <w:ilvl w:val="0"/>
                            <w:numId w:val="15"/>
                          </w:numPr>
                          <w:rPr>
                            <w:color w:val="002060"/>
                            <w:sz w:val="16"/>
                            <w:szCs w:val="16"/>
                          </w:rPr>
                        </w:pPr>
                        <w:r w:rsidRPr="000374FA">
                          <w:rPr>
                            <w:color w:val="002060"/>
                            <w:sz w:val="16"/>
                            <w:szCs w:val="16"/>
                          </w:rPr>
                          <w:t>копия</w:t>
                        </w:r>
                        <w:r w:rsidRPr="000374FA">
                          <w:rPr>
                            <w:color w:val="C00000"/>
                            <w:sz w:val="16"/>
                            <w:szCs w:val="16"/>
                          </w:rPr>
                          <w:t>*</w:t>
                        </w:r>
                        <w:r w:rsidRPr="000374FA">
                          <w:rPr>
                            <w:color w:val="002060"/>
                            <w:sz w:val="16"/>
                            <w:szCs w:val="16"/>
                          </w:rPr>
                          <w:t xml:space="preserve"> паспорта гражданина РФ</w:t>
                        </w:r>
                      </w:p>
                      <w:p w:rsidR="008E651D" w:rsidRPr="000374FA" w:rsidRDefault="008E651D" w:rsidP="000374FA">
                        <w:pPr>
                          <w:pStyle w:val="a6"/>
                          <w:numPr>
                            <w:ilvl w:val="0"/>
                            <w:numId w:val="15"/>
                          </w:numPr>
                          <w:rPr>
                            <w:color w:val="002060"/>
                            <w:sz w:val="16"/>
                            <w:szCs w:val="16"/>
                          </w:rPr>
                        </w:pPr>
                        <w:r w:rsidRPr="000374FA">
                          <w:rPr>
                            <w:color w:val="002060"/>
                            <w:sz w:val="16"/>
                            <w:szCs w:val="16"/>
                          </w:rPr>
                          <w:t>копия</w:t>
                        </w:r>
                        <w:r w:rsidRPr="000374FA">
                          <w:rPr>
                            <w:color w:val="C00000"/>
                            <w:sz w:val="16"/>
                            <w:szCs w:val="16"/>
                          </w:rPr>
                          <w:t>*</w:t>
                        </w:r>
                        <w:r w:rsidRPr="000374FA">
                          <w:rPr>
                            <w:color w:val="002060"/>
                            <w:sz w:val="16"/>
                            <w:szCs w:val="16"/>
                          </w:rPr>
                          <w:t xml:space="preserve"> договора социального найма жилого помещения или иные документы, подтверждающие право пользования жилым помещением на условиях социального найма (при наличии); </w:t>
                        </w:r>
                      </w:p>
                      <w:p w:rsidR="008E651D" w:rsidRPr="000374FA" w:rsidRDefault="008E651D" w:rsidP="000374FA">
                        <w:pPr>
                          <w:pStyle w:val="a6"/>
                          <w:numPr>
                            <w:ilvl w:val="0"/>
                            <w:numId w:val="15"/>
                          </w:numPr>
                          <w:rPr>
                            <w:color w:val="002060"/>
                            <w:sz w:val="16"/>
                            <w:szCs w:val="16"/>
                          </w:rPr>
                        </w:pPr>
                        <w:r w:rsidRPr="000374FA">
                          <w:rPr>
                            <w:color w:val="002060"/>
                            <w:sz w:val="16"/>
                            <w:szCs w:val="16"/>
                          </w:rPr>
                          <w:t>копия</w:t>
                        </w:r>
                        <w:r w:rsidRPr="000374FA">
                          <w:rPr>
                            <w:color w:val="C00000"/>
                            <w:sz w:val="16"/>
                            <w:szCs w:val="16"/>
                          </w:rPr>
                          <w:t>*</w:t>
                        </w:r>
                        <w:r w:rsidRPr="000374FA">
                          <w:rPr>
                            <w:color w:val="002060"/>
                            <w:sz w:val="16"/>
                            <w:szCs w:val="16"/>
                          </w:rPr>
                          <w:t xml:space="preserve"> документа, подтверждающего полномочия законного представителя (акт органа опеки и попечительства); </w:t>
                        </w:r>
                      </w:p>
                      <w:p w:rsidR="008E651D" w:rsidRPr="000374FA" w:rsidRDefault="008E651D" w:rsidP="000374FA">
                        <w:pPr>
                          <w:pStyle w:val="a6"/>
                          <w:numPr>
                            <w:ilvl w:val="0"/>
                            <w:numId w:val="15"/>
                          </w:numPr>
                          <w:rPr>
                            <w:color w:val="002060"/>
                            <w:sz w:val="16"/>
                            <w:szCs w:val="16"/>
                          </w:rPr>
                        </w:pPr>
                        <w:r w:rsidRPr="000374FA">
                          <w:rPr>
                            <w:color w:val="002060"/>
                            <w:sz w:val="16"/>
                            <w:szCs w:val="16"/>
                          </w:rPr>
                          <w:t>копия</w:t>
                        </w:r>
                        <w:r w:rsidRPr="000374FA">
                          <w:rPr>
                            <w:color w:val="C00000"/>
                            <w:sz w:val="16"/>
                            <w:szCs w:val="16"/>
                          </w:rPr>
                          <w:t>*</w:t>
                        </w:r>
                        <w:r w:rsidRPr="000374FA">
                          <w:rPr>
                            <w:color w:val="002060"/>
                            <w:sz w:val="16"/>
                            <w:szCs w:val="16"/>
                          </w:rPr>
                          <w:t xml:space="preserve"> документа, подтверждающего утрату (отсутствие) попечения родителей (единственного родителя) (например, свидетельство о смерти родителей, решение суда о лишении родительских прав или об ограничении в родительских правах);</w:t>
                        </w:r>
                      </w:p>
                      <w:p w:rsidR="008E651D" w:rsidRPr="000374FA" w:rsidRDefault="008E651D" w:rsidP="000374FA">
                        <w:pPr>
                          <w:pStyle w:val="a6"/>
                          <w:numPr>
                            <w:ilvl w:val="0"/>
                            <w:numId w:val="15"/>
                          </w:numPr>
                          <w:rPr>
                            <w:color w:val="002060"/>
                            <w:sz w:val="16"/>
                            <w:szCs w:val="16"/>
                          </w:rPr>
                        </w:pPr>
                        <w:r w:rsidRPr="000374FA">
                          <w:rPr>
                            <w:color w:val="002060"/>
                            <w:sz w:val="16"/>
                            <w:szCs w:val="16"/>
                          </w:rPr>
                          <w:t>копия</w:t>
                        </w:r>
                        <w:r w:rsidRPr="000374FA">
                          <w:rPr>
                            <w:color w:val="C00000"/>
                            <w:sz w:val="16"/>
                            <w:szCs w:val="16"/>
                          </w:rPr>
                          <w:t>*</w:t>
                        </w:r>
                        <w:r w:rsidRPr="000374FA">
                          <w:rPr>
                            <w:color w:val="002060"/>
                            <w:sz w:val="16"/>
                            <w:szCs w:val="16"/>
                          </w:rPr>
                          <w:t xml:space="preserve">доверенности представителя заявителя; </w:t>
                        </w:r>
                      </w:p>
                      <w:p w:rsidR="008E651D" w:rsidRPr="000374FA" w:rsidRDefault="008E651D" w:rsidP="00C015EA">
                        <w:pPr>
                          <w:pStyle w:val="a6"/>
                          <w:numPr>
                            <w:ilvl w:val="0"/>
                            <w:numId w:val="15"/>
                          </w:numPr>
                          <w:rPr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0374FA">
                          <w:rPr>
                            <w:color w:val="002060"/>
                            <w:sz w:val="16"/>
                            <w:szCs w:val="16"/>
                          </w:rPr>
                          <w:t>документы, подтверждающие невозможность проживания в</w:t>
                        </w:r>
                        <w:r w:rsidR="00C015EA">
                          <w:rPr>
                            <w:color w:val="002060"/>
                            <w:sz w:val="16"/>
                            <w:szCs w:val="16"/>
                            <w:lang w:val="en-US"/>
                          </w:rPr>
                          <w:t> </w:t>
                        </w:r>
                        <w:r w:rsidRPr="000374FA">
                          <w:rPr>
                            <w:color w:val="002060"/>
                            <w:sz w:val="16"/>
                            <w:szCs w:val="16"/>
                          </w:rPr>
                          <w:t>жилье;</w:t>
                        </w:r>
                      </w:p>
                      <w:p w:rsidR="008E651D" w:rsidRPr="000374FA" w:rsidRDefault="008E651D" w:rsidP="000374FA">
                        <w:pPr>
                          <w:pStyle w:val="a6"/>
                          <w:numPr>
                            <w:ilvl w:val="0"/>
                            <w:numId w:val="15"/>
                          </w:numPr>
                          <w:rPr>
                            <w:color w:val="002060"/>
                            <w:sz w:val="16"/>
                            <w:szCs w:val="16"/>
                          </w:rPr>
                        </w:pPr>
                        <w:r w:rsidRPr="000374FA">
                          <w:rPr>
                            <w:color w:val="002060"/>
                            <w:sz w:val="16"/>
                            <w:szCs w:val="16"/>
                          </w:rPr>
                          <w:t>………………………………………………………………………………..</w:t>
                        </w:r>
                      </w:p>
                      <w:p w:rsidR="008E651D" w:rsidRPr="008E651D" w:rsidRDefault="008E651D" w:rsidP="008E651D">
                        <w:pPr>
                          <w:rPr>
                            <w:b/>
                            <w:color w:val="002060"/>
                            <w:sz w:val="24"/>
                            <w:szCs w:val="24"/>
                          </w:rPr>
                        </w:pPr>
                        <w:r w:rsidRPr="008E651D">
                          <w:rPr>
                            <w:color w:val="C00000"/>
                            <w:sz w:val="16"/>
                            <w:szCs w:val="16"/>
                          </w:rPr>
                          <w:t>*</w:t>
                        </w:r>
                        <w:r w:rsidRPr="008E651D">
                          <w:rPr>
                            <w:i/>
                            <w:color w:val="002060"/>
                            <w:sz w:val="16"/>
                            <w:szCs w:val="16"/>
                          </w:rPr>
                          <w:t>предоставляются копии документов при наличии оригиналов этих документов</w:t>
                        </w:r>
                      </w:p>
                    </w:tc>
                    <w:tc>
                      <w:tcPr>
                        <w:tcW w:w="5026" w:type="dxa"/>
                      </w:tcPr>
                      <w:p w:rsidR="008E651D" w:rsidRPr="008E651D" w:rsidRDefault="008E651D" w:rsidP="008E651D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8E651D"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  <w:t xml:space="preserve">Срок рассмотрения заявления – не более </w:t>
                        </w:r>
                        <w:r w:rsidRPr="008E651D">
                          <w:rPr>
                            <w:rFonts w:asciiTheme="minorHAnsi" w:hAnsiTheme="minorHAnsi" w:cstheme="minorHAnsi"/>
                            <w:b/>
                            <w:color w:val="002060"/>
                            <w:sz w:val="16"/>
                            <w:szCs w:val="16"/>
                          </w:rPr>
                          <w:t>60 рабочих дней</w:t>
                        </w:r>
                      </w:p>
                      <w:p w:rsidR="000374FA" w:rsidRDefault="000374FA" w:rsidP="008E651D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</w:p>
                      <w:p w:rsidR="008E651D" w:rsidRPr="00ED1A41" w:rsidRDefault="00ED1A41" w:rsidP="008E651D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  <w:r w:rsidRPr="00ED1A41">
                          <w:rPr>
                            <w:rFonts w:asciiTheme="minorHAnsi" w:eastAsia="PF Adamant Pro" w:hAnsiTheme="minorHAnsi" w:cstheme="minorHAnsi"/>
                            <w:color w:val="002060"/>
                            <w:sz w:val="16"/>
                            <w:szCs w:val="16"/>
                          </w:rPr>
                          <w:t xml:space="preserve">После приема заявления </w:t>
                        </w:r>
                        <w:r w:rsidRPr="00ED1A41">
                          <w:rPr>
                            <w:rFonts w:asciiTheme="minorHAnsi" w:eastAsia="PF Adamant Pro" w:hAnsiTheme="minorHAnsi" w:cstheme="minorHAnsi"/>
                            <w:b/>
                            <w:color w:val="002060"/>
                            <w:sz w:val="16"/>
                            <w:szCs w:val="16"/>
                          </w:rPr>
                          <w:t>уполномоченный орган самостоятельно запросит</w:t>
                        </w:r>
                        <w:r w:rsidR="0011148B">
                          <w:rPr>
                            <w:rFonts w:asciiTheme="minorHAnsi" w:eastAsia="PF Adamant Pro" w:hAnsiTheme="minorHAnsi" w:cstheme="minorHAnsi"/>
                            <w:b/>
                            <w:color w:val="002060"/>
                            <w:sz w:val="16"/>
                            <w:szCs w:val="16"/>
                          </w:rPr>
                          <w:t xml:space="preserve"> и получит</w:t>
                        </w:r>
                        <w:r w:rsidRPr="00ED1A41">
                          <w:rPr>
                            <w:rFonts w:asciiTheme="minorHAnsi" w:eastAsia="PF Adamant Pro" w:hAnsiTheme="minorHAnsi" w:cstheme="minorHAnsi"/>
                            <w:color w:val="002060"/>
                            <w:sz w:val="16"/>
                            <w:szCs w:val="16"/>
                          </w:rPr>
                          <w:t xml:space="preserve"> в соответствующих органах подтверждение</w:t>
                        </w:r>
                        <w:r w:rsidRPr="00ED1A41"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  <w:t xml:space="preserve"> сведений</w:t>
                        </w:r>
                        <w:r w:rsidR="008E651D" w:rsidRPr="00ED1A41"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  <w:t>:</w:t>
                        </w:r>
                      </w:p>
                      <w:p w:rsidR="008E651D" w:rsidRPr="008E651D" w:rsidRDefault="008E651D" w:rsidP="000374FA">
                        <w:pPr>
                          <w:pStyle w:val="a3"/>
                          <w:numPr>
                            <w:ilvl w:val="0"/>
                            <w:numId w:val="16"/>
                          </w:numPr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  <w:r w:rsidRPr="008E651D"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  <w:t>об утрате (отсутствии) попечения родителей;</w:t>
                        </w:r>
                      </w:p>
                      <w:p w:rsidR="008E651D" w:rsidRPr="008E651D" w:rsidRDefault="008E651D" w:rsidP="000374FA">
                        <w:pPr>
                          <w:pStyle w:val="a3"/>
                          <w:numPr>
                            <w:ilvl w:val="0"/>
                            <w:numId w:val="16"/>
                          </w:numPr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  <w:r w:rsidRPr="008E651D"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  <w:t>о регистрации по месту жительства и (или) месту пребывания;</w:t>
                        </w:r>
                      </w:p>
                      <w:p w:rsidR="008E651D" w:rsidRPr="008E651D" w:rsidRDefault="008E651D" w:rsidP="000374FA">
                        <w:pPr>
                          <w:pStyle w:val="a3"/>
                          <w:numPr>
                            <w:ilvl w:val="0"/>
                            <w:numId w:val="16"/>
                          </w:numPr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  <w:r w:rsidRPr="008E651D"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  <w:t>о наличии или отсутствии права собственности на жилое помещение, или права пользования жилым помещением по договору социального найма, или права пользования жилым помещением в качестве члена семьи нанимателя по договору социального найма;</w:t>
                        </w:r>
                      </w:p>
                      <w:p w:rsidR="008E651D" w:rsidRPr="008E651D" w:rsidRDefault="008E651D" w:rsidP="000374FA">
                        <w:pPr>
                          <w:pStyle w:val="a3"/>
                          <w:numPr>
                            <w:ilvl w:val="0"/>
                            <w:numId w:val="16"/>
                          </w:numPr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  <w:r w:rsidRPr="008E651D"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  <w:t xml:space="preserve">о факте признания невозможности проживания в ранее занимаемом жилом помещении. </w:t>
                        </w:r>
                      </w:p>
                      <w:p w:rsidR="008E651D" w:rsidRPr="008E651D" w:rsidRDefault="008E651D" w:rsidP="008E651D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</w:p>
                      <w:p w:rsidR="008E651D" w:rsidRDefault="008E651D" w:rsidP="00C015EA">
                        <w:pPr>
                          <w:pStyle w:val="a3"/>
                          <w:spacing w:before="0" w:beforeAutospacing="0" w:after="0" w:afterAutospacing="0"/>
                          <w:rPr>
                            <w:b/>
                            <w:color w:val="002060"/>
                          </w:rPr>
                        </w:pPr>
                        <w:r w:rsidRPr="008E651D"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  <w:t xml:space="preserve">При необходимости заявителю может быть направлен </w:t>
                        </w:r>
                        <w:r w:rsidRPr="008E651D">
                          <w:rPr>
                            <w:rFonts w:asciiTheme="minorHAnsi" w:hAnsiTheme="minorHAnsi" w:cstheme="minorHAnsi"/>
                            <w:b/>
                            <w:color w:val="002060"/>
                            <w:sz w:val="16"/>
                            <w:szCs w:val="16"/>
                          </w:rPr>
                          <w:t>запрос об</w:t>
                        </w:r>
                        <w:r w:rsidR="00C015EA">
                          <w:rPr>
                            <w:rFonts w:asciiTheme="minorHAnsi" w:hAnsiTheme="minorHAnsi" w:cstheme="minorHAnsi"/>
                            <w:b/>
                            <w:color w:val="002060"/>
                            <w:sz w:val="16"/>
                            <w:szCs w:val="16"/>
                            <w:lang w:val="en-US"/>
                          </w:rPr>
                          <w:t> </w:t>
                        </w:r>
                        <w:r w:rsidRPr="008E651D">
                          <w:rPr>
                            <w:rFonts w:asciiTheme="minorHAnsi" w:hAnsiTheme="minorHAnsi" w:cstheme="minorHAnsi"/>
                            <w:b/>
                            <w:color w:val="002060"/>
                            <w:sz w:val="16"/>
                            <w:szCs w:val="16"/>
                          </w:rPr>
                          <w:t>уточнении указанных в заявлении и документах сведений</w:t>
                        </w:r>
                        <w:r w:rsidRPr="008E651D"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  <w:t xml:space="preserve"> (в</w:t>
                        </w:r>
                        <w:r w:rsidR="00C015EA"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  <w:lang w:val="en-US"/>
                          </w:rPr>
                          <w:t> </w:t>
                        </w:r>
                        <w:r w:rsidRPr="008E651D"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  <w:t>этом случае срок рассмотрения заявления  приостанавливается до</w:t>
                        </w:r>
                        <w:r w:rsidR="00C015EA"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  <w:lang w:val="en-US"/>
                          </w:rPr>
                          <w:t> </w:t>
                        </w:r>
                        <w:r w:rsidRPr="008E651D"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  <w:t>дня получения ответа на данный запрос).</w:t>
                        </w:r>
                      </w:p>
                    </w:tc>
                  </w:tr>
                </w:tbl>
                <w:p w:rsidR="008E651D" w:rsidRPr="000374FA" w:rsidRDefault="008E651D" w:rsidP="008E651D">
                  <w:pPr>
                    <w:pStyle w:val="a3"/>
                    <w:spacing w:before="0" w:beforeAutospacing="0" w:after="120" w:afterAutospacing="0" w:line="288" w:lineRule="atLeast"/>
                    <w:rPr>
                      <w:rFonts w:asciiTheme="minorHAnsi" w:hAnsiTheme="minorHAnsi" w:cstheme="minorHAnsi"/>
                      <w:b/>
                      <w:color w:val="002060"/>
                      <w:sz w:val="16"/>
                      <w:szCs w:val="16"/>
                    </w:rPr>
                  </w:pPr>
                  <w:r w:rsidRPr="000374FA">
                    <w:rPr>
                      <w:rFonts w:asciiTheme="minorHAnsi" w:hAnsiTheme="minorHAnsi" w:cstheme="minorHAnsi"/>
                      <w:b/>
                      <w:color w:val="002060"/>
                      <w:sz w:val="16"/>
                      <w:szCs w:val="16"/>
                    </w:rPr>
                    <w:t>Решение об отказе во включении в список может быть обжаловано в судебном порядке</w:t>
                  </w:r>
                </w:p>
                <w:p w:rsidR="008E651D" w:rsidRPr="006859E1" w:rsidRDefault="008E651D" w:rsidP="006859E1">
                  <w:pPr>
                    <w:spacing w:after="0"/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8C368F" w:rsidRDefault="008C368F"/>
    <w:p w:rsidR="008C368F" w:rsidRDefault="00C015EA"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5849017</wp:posOffset>
            </wp:positionH>
            <wp:positionV relativeFrom="paragraph">
              <wp:posOffset>6350</wp:posOffset>
            </wp:positionV>
            <wp:extent cx="544354" cy="685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932" cy="690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368F" w:rsidRDefault="008C368F"/>
    <w:p w:rsidR="008C368F" w:rsidRDefault="008C368F"/>
    <w:p w:rsidR="008C368F" w:rsidRDefault="008C368F">
      <w:bookmarkStart w:id="0" w:name="_GoBack"/>
      <w:bookmarkEnd w:id="0"/>
    </w:p>
    <w:p w:rsidR="008C368F" w:rsidRDefault="008C368F"/>
    <w:p w:rsidR="008C368F" w:rsidRDefault="008C368F"/>
    <w:p w:rsidR="008C368F" w:rsidRDefault="008C368F"/>
    <w:p w:rsidR="008C368F" w:rsidRDefault="008C368F"/>
    <w:p w:rsidR="003F4668" w:rsidRDefault="003F4668"/>
    <w:p w:rsidR="003F4668" w:rsidRDefault="003F4668"/>
    <w:p w:rsidR="003F4668" w:rsidRDefault="003F4668"/>
    <w:p w:rsidR="0006287C" w:rsidRDefault="0006287C"/>
    <w:p w:rsidR="0006287C" w:rsidRDefault="004D67F0">
      <w:r>
        <w:rPr>
          <w:noProof/>
          <w:lang w:eastAsia="ru-RU"/>
        </w:rPr>
        <w:pict>
          <v:roundrect id="AutoShape 38" o:spid="_x0000_s1035" style="position:absolute;margin-left:-13.1pt;margin-top:40.55pt;width:550.1pt;height:35.3pt;z-index:251678720;visibility:visible" arcsize="2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D2sAIAAGoFAAAOAAAAZHJzL2Uyb0RvYy54bWysVF1v0zAUfUfiP1h+75K06UeipdPYKEIa&#10;MDH4AW7sJAbHDrbbdCD+O9c3adfBC0L0IfX1x7n3nHvsy6tDq8heWCeNLmhyEVMidGm41HVBP3/a&#10;TFaUOM80Z8poUdBH4ejV+uWLy77LxdQ0RnFhCYBol/ddQRvvuzyKXNmIlrkL0wkNi5WxLfMQ2jri&#10;lvWA3qpoGseLqDeWd9aUwjmYvR0W6Rrxq0qU/kNVOeGJKijU5vFr8bsN32h9yfLasq6R5VgG+4cq&#10;WiY1JD1B3TLPyM7KP6BaWVrjTOUvStNGpqpkKZADsEni39g8NKwTyAXEcd1JJvf/YMv3+3tLJIfe&#10;zSjRrIUeXe+8wdRktgoC9Z3LYd9Dd28DRdfdmfKrI9rcNEzX4tpa0zeCcSgrCfujZwdC4OAo2fbv&#10;DAd4BvCo1aGybQAEFcgBW/J4aok4eFLC5GKRzmZL6FwJa8s0y2ZzTMHy4+nOOv9GmJaEQUGt2Wn+&#10;EfqOKdj+znnsCx/JMf6FkqpV0OU9U2SWJlk2Io6bI5YfMZGuUZJvpFIYBF+KG2UJHC7otk4wjdq1&#10;wG2YS+LwC5Ash3mw3zCPU4CN1g4QIBRE5+hKh0PahGxBRwDAGRBjpBFkQVv9yJJpGr+aZpPNYrWc&#10;pJt0PsmW8WoSJ9mrbBGnWXq7+RmKS9K8kZwLfSe1OFo8Sf/OQuNlG8yJJid9QbP5dI68n1XvbL09&#10;KYMinCifk8QGoTrBM681x7FnUg3j6HnFKAPQPv6jEOiwYKrBnP6wPaCHsZPBcFvDH8Fy1oAjwDzw&#10;QMGgMfY7JT1c9oK6bztmBSXqrQbbZkmahtcBg3S+nEJgz1e25ytMlwBVUE/JMLzxw4uy66ysG8g0&#10;uEKbcJMq6UMvn6oaA7jQyGl8fMKLcR7jrqcncv0LAAD//wMAUEsDBBQABgAIAAAAIQDLJQiK4QAA&#10;AAsBAAAPAAAAZHJzL2Rvd25yZXYueG1sTI9BS8NAEIXvgv9hGcFLaXeblqoxmyKCXgqCURFvm+w0&#10;WczOhuy2jf/e6UlPM495vPdNsZ18L444RhdIw3KhQCA1wTpqNby/Pc1vQcRkyJo+EGr4wQjb8vKi&#10;MLkNJ3rFY5VawSEUc6OhS2nIpYxNh97ERRiQ+LYPozeJ5dhKO5oTh/teZkptpDeOuKEzAz522HxX&#10;B6+hepl9TGrvbtyukvVO0uzr8xm1vr6aHu5BJJzSnxnO+IwOJTPV4UA2il7DfLli9KRhnfE8G9Qq&#10;W4OoeduoO5BlIf//UP4CAAD//wMAUEsBAi0AFAAGAAgAAAAhALaDOJL+AAAA4QEAABMAAAAAAAAA&#10;AAAAAAAAAAAAAFtDb250ZW50X1R5cGVzXS54bWxQSwECLQAUAAYACAAAACEAOP0h/9YAAACUAQAA&#10;CwAAAAAAAAAAAAAAAAAvAQAAX3JlbHMvLnJlbHNQSwECLQAUAAYACAAAACEAjK3w9rACAABqBQAA&#10;DgAAAAAAAAAAAAAAAAAuAgAAZHJzL2Uyb0RvYy54bWxQSwECLQAUAAYACAAAACEAyyUIiuEAAAAL&#10;AQAADwAAAAAAAAAAAAAAAAAKBQAAZHJzL2Rvd25yZXYueG1sUEsFBgAAAAAEAAQA8wAAABgGAAAA&#10;AA==&#10;" fillcolor="white [3212]" stroked="f">
            <v:textbox>
              <w:txbxContent>
                <w:p w:rsidR="00C1509C" w:rsidRPr="00C1509C" w:rsidRDefault="003379C0" w:rsidP="00C1509C">
                  <w:pPr>
                    <w:spacing w:after="120" w:line="240" w:lineRule="auto"/>
                    <w:rPr>
                      <w:color w:val="002060"/>
                      <w:sz w:val="18"/>
                      <w:szCs w:val="18"/>
                    </w:rPr>
                  </w:pPr>
                  <w:r w:rsidRPr="00C15247">
                    <w:rPr>
                      <w:b/>
                      <w:color w:val="002060"/>
                      <w:sz w:val="18"/>
                      <w:szCs w:val="18"/>
                    </w:rPr>
                    <w:t xml:space="preserve">Для получения </w:t>
                  </w:r>
                  <w:r w:rsidR="000374FA" w:rsidRPr="00C15247">
                    <w:rPr>
                      <w:b/>
                      <w:color w:val="002060"/>
                      <w:sz w:val="18"/>
                      <w:szCs w:val="18"/>
                    </w:rPr>
                    <w:t xml:space="preserve">подробной </w:t>
                  </w:r>
                  <w:r w:rsidRPr="00C15247">
                    <w:rPr>
                      <w:b/>
                      <w:color w:val="002060"/>
                      <w:sz w:val="18"/>
                      <w:szCs w:val="18"/>
                    </w:rPr>
                    <w:t xml:space="preserve">консультации </w:t>
                  </w:r>
                  <w:r w:rsidR="000374FA" w:rsidRPr="00C15247">
                    <w:rPr>
                      <w:b/>
                      <w:color w:val="002060"/>
                      <w:sz w:val="18"/>
                      <w:szCs w:val="18"/>
                    </w:rPr>
                    <w:t>обратитесь в</w:t>
                  </w:r>
                  <w:r w:rsidR="00C1509C">
                    <w:rPr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C15247">
                    <w:rPr>
                      <w:color w:val="002060"/>
                      <w:sz w:val="18"/>
                      <w:szCs w:val="18"/>
                    </w:rPr>
                    <w:t xml:space="preserve"> </w:t>
                  </w:r>
                  <w:r w:rsidR="00C1509C" w:rsidRPr="00C1509C">
                    <w:rPr>
                      <w:color w:val="002060"/>
                      <w:sz w:val="18"/>
                      <w:szCs w:val="18"/>
                    </w:rPr>
                    <w:t>Органы опеки и попечительства Шумихинского муниципального округа</w:t>
                  </w:r>
                  <w:r w:rsidR="00C1509C">
                    <w:rPr>
                      <w:color w:val="002060"/>
                      <w:sz w:val="18"/>
                      <w:szCs w:val="18"/>
                    </w:rPr>
                    <w:t>:                 г. Шумиха, ул. Кирова, д. 12, кабинет № 36, телефон  8 (35) 245 2-10-41 .</w:t>
                  </w:r>
                </w:p>
                <w:p w:rsidR="003379C0" w:rsidRPr="000374FA" w:rsidRDefault="003379C0" w:rsidP="000374FA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  <w:p w:rsidR="000374FA" w:rsidRDefault="000374FA"/>
              </w:txbxContent>
            </v:textbox>
          </v:roundrect>
        </w:pict>
      </w:r>
      <w:r>
        <w:rPr>
          <w:noProof/>
          <w:lang w:eastAsia="ru-RU"/>
        </w:rPr>
        <w:pict>
          <v:roundrect id="AutoShape 37" o:spid="_x0000_s1037" style="position:absolute;margin-left:-6.9pt;margin-top:75.85pt;width:523.1pt;height:35pt;z-index:251677696;visibility:visib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azwwIAANoFAAAOAAAAZHJzL2Uyb0RvYy54bWysVF1v0zAUfUfiP1h+z5K07keipdNoGoQ0&#10;YGLwA9zYaQyJHWy36UD8d66dtmu3FwTkIfLnuefcc32vb/Ztg3ZcG6FkhuOrCCMuS8WE3GT4y+ci&#10;mGNkLJWMNkryDD9yg28Wr19d913KR6pWDeMaAYg0ad9luLa2S8PQlDVvqblSHZewWSndUgtTvQmZ&#10;pj2gt004iqJp2CvNOq1Kbgys5sMmXnj8quKl/VhVhlvUZBi4Wf/X/r92/3BxTdONpl0tygMN+hcs&#10;WiokBD1B5dRStNXiBVQrSq2MquxVqdpQVZUoudcAauLomZqHmnbca4HkmO6UJvP/YMsPu3uNBAPv&#10;YowkbcGj261VPjQaz1yC+s6kcO6hu9dOounuVPnNIKmWNZUbfqu16mtOGdCK3fnw4oKbGLiK1v17&#10;xQCeArzP1b7SrQOELKC9t+TxZAnfW1TC4nRKxuMZOFfCHiFkEnnPQpoeb3fa2LdctcgNMqzVVrJP&#10;4LsPQXd3xnpf2EEcZV8xqtoGXN7RBh3RDgcB94jnbklViKbxNdLIiwU4OKwA0UMIR9lb/jOJktV8&#10;NScBGU1XAYnyPLgtliSYFvFsko/z5TKPfzl+MUlrwRiXLsyx/GLyZ/YeHsJQOKcCNKoRzME5ukZv&#10;1stGI1Ca4cJ/3iDYeToWXtIA/2gKWtz9M0nxiERvRklQTOezgBRkEiSzaB5EcfImmUYkIXlxKelO&#10;SP7vklCf4WQymng3z0g/0xb576U2mvp68A66El1J5seWimYYn6l3jJ/UD1nw3vqCdjU8vAW7X++P&#10;TwbQXIGvFXuEEtcKKhCKFRoiDGqlf2DUQ3PJsPm+pZpj1LyT8EySmBDXjfyETGYjmOjznfX5DpUl&#10;QGXYYjQMl3boYNtOi00NkWKfHqncy62EBVKe8sDqMIEG4sUdmp3rUOdzf+qpJS9+AwAA//8DAFBL&#10;AwQUAAYACAAAACEAPAUJ0t8AAAAMAQAADwAAAGRycy9kb3ducmV2LnhtbEyPy07DMBBF90j8gzVI&#10;7Fq7CSI0jVMVECsEiNIPcOMhCfgR2U4b+vVMV7C8D905U60na9gBQ+y9k7CYC2DoGq9710rYfTzN&#10;7oDFpJxWxjuU8IMR1vXlRaVK7Y/uHQ/b1DIacbFUErqUhpLz2HRoVZz7AR1lnz5YlUiGluugjjRu&#10;Dc+EuOVW9Y4udGrAhw6b7+1oJXyZR/52L+xYtOZ1enkuTmGTn6S8vpo2K2AJp/RXhjM+oUNNTHs/&#10;Oh2ZkTBb5ISeJGRZsQR2bog8uwG2J2tJFq8r/v+J+hcAAP//AwBQSwECLQAUAAYACAAAACEAtoM4&#10;kv4AAADhAQAAEwAAAAAAAAAAAAAAAAAAAAAAW0NvbnRlbnRfVHlwZXNdLnhtbFBLAQItABQABgAI&#10;AAAAIQA4/SH/1gAAAJQBAAALAAAAAAAAAAAAAAAAAC8BAABfcmVscy8ucmVsc1BLAQItABQABgAI&#10;AAAAIQAYduazwwIAANoFAAAOAAAAAAAAAAAAAAAAAC4CAABkcnMvZTJvRG9jLnhtbFBLAQItABQA&#10;BgAIAAAAIQA8BQnS3wAAAAwBAAAPAAAAAAAAAAAAAAAAAB0FAABkcnMvZG93bnJldi54bWxQSwUG&#10;AAAAAAQABADzAAAAKQYAAAAA&#10;" filled="f" stroked="f">
            <v:textbox style="mso-next-textbox:#AutoShape 37">
              <w:txbxContent>
                <w:p w:rsidR="003379C0" w:rsidRPr="00C05259" w:rsidRDefault="003379C0" w:rsidP="003379C0">
                  <w:pPr>
                    <w:rPr>
                      <w:color w:val="FFFFFF" w:themeColor="background1"/>
                      <w:sz w:val="14"/>
                      <w:szCs w:val="16"/>
                    </w:rPr>
                  </w:pPr>
                  <w:r w:rsidRPr="00C05259">
                    <w:rPr>
                      <w:rFonts w:ascii="Times New Roman" w:hAnsi="Times New Roman" w:cs="Times New Roman"/>
                      <w:color w:val="FFFFFF" w:themeColor="background1"/>
                      <w:sz w:val="14"/>
                      <w:szCs w:val="16"/>
                    </w:rPr>
                    <w:t>*</w:t>
                  </w:r>
                  <w:r w:rsidRPr="00C05259">
                    <w:rPr>
                      <w:color w:val="FFFFFF" w:themeColor="background1"/>
                      <w:sz w:val="14"/>
                      <w:szCs w:val="16"/>
                    </w:rPr>
                    <w:t>Статья 8 Федерального закона от 21.12.1996 № 159-ФЗ «О дополнительных гарантиях по социальной поддержке детей-сирот и детей, оставшихся без попечения родителей», постановление Правительства РФ от</w:t>
                  </w:r>
                  <w:r w:rsidR="002F0A4A">
                    <w:rPr>
                      <w:color w:val="FFFFFF" w:themeColor="background1"/>
                      <w:sz w:val="14"/>
                      <w:szCs w:val="16"/>
                    </w:rPr>
                    <w:t xml:space="preserve"> 04.04.2019</w:t>
                  </w:r>
                  <w:r w:rsidRPr="00C05259">
                    <w:rPr>
                      <w:color w:val="FFFFFF" w:themeColor="background1"/>
                      <w:sz w:val="14"/>
                      <w:szCs w:val="16"/>
                    </w:rPr>
                    <w:t xml:space="preserve">  № </w:t>
                  </w:r>
                  <w:r w:rsidR="002F0A4A">
                    <w:rPr>
                      <w:color w:val="FFFFFF" w:themeColor="background1"/>
                      <w:sz w:val="14"/>
                      <w:szCs w:val="16"/>
                    </w:rPr>
                    <w:t>397</w:t>
                  </w:r>
                </w:p>
                <w:p w:rsidR="003379C0" w:rsidRPr="00C05259" w:rsidRDefault="003379C0" w:rsidP="003D68C8">
                  <w:pPr>
                    <w:jc w:val="center"/>
                    <w:rPr>
                      <w:rFonts w:cstheme="minorHAnsi"/>
                      <w:b/>
                      <w:color w:val="FFFFFF" w:themeColor="background1"/>
                      <w:sz w:val="14"/>
                      <w:szCs w:val="16"/>
                    </w:rPr>
                  </w:pPr>
                </w:p>
              </w:txbxContent>
            </v:textbox>
          </v:roundrect>
        </w:pict>
      </w:r>
    </w:p>
    <w:sectPr w:rsidR="0006287C" w:rsidSect="00366824">
      <w:pgSz w:w="11906" w:h="16838"/>
      <w:pgMar w:top="1135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B7B" w:rsidRDefault="00E22B7B" w:rsidP="003D68C8">
      <w:pPr>
        <w:spacing w:after="0" w:line="240" w:lineRule="auto"/>
      </w:pPr>
      <w:r>
        <w:separator/>
      </w:r>
    </w:p>
  </w:endnote>
  <w:endnote w:type="continuationSeparator" w:id="0">
    <w:p w:rsidR="00E22B7B" w:rsidRDefault="00E22B7B" w:rsidP="003D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F Adamant Pro">
    <w:charset w:val="CC"/>
    <w:family w:val="auto"/>
    <w:pitch w:val="variable"/>
    <w:sig w:usb0="8000022F" w:usb1="5000005B" w:usb2="0008000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B7B" w:rsidRDefault="00E22B7B" w:rsidP="003D68C8">
      <w:pPr>
        <w:spacing w:after="0" w:line="240" w:lineRule="auto"/>
      </w:pPr>
      <w:r>
        <w:separator/>
      </w:r>
    </w:p>
  </w:footnote>
  <w:footnote w:type="continuationSeparator" w:id="0">
    <w:p w:rsidR="00E22B7B" w:rsidRDefault="00E22B7B" w:rsidP="003D6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1DEE"/>
    <w:multiLevelType w:val="hybridMultilevel"/>
    <w:tmpl w:val="C7A6A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B5647"/>
    <w:multiLevelType w:val="hybridMultilevel"/>
    <w:tmpl w:val="6F5472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5B83746"/>
    <w:multiLevelType w:val="hybridMultilevel"/>
    <w:tmpl w:val="88024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C6B49"/>
    <w:multiLevelType w:val="hybridMultilevel"/>
    <w:tmpl w:val="4148DE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3070B"/>
    <w:multiLevelType w:val="hybridMultilevel"/>
    <w:tmpl w:val="A01281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53A01"/>
    <w:multiLevelType w:val="hybridMultilevel"/>
    <w:tmpl w:val="10329B4A"/>
    <w:lvl w:ilvl="0" w:tplc="166CA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84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56D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D89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E23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C9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A6A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65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A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26A47F0"/>
    <w:multiLevelType w:val="hybridMultilevel"/>
    <w:tmpl w:val="25548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12D88"/>
    <w:multiLevelType w:val="hybridMultilevel"/>
    <w:tmpl w:val="E47C1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129B4"/>
    <w:multiLevelType w:val="hybridMultilevel"/>
    <w:tmpl w:val="3CAE433A"/>
    <w:lvl w:ilvl="0" w:tplc="741E1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26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6B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288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47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564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AC8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83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C82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1096796"/>
    <w:multiLevelType w:val="hybridMultilevel"/>
    <w:tmpl w:val="4B28B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03DF2"/>
    <w:multiLevelType w:val="hybridMultilevel"/>
    <w:tmpl w:val="581E0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B14502"/>
    <w:multiLevelType w:val="hybridMultilevel"/>
    <w:tmpl w:val="64849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3E13D0"/>
    <w:multiLevelType w:val="hybridMultilevel"/>
    <w:tmpl w:val="7BC23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012F05"/>
    <w:multiLevelType w:val="hybridMultilevel"/>
    <w:tmpl w:val="358EE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8B1AFA"/>
    <w:multiLevelType w:val="hybridMultilevel"/>
    <w:tmpl w:val="4E22D5C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8F1942"/>
    <w:multiLevelType w:val="hybridMultilevel"/>
    <w:tmpl w:val="4FF60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3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7"/>
  </w:num>
  <w:num w:numId="12">
    <w:abstractNumId w:val="15"/>
  </w:num>
  <w:num w:numId="13">
    <w:abstractNumId w:val="10"/>
  </w:num>
  <w:num w:numId="14">
    <w:abstractNumId w:val="9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95E35"/>
    <w:rsid w:val="000374FA"/>
    <w:rsid w:val="0006287C"/>
    <w:rsid w:val="000648A0"/>
    <w:rsid w:val="00064D15"/>
    <w:rsid w:val="000B0681"/>
    <w:rsid w:val="001062F4"/>
    <w:rsid w:val="0011148B"/>
    <w:rsid w:val="00115FD3"/>
    <w:rsid w:val="00153802"/>
    <w:rsid w:val="0023179E"/>
    <w:rsid w:val="00231D7F"/>
    <w:rsid w:val="00297931"/>
    <w:rsid w:val="002D710E"/>
    <w:rsid w:val="002F0A4A"/>
    <w:rsid w:val="003379C0"/>
    <w:rsid w:val="00366824"/>
    <w:rsid w:val="00373C87"/>
    <w:rsid w:val="00384A15"/>
    <w:rsid w:val="00394049"/>
    <w:rsid w:val="00397E0E"/>
    <w:rsid w:val="003A0475"/>
    <w:rsid w:val="003D68C8"/>
    <w:rsid w:val="003F4668"/>
    <w:rsid w:val="004263AF"/>
    <w:rsid w:val="00436AAB"/>
    <w:rsid w:val="004478D1"/>
    <w:rsid w:val="00456B5D"/>
    <w:rsid w:val="00463B27"/>
    <w:rsid w:val="00477382"/>
    <w:rsid w:val="004D67F0"/>
    <w:rsid w:val="004D6F18"/>
    <w:rsid w:val="0057276E"/>
    <w:rsid w:val="005A464B"/>
    <w:rsid w:val="005E3CE6"/>
    <w:rsid w:val="00677F83"/>
    <w:rsid w:val="006820B8"/>
    <w:rsid w:val="006859E1"/>
    <w:rsid w:val="00695E35"/>
    <w:rsid w:val="00707845"/>
    <w:rsid w:val="007B6BAB"/>
    <w:rsid w:val="007F5849"/>
    <w:rsid w:val="00806055"/>
    <w:rsid w:val="008510B4"/>
    <w:rsid w:val="008C368F"/>
    <w:rsid w:val="008D4537"/>
    <w:rsid w:val="008E651D"/>
    <w:rsid w:val="009123FD"/>
    <w:rsid w:val="00954CB1"/>
    <w:rsid w:val="00976DC4"/>
    <w:rsid w:val="0099532F"/>
    <w:rsid w:val="009E1172"/>
    <w:rsid w:val="009F302F"/>
    <w:rsid w:val="00A1220F"/>
    <w:rsid w:val="00A20E65"/>
    <w:rsid w:val="00A34349"/>
    <w:rsid w:val="00B6035E"/>
    <w:rsid w:val="00B87575"/>
    <w:rsid w:val="00BA3994"/>
    <w:rsid w:val="00BC17DB"/>
    <w:rsid w:val="00BC3D7C"/>
    <w:rsid w:val="00BC4698"/>
    <w:rsid w:val="00BC58D0"/>
    <w:rsid w:val="00BD0AE7"/>
    <w:rsid w:val="00BD0CCB"/>
    <w:rsid w:val="00BF7E13"/>
    <w:rsid w:val="00C015EA"/>
    <w:rsid w:val="00C05259"/>
    <w:rsid w:val="00C1509C"/>
    <w:rsid w:val="00C15247"/>
    <w:rsid w:val="00CC081F"/>
    <w:rsid w:val="00CE5D0A"/>
    <w:rsid w:val="00CE6655"/>
    <w:rsid w:val="00DD0907"/>
    <w:rsid w:val="00E22B7B"/>
    <w:rsid w:val="00E85AC2"/>
    <w:rsid w:val="00EA7BC3"/>
    <w:rsid w:val="00ED1A41"/>
    <w:rsid w:val="00ED1BA9"/>
    <w:rsid w:val="00EE7A75"/>
    <w:rsid w:val="00F55875"/>
    <w:rsid w:val="00F6226A"/>
    <w:rsid w:val="00F71514"/>
    <w:rsid w:val="00F926C3"/>
    <w:rsid w:val="00FA0EC4"/>
    <w:rsid w:val="00FE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466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3179E"/>
    <w:rPr>
      <w:color w:val="0000FF"/>
      <w:u w:val="single"/>
    </w:rPr>
  </w:style>
  <w:style w:type="table" w:styleId="a8">
    <w:name w:val="Table Grid"/>
    <w:basedOn w:val="a1"/>
    <w:uiPriority w:val="39"/>
    <w:rsid w:val="00BC1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68C8"/>
  </w:style>
  <w:style w:type="paragraph" w:styleId="ab">
    <w:name w:val="footer"/>
    <w:basedOn w:val="a"/>
    <w:link w:val="ac"/>
    <w:uiPriority w:val="99"/>
    <w:unhideWhenUsed/>
    <w:rsid w:val="003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6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3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69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F6BF3-F754-4365-8D70-AD14014E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2024-12-06T11:35:00Z</cp:lastPrinted>
  <dcterms:created xsi:type="dcterms:W3CDTF">2025-06-02T09:40:00Z</dcterms:created>
  <dcterms:modified xsi:type="dcterms:W3CDTF">2025-06-02T10:10:00Z</dcterms:modified>
</cp:coreProperties>
</file>