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4E" w:rsidRDefault="005C4D4E" w:rsidP="005C4D4E">
      <w:pPr>
        <w:pStyle w:val="a3"/>
        <w:ind w:left="57" w:right="57"/>
        <w:rPr>
          <w:b/>
          <w:sz w:val="24"/>
        </w:rPr>
      </w:pPr>
      <w:r>
        <w:rPr>
          <w:b/>
          <w:sz w:val="24"/>
        </w:rPr>
        <w:t>КУРГАНСКАЯ ОБЛАСТЬ</w:t>
      </w:r>
    </w:p>
    <w:p w:rsidR="005C4D4E" w:rsidRDefault="005C4D4E" w:rsidP="005C4D4E">
      <w:pPr>
        <w:pStyle w:val="a3"/>
        <w:ind w:left="57" w:right="57"/>
        <w:rPr>
          <w:b/>
          <w:sz w:val="24"/>
        </w:rPr>
      </w:pPr>
    </w:p>
    <w:p w:rsidR="005C4D4E" w:rsidRDefault="005C4D4E" w:rsidP="005C4D4E">
      <w:pPr>
        <w:pStyle w:val="a3"/>
        <w:ind w:left="57" w:right="57"/>
        <w:rPr>
          <w:b/>
          <w:sz w:val="24"/>
        </w:rPr>
      </w:pPr>
      <w:r>
        <w:rPr>
          <w:b/>
          <w:sz w:val="24"/>
        </w:rPr>
        <w:t>ШУМИХИНСКИЙ  РАЙОН</w:t>
      </w:r>
    </w:p>
    <w:p w:rsidR="005C4D4E" w:rsidRDefault="005C4D4E" w:rsidP="005C4D4E">
      <w:pPr>
        <w:pStyle w:val="a3"/>
        <w:ind w:left="57" w:right="57"/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5C4D4E" w:rsidRDefault="005C4D4E" w:rsidP="005C4D4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ШУМИХИНСКОГО РАЙОНА</w:t>
      </w:r>
    </w:p>
    <w:p w:rsidR="005C4D4E" w:rsidRDefault="005C4D4E" w:rsidP="005C4D4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5C4D4E" w:rsidRDefault="005C4D4E" w:rsidP="005C4D4E">
      <w:pPr>
        <w:pStyle w:val="1"/>
        <w:ind w:left="57" w:right="57"/>
        <w:rPr>
          <w:sz w:val="24"/>
        </w:rPr>
      </w:pPr>
      <w:r>
        <w:rPr>
          <w:sz w:val="24"/>
        </w:rPr>
        <w:t>ПОСТАНОВЛЕНИЕ</w:t>
      </w:r>
    </w:p>
    <w:p w:rsidR="005C4D4E" w:rsidRDefault="005C4D4E" w:rsidP="005C4D4E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C4D4E" w:rsidRDefault="005C4D4E" w:rsidP="005C4D4E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C4D4E" w:rsidRDefault="005C4D4E" w:rsidP="005C4D4E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2018 г.  №       </w:t>
      </w:r>
    </w:p>
    <w:p w:rsidR="005C4D4E" w:rsidRDefault="005C4D4E" w:rsidP="005C4D4E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г. Шумиха</w:t>
      </w:r>
    </w:p>
    <w:p w:rsidR="005C4D4E" w:rsidRDefault="005C4D4E" w:rsidP="005C4D4E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D67D8" w:rsidRDefault="001D67D8" w:rsidP="005C4D4E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C4D4E" w:rsidRDefault="005C4D4E" w:rsidP="005C4D4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7D8" w:rsidRPr="00CD77A5" w:rsidRDefault="005C4D4E" w:rsidP="001D67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</w:t>
      </w:r>
      <w:r w:rsidR="001D67D8" w:rsidRPr="00806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в аренду субъектам малого и среднего предпринимательства  объектов муниципальной собственности  </w:t>
      </w:r>
      <w:r w:rsidR="001D6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Шумихинского </w:t>
      </w:r>
      <w:r w:rsidR="001D67D8" w:rsidRPr="00806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района,    включенных в перечень </w:t>
      </w:r>
      <w:r w:rsidR="001D6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67D8" w:rsidRPr="00CD7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</w:t>
      </w:r>
      <w:r w:rsidR="001D67D8" w:rsidRPr="00CD77A5">
        <w:rPr>
          <w:rFonts w:ascii="Times New Roman" w:hAnsi="Times New Roman" w:cs="Times New Roman"/>
          <w:b/>
          <w:sz w:val="24"/>
          <w:szCs w:val="24"/>
        </w:rPr>
        <w:t>Шумихинского района Курганской области,  предназначенного  для предоставления  его во владение и (или) в пользование на долгосрочной основе субъектам  малого и среднего  предпринимательства и организациям, образующим инфраструктуру  поддержки субъектов малого</w:t>
      </w:r>
      <w:r w:rsidR="001D67D8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</w:t>
      </w:r>
      <w:proofErr w:type="gramEnd"/>
    </w:p>
    <w:p w:rsidR="005C4D4E" w:rsidRDefault="005C4D4E" w:rsidP="00D20F4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D67D8" w:rsidRDefault="001D67D8" w:rsidP="00D20F4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C4D4E" w:rsidRPr="00D20F43" w:rsidRDefault="005C4D4E" w:rsidP="00D20F4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В соответствии со статьей 14 Федерального закона от 24 июля 2007 г. № 209-ФЗ «О развитии малого и среднего предпринимательства в Российской Федерации»,</w:t>
      </w:r>
      <w:r w:rsidRPr="00D20F43">
        <w:rPr>
          <w:rFonts w:ascii="Times New Roman" w:hAnsi="Times New Roman" w:cs="Times New Roman"/>
          <w:sz w:val="24"/>
          <w:szCs w:val="24"/>
        </w:rPr>
        <w:t xml:space="preserve"> на основании  Устава Шумихинского района Курганской области Администрация Шумихинского района</w:t>
      </w:r>
    </w:p>
    <w:p w:rsidR="005C4D4E" w:rsidRPr="00D20F43" w:rsidRDefault="005C4D4E" w:rsidP="00D20F4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20F43">
        <w:rPr>
          <w:rFonts w:ascii="Times New Roman" w:hAnsi="Times New Roman" w:cs="Times New Roman"/>
          <w:sz w:val="24"/>
          <w:szCs w:val="24"/>
        </w:rPr>
        <w:t xml:space="preserve">      ПОСТАНОВЛЯЕТ: </w:t>
      </w:r>
    </w:p>
    <w:p w:rsidR="005C4D4E" w:rsidRPr="001D67D8" w:rsidRDefault="005C4D4E" w:rsidP="001D67D8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1D67D8" w:rsidRPr="001D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предоставления в аренду субъектам малого и среднего предпринимательства  объектов муниципальной собственности  Шумихинского  района,  включенных в перечень  </w:t>
      </w:r>
      <w:r w:rsidR="001D67D8" w:rsidRPr="001D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="001D67D8" w:rsidRPr="001D67D8">
        <w:rPr>
          <w:rFonts w:ascii="Times New Roman" w:hAnsi="Times New Roman" w:cs="Times New Roman"/>
          <w:sz w:val="24"/>
          <w:szCs w:val="24"/>
        </w:rPr>
        <w:t>Шумихинского района Курганской области,  предназначенного  для предоставления  его во владение и (или) в пользование на долгосрочной основе субъектам  малого и среднего  предпринимательства и организациям, образующим инфраструктуру  поддержки субъектов малого и среднего предпринимательства</w:t>
      </w:r>
      <w:r w:rsidR="00D20F43" w:rsidRPr="001D67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Pr="001D6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20F43" w:rsidRPr="00D20F43" w:rsidRDefault="00D20F43" w:rsidP="00D20F43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20F4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района» и на сайте Администрации Шумихинского района в сети «Интернет».</w:t>
      </w:r>
    </w:p>
    <w:p w:rsidR="005C4D4E" w:rsidRPr="00D20F43" w:rsidRDefault="005C4D4E" w:rsidP="00D20F43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20F4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20F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F4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 первого заместителя   Главы  Шумихинского района  А.М.</w:t>
      </w:r>
      <w:r w:rsidR="00D2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43">
        <w:rPr>
          <w:rFonts w:ascii="Times New Roman" w:hAnsi="Times New Roman" w:cs="Times New Roman"/>
          <w:sz w:val="24"/>
          <w:szCs w:val="24"/>
        </w:rPr>
        <w:t>Чичиланова</w:t>
      </w:r>
      <w:proofErr w:type="spellEnd"/>
      <w:r w:rsidRPr="00D20F43">
        <w:rPr>
          <w:rFonts w:ascii="Times New Roman" w:hAnsi="Times New Roman" w:cs="Times New Roman"/>
          <w:sz w:val="24"/>
          <w:szCs w:val="24"/>
        </w:rPr>
        <w:t>.</w:t>
      </w:r>
    </w:p>
    <w:p w:rsidR="005C4D4E" w:rsidRPr="00D20F43" w:rsidRDefault="005C4D4E" w:rsidP="00D20F4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C4D4E" w:rsidRDefault="005C4D4E" w:rsidP="00D20F4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C4D4E" w:rsidRDefault="005C4D4E" w:rsidP="00D20F43">
      <w:pPr>
        <w:pStyle w:val="a5"/>
        <w:ind w:left="57" w:right="57" w:hanging="227"/>
      </w:pPr>
      <w:r>
        <w:t xml:space="preserve">Глава Шумихинского района                                                 </w:t>
      </w:r>
      <w:r w:rsidR="00D20F43">
        <w:t xml:space="preserve">       </w:t>
      </w:r>
      <w:r>
        <w:t xml:space="preserve">             С.И. </w:t>
      </w:r>
      <w:proofErr w:type="spellStart"/>
      <w:r>
        <w:t>Максимовских</w:t>
      </w:r>
      <w:proofErr w:type="spellEnd"/>
    </w:p>
    <w:p w:rsidR="005C4D4E" w:rsidRDefault="005C4D4E" w:rsidP="00D20F43">
      <w:pPr>
        <w:pStyle w:val="a5"/>
        <w:ind w:left="57" w:right="57" w:hanging="227"/>
      </w:pPr>
    </w:p>
    <w:p w:rsidR="00552137" w:rsidRDefault="00552137"/>
    <w:sectPr w:rsidR="00552137" w:rsidSect="0055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2BCC"/>
    <w:multiLevelType w:val="hybridMultilevel"/>
    <w:tmpl w:val="E446E08A"/>
    <w:lvl w:ilvl="0" w:tplc="8DC407B4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EF363A1"/>
    <w:multiLevelType w:val="hybridMultilevel"/>
    <w:tmpl w:val="D402CFD0"/>
    <w:lvl w:ilvl="0" w:tplc="26724AD8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D2E"/>
    <w:rsid w:val="001D67D8"/>
    <w:rsid w:val="00552137"/>
    <w:rsid w:val="00582195"/>
    <w:rsid w:val="005C4D4E"/>
    <w:rsid w:val="00D20F43"/>
    <w:rsid w:val="00D77536"/>
    <w:rsid w:val="00EC183C"/>
    <w:rsid w:val="00F6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2E"/>
  </w:style>
  <w:style w:type="paragraph" w:styleId="1">
    <w:name w:val="heading 1"/>
    <w:basedOn w:val="a"/>
    <w:next w:val="a"/>
    <w:link w:val="10"/>
    <w:qFormat/>
    <w:rsid w:val="005C4D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D4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Title"/>
    <w:basedOn w:val="a"/>
    <w:link w:val="a4"/>
    <w:qFormat/>
    <w:rsid w:val="005C4D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C4D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C4D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C4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4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2018-09-19T02:58:00Z</cp:lastPrinted>
  <dcterms:created xsi:type="dcterms:W3CDTF">2018-09-19T02:47:00Z</dcterms:created>
  <dcterms:modified xsi:type="dcterms:W3CDTF">2018-09-19T03:18:00Z</dcterms:modified>
</cp:coreProperties>
</file>