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FAD" w:rsidRDefault="003B6FAD" w:rsidP="003B6FAD">
      <w:pPr>
        <w:spacing w:line="360" w:lineRule="auto"/>
        <w:jc w:val="right"/>
        <w:rPr>
          <w:b/>
        </w:rPr>
      </w:pPr>
      <w:r>
        <w:rPr>
          <w:b/>
        </w:rPr>
        <w:t>Проект</w:t>
      </w:r>
    </w:p>
    <w:p w:rsidR="00FF5F71" w:rsidRPr="00630C4E" w:rsidRDefault="00556EED" w:rsidP="00556EED">
      <w:pPr>
        <w:spacing w:line="360" w:lineRule="auto"/>
        <w:jc w:val="center"/>
        <w:rPr>
          <w:b/>
        </w:rPr>
      </w:pPr>
      <w:r>
        <w:rPr>
          <w:b/>
        </w:rPr>
        <w:t>К</w:t>
      </w:r>
      <w:r w:rsidR="00B66F0E" w:rsidRPr="00630C4E">
        <w:rPr>
          <w:b/>
        </w:rPr>
        <w:t>УРГАНСКАЯ ОБЛАСТЬ</w:t>
      </w:r>
    </w:p>
    <w:p w:rsidR="00B66F0E" w:rsidRDefault="00B66F0E" w:rsidP="006E1377">
      <w:pPr>
        <w:jc w:val="center"/>
        <w:rPr>
          <w:b/>
        </w:rPr>
      </w:pPr>
      <w:r>
        <w:rPr>
          <w:b/>
        </w:rPr>
        <w:t>ШУМИХИНСКИЙ РАЙОН</w:t>
      </w:r>
    </w:p>
    <w:p w:rsidR="00B66F0E" w:rsidRDefault="00B66F0E" w:rsidP="006E1377">
      <w:pPr>
        <w:jc w:val="center"/>
        <w:rPr>
          <w:b/>
        </w:rPr>
      </w:pPr>
    </w:p>
    <w:p w:rsidR="00B66F0E" w:rsidRDefault="00B66F0E" w:rsidP="006E1377">
      <w:pPr>
        <w:jc w:val="center"/>
        <w:rPr>
          <w:b/>
        </w:rPr>
      </w:pPr>
      <w:r>
        <w:rPr>
          <w:b/>
        </w:rPr>
        <w:t>АДМИНИСТРАЦИЯ ШУМИХИНСКОГО РАЙОНА</w:t>
      </w:r>
    </w:p>
    <w:p w:rsidR="00B66F0E" w:rsidRDefault="00B66F0E" w:rsidP="006E1377">
      <w:pPr>
        <w:jc w:val="center"/>
        <w:rPr>
          <w:b/>
        </w:rPr>
      </w:pPr>
    </w:p>
    <w:p w:rsidR="00B66F0E" w:rsidRPr="007E521C" w:rsidRDefault="00B66F0E" w:rsidP="006E1377">
      <w:pPr>
        <w:jc w:val="center"/>
        <w:rPr>
          <w:b/>
        </w:rPr>
      </w:pPr>
      <w:r>
        <w:rPr>
          <w:b/>
        </w:rPr>
        <w:t>ПОСТАНОВЛЕНИЕ</w:t>
      </w:r>
    </w:p>
    <w:p w:rsidR="00B66F0E" w:rsidRDefault="00B66F0E" w:rsidP="00B66F0E">
      <w:pPr>
        <w:jc w:val="center"/>
      </w:pPr>
    </w:p>
    <w:p w:rsidR="00A43D76" w:rsidRDefault="00A43D76" w:rsidP="00B66F0E">
      <w:pPr>
        <w:jc w:val="center"/>
      </w:pPr>
    </w:p>
    <w:p w:rsidR="00A43D76" w:rsidRDefault="00A43D76" w:rsidP="00B66F0E">
      <w:pPr>
        <w:jc w:val="center"/>
      </w:pPr>
    </w:p>
    <w:p w:rsidR="00B66F0E" w:rsidRDefault="00A20933" w:rsidP="00B66F0E">
      <w:pPr>
        <w:tabs>
          <w:tab w:val="left" w:pos="6810"/>
        </w:tabs>
      </w:pPr>
      <w:r>
        <w:t xml:space="preserve">от  </w:t>
      </w:r>
      <w:r w:rsidR="006A5893">
        <w:t>_________</w:t>
      </w:r>
      <w:r w:rsidR="003E7D27">
        <w:t>.</w:t>
      </w:r>
      <w:r w:rsidR="002C6851">
        <w:t>201</w:t>
      </w:r>
      <w:r w:rsidR="005B12AD">
        <w:t>9</w:t>
      </w:r>
      <w:r w:rsidR="003676C9">
        <w:t xml:space="preserve"> г.  № </w:t>
      </w:r>
      <w:r w:rsidR="006A5893">
        <w:t>___</w:t>
      </w:r>
      <w:r w:rsidR="00B66F0E">
        <w:tab/>
      </w:r>
    </w:p>
    <w:p w:rsidR="00B66F0E" w:rsidRDefault="00B66F0E" w:rsidP="00B66F0E">
      <w:pPr>
        <w:tabs>
          <w:tab w:val="left" w:pos="1860"/>
          <w:tab w:val="left" w:pos="2025"/>
        </w:tabs>
      </w:pPr>
      <w:r>
        <w:t xml:space="preserve">             г. Шумиха</w:t>
      </w:r>
      <w:r>
        <w:tab/>
      </w:r>
    </w:p>
    <w:p w:rsidR="00B66F0E" w:rsidRDefault="00B66F0E" w:rsidP="00B66F0E">
      <w:pPr>
        <w:tabs>
          <w:tab w:val="left" w:pos="1860"/>
          <w:tab w:val="left" w:pos="2025"/>
        </w:tabs>
        <w:jc w:val="center"/>
      </w:pPr>
    </w:p>
    <w:p w:rsidR="00A43D76" w:rsidRDefault="00A43D76" w:rsidP="00B66F0E">
      <w:pPr>
        <w:tabs>
          <w:tab w:val="left" w:pos="1860"/>
          <w:tab w:val="left" w:pos="2025"/>
        </w:tabs>
        <w:jc w:val="center"/>
      </w:pPr>
    </w:p>
    <w:p w:rsidR="00B66F0E" w:rsidRDefault="00B66F0E" w:rsidP="00FF0794">
      <w:pPr>
        <w:rPr>
          <w:b/>
        </w:rPr>
      </w:pPr>
    </w:p>
    <w:p w:rsidR="00497675" w:rsidRDefault="00497675" w:rsidP="00497675">
      <w:pPr>
        <w:pStyle w:val="af4"/>
        <w:ind w:firstLine="567"/>
        <w:jc w:val="center"/>
        <w:rPr>
          <w:b/>
        </w:rPr>
      </w:pPr>
      <w:r>
        <w:rPr>
          <w:b/>
        </w:rPr>
        <w:t>О внесении изменений в постановление Администрации Шумихинского района</w:t>
      </w:r>
    </w:p>
    <w:p w:rsidR="00497675" w:rsidRPr="004E1F22" w:rsidRDefault="00497675" w:rsidP="00497675">
      <w:pPr>
        <w:pStyle w:val="af4"/>
        <w:ind w:firstLine="567"/>
        <w:jc w:val="center"/>
        <w:rPr>
          <w:b/>
        </w:rPr>
      </w:pPr>
      <w:r>
        <w:rPr>
          <w:b/>
        </w:rPr>
        <w:t xml:space="preserve"> от 31.07.2017 г. № 509 «</w:t>
      </w:r>
      <w:r w:rsidRPr="004E1F22">
        <w:rPr>
          <w:b/>
        </w:rPr>
        <w:t xml:space="preserve">Об утверждении муниципальной программы Шумихинского района «О развитии и поддержке малого и среднего предпринимательства </w:t>
      </w:r>
    </w:p>
    <w:p w:rsidR="00497675" w:rsidRPr="004E1F22" w:rsidRDefault="00497675" w:rsidP="00497675">
      <w:pPr>
        <w:pStyle w:val="af4"/>
        <w:ind w:firstLine="567"/>
        <w:jc w:val="center"/>
        <w:rPr>
          <w:b/>
        </w:rPr>
      </w:pPr>
      <w:r w:rsidRPr="004E1F22">
        <w:rPr>
          <w:b/>
        </w:rPr>
        <w:t>в Шумихинском районе на 20</w:t>
      </w:r>
      <w:r>
        <w:rPr>
          <w:b/>
        </w:rPr>
        <w:t>17</w:t>
      </w:r>
      <w:r w:rsidRPr="004E1F22">
        <w:rPr>
          <w:b/>
        </w:rPr>
        <w:t>-2020 годы»</w:t>
      </w:r>
      <w:r>
        <w:rPr>
          <w:b/>
        </w:rPr>
        <w:t>»</w:t>
      </w:r>
    </w:p>
    <w:p w:rsidR="00497675" w:rsidRPr="004E1F22" w:rsidRDefault="00497675" w:rsidP="00497675">
      <w:pPr>
        <w:tabs>
          <w:tab w:val="left" w:pos="2700"/>
        </w:tabs>
      </w:pPr>
    </w:p>
    <w:p w:rsidR="00497675" w:rsidRPr="004E1F22" w:rsidRDefault="00497675" w:rsidP="00497675">
      <w:pPr>
        <w:ind w:firstLine="567"/>
        <w:jc w:val="both"/>
      </w:pPr>
      <w:r w:rsidRPr="004E1F22">
        <w:t>В целях уточнения субъектов малого и среднего предпринимательства в  части эффективности механизмов поддержки социально ориентированных некоммерческих организаций и социального предпринимательства в соответствии с Федеральным законом от 24.07.2007 г. № 209-ФЗ «О развитии малого и среднего предпринимательства в Российской Федерации»</w:t>
      </w:r>
      <w:r>
        <w:t xml:space="preserve"> и</w:t>
      </w:r>
      <w:r w:rsidRPr="004E1F22">
        <w:t xml:space="preserve"> устойчивого развития малого и среднего предпринимательства в Шумихинском районе Администрация Шумихинского района </w:t>
      </w:r>
    </w:p>
    <w:p w:rsidR="00497675" w:rsidRPr="003676C9" w:rsidRDefault="00497675" w:rsidP="00497675">
      <w:pPr>
        <w:pStyle w:val="ConsPlusNormal"/>
        <w:ind w:firstLine="540"/>
        <w:jc w:val="both"/>
        <w:rPr>
          <w:rFonts w:ascii="Times New Roman" w:hAnsi="Times New Roman" w:cs="Times New Roman"/>
          <w:sz w:val="24"/>
          <w:szCs w:val="24"/>
        </w:rPr>
      </w:pPr>
      <w:r w:rsidRPr="004E1F22">
        <w:rPr>
          <w:rFonts w:ascii="Times New Roman" w:hAnsi="Times New Roman" w:cs="Times New Roman"/>
          <w:sz w:val="24"/>
          <w:szCs w:val="24"/>
        </w:rPr>
        <w:t>ПОСТАНОВЛЯЕТ:</w:t>
      </w:r>
    </w:p>
    <w:p w:rsidR="00497675" w:rsidRPr="00201F52" w:rsidRDefault="00497675" w:rsidP="00497675">
      <w:pPr>
        <w:pStyle w:val="af4"/>
        <w:ind w:firstLine="567"/>
        <w:jc w:val="both"/>
      </w:pPr>
      <w:r w:rsidRPr="00201F52">
        <w:t>1. </w:t>
      </w:r>
      <w:r>
        <w:t>Внести в</w:t>
      </w:r>
      <w:r w:rsidRPr="00201F52">
        <w:t xml:space="preserve"> постановление Администрации Шумихинского района от 31.07.2017 г. № 509 «Об утверждении муниципальной программы Шумихинского района «О развитии и поддержке малого и среднего предпринимательства в Шумихинском районе на 2017-2020 годы»»</w:t>
      </w:r>
      <w:r>
        <w:t xml:space="preserve"> (далее - постановление) следующие изменения:</w:t>
      </w:r>
    </w:p>
    <w:p w:rsidR="00497675" w:rsidRDefault="00497675" w:rsidP="00497675">
      <w:pPr>
        <w:pStyle w:val="Default"/>
        <w:ind w:firstLine="567"/>
        <w:jc w:val="both"/>
        <w:rPr>
          <w:rFonts w:ascii="Times New Roman" w:hAnsi="Times New Roman" w:cs="Times New Roman"/>
        </w:rPr>
      </w:pPr>
      <w:r>
        <w:rPr>
          <w:rFonts w:ascii="Times New Roman" w:hAnsi="Times New Roman" w:cs="Times New Roman"/>
        </w:rPr>
        <w:t>1.</w:t>
      </w:r>
      <w:r w:rsidR="006A5893">
        <w:rPr>
          <w:rFonts w:ascii="Times New Roman" w:hAnsi="Times New Roman" w:cs="Times New Roman"/>
        </w:rPr>
        <w:t>1</w:t>
      </w:r>
      <w:r>
        <w:rPr>
          <w:rFonts w:ascii="Times New Roman" w:hAnsi="Times New Roman" w:cs="Times New Roman"/>
        </w:rPr>
        <w:t xml:space="preserve">. Приложение 1 </w:t>
      </w:r>
      <w:r w:rsidRPr="007A719F">
        <w:rPr>
          <w:rFonts w:ascii="Times New Roman" w:hAnsi="Times New Roman" w:cs="Times New Roman"/>
        </w:rPr>
        <w:t>к муниципальной программе в Шумихинском районе «О развитии мал</w:t>
      </w:r>
      <w:r w:rsidRPr="007A719F">
        <w:rPr>
          <w:rFonts w:ascii="Times New Roman" w:hAnsi="Times New Roman" w:cs="Times New Roman"/>
        </w:rPr>
        <w:t>о</w:t>
      </w:r>
      <w:r w:rsidRPr="007A719F">
        <w:rPr>
          <w:rFonts w:ascii="Times New Roman" w:hAnsi="Times New Roman" w:cs="Times New Roman"/>
        </w:rPr>
        <w:t>го и среднего предпринимательства в Шумихинском районе на 2017-2020</w:t>
      </w:r>
      <w:r>
        <w:rPr>
          <w:rFonts w:ascii="Times New Roman" w:hAnsi="Times New Roman" w:cs="Times New Roman"/>
        </w:rPr>
        <w:t xml:space="preserve"> годы» изложить в н</w:t>
      </w:r>
      <w:r>
        <w:rPr>
          <w:rFonts w:ascii="Times New Roman" w:hAnsi="Times New Roman" w:cs="Times New Roman"/>
        </w:rPr>
        <w:t>о</w:t>
      </w:r>
      <w:r>
        <w:rPr>
          <w:rFonts w:ascii="Times New Roman" w:hAnsi="Times New Roman" w:cs="Times New Roman"/>
        </w:rPr>
        <w:t>вой редакции, согласно приложению к настоящему постановлению;</w:t>
      </w:r>
    </w:p>
    <w:p w:rsidR="00497675" w:rsidRPr="007A719F" w:rsidRDefault="00497675" w:rsidP="00497675">
      <w:pPr>
        <w:pStyle w:val="Default"/>
        <w:ind w:firstLine="567"/>
        <w:jc w:val="both"/>
        <w:rPr>
          <w:rFonts w:ascii="Times New Roman" w:hAnsi="Times New Roman" w:cs="Times New Roman"/>
        </w:rPr>
      </w:pPr>
      <w:r>
        <w:rPr>
          <w:rFonts w:ascii="Times New Roman" w:hAnsi="Times New Roman" w:cs="Times New Roman"/>
        </w:rPr>
        <w:t>1.</w:t>
      </w:r>
      <w:r w:rsidR="006A5893">
        <w:rPr>
          <w:rFonts w:ascii="Times New Roman" w:hAnsi="Times New Roman" w:cs="Times New Roman"/>
        </w:rPr>
        <w:t>2</w:t>
      </w:r>
      <w:r>
        <w:rPr>
          <w:rFonts w:ascii="Times New Roman" w:hAnsi="Times New Roman" w:cs="Times New Roman"/>
        </w:rPr>
        <w:t xml:space="preserve">. </w:t>
      </w:r>
      <w:r w:rsidRPr="007A719F">
        <w:rPr>
          <w:rFonts w:ascii="Times New Roman" w:hAnsi="Times New Roman" w:cs="Times New Roman"/>
        </w:rPr>
        <w:t>Приложения 2 к муниципальной программе в Шумихинском районе «О развитии мал</w:t>
      </w:r>
      <w:r w:rsidRPr="007A719F">
        <w:rPr>
          <w:rFonts w:ascii="Times New Roman" w:hAnsi="Times New Roman" w:cs="Times New Roman"/>
        </w:rPr>
        <w:t>о</w:t>
      </w:r>
      <w:r w:rsidRPr="007A719F">
        <w:rPr>
          <w:rFonts w:ascii="Times New Roman" w:hAnsi="Times New Roman" w:cs="Times New Roman"/>
        </w:rPr>
        <w:t>го и среднего предпринимательства в Шумихинском районе на 2017-2020</w:t>
      </w:r>
      <w:r>
        <w:rPr>
          <w:rFonts w:ascii="Times New Roman" w:hAnsi="Times New Roman" w:cs="Times New Roman"/>
        </w:rPr>
        <w:t xml:space="preserve"> годы» изложить в н</w:t>
      </w:r>
      <w:r>
        <w:rPr>
          <w:rFonts w:ascii="Times New Roman" w:hAnsi="Times New Roman" w:cs="Times New Roman"/>
        </w:rPr>
        <w:t>о</w:t>
      </w:r>
      <w:r>
        <w:rPr>
          <w:rFonts w:ascii="Times New Roman" w:hAnsi="Times New Roman" w:cs="Times New Roman"/>
        </w:rPr>
        <w:t>вой редакции, согласно приложению к настоящему постановлению.</w:t>
      </w:r>
    </w:p>
    <w:p w:rsidR="004E670C" w:rsidRPr="008525D9" w:rsidRDefault="007577B8" w:rsidP="007A719F">
      <w:pPr>
        <w:pStyle w:val="af4"/>
        <w:suppressAutoHyphens w:val="0"/>
        <w:ind w:firstLine="567"/>
        <w:jc w:val="both"/>
      </w:pPr>
      <w:r>
        <w:t xml:space="preserve">2. </w:t>
      </w:r>
      <w:r w:rsidR="004E670C">
        <w:t>О</w:t>
      </w:r>
      <w:r w:rsidR="004E670C" w:rsidRPr="004E670C">
        <w:t>публиковать настоящее постановление в информационном бюллетене «Официальный вестник Адм</w:t>
      </w:r>
      <w:r w:rsidR="00F133DE">
        <w:t>инистрации Шумихинского района».</w:t>
      </w:r>
    </w:p>
    <w:p w:rsidR="004E1F22" w:rsidRDefault="007577B8" w:rsidP="00556EED">
      <w:pPr>
        <w:pStyle w:val="ConsPlusNormal"/>
        <w:ind w:firstLine="540"/>
        <w:jc w:val="both"/>
        <w:rPr>
          <w:rFonts w:ascii="Times New Roman" w:hAnsi="Times New Roman" w:cs="Times New Roman"/>
          <w:sz w:val="24"/>
          <w:szCs w:val="24"/>
          <w:lang w:bidi="ru-RU"/>
        </w:rPr>
      </w:pPr>
      <w:r>
        <w:rPr>
          <w:rFonts w:ascii="Times New Roman" w:hAnsi="Times New Roman" w:cs="Times New Roman"/>
          <w:sz w:val="24"/>
          <w:szCs w:val="24"/>
        </w:rPr>
        <w:t>3</w:t>
      </w:r>
      <w:r w:rsidR="008525D9" w:rsidRPr="008525D9">
        <w:rPr>
          <w:rFonts w:ascii="Times New Roman" w:hAnsi="Times New Roman" w:cs="Times New Roman"/>
          <w:sz w:val="24"/>
          <w:szCs w:val="24"/>
        </w:rPr>
        <w:t xml:space="preserve">. </w:t>
      </w:r>
      <w:r w:rsidR="004E1F22" w:rsidRPr="008525D9">
        <w:rPr>
          <w:rFonts w:ascii="Times New Roman" w:hAnsi="Times New Roman" w:cs="Times New Roman"/>
          <w:sz w:val="24"/>
          <w:szCs w:val="24"/>
        </w:rPr>
        <w:t xml:space="preserve">Контроль за исполнением настоящего постановления </w:t>
      </w:r>
      <w:r w:rsidR="00B1421B">
        <w:rPr>
          <w:rFonts w:ascii="Times New Roman" w:hAnsi="Times New Roman" w:cs="Times New Roman"/>
          <w:sz w:val="24"/>
          <w:szCs w:val="24"/>
        </w:rPr>
        <w:t>оставляю за собой.</w:t>
      </w:r>
    </w:p>
    <w:p w:rsidR="00556EED" w:rsidRDefault="00556EED" w:rsidP="00556EED">
      <w:pPr>
        <w:pStyle w:val="ConsPlusNormal"/>
        <w:ind w:firstLine="540"/>
        <w:jc w:val="both"/>
        <w:rPr>
          <w:rFonts w:ascii="Times New Roman" w:hAnsi="Times New Roman" w:cs="Times New Roman"/>
          <w:sz w:val="24"/>
          <w:szCs w:val="24"/>
          <w:lang w:bidi="ru-RU"/>
        </w:rPr>
      </w:pPr>
    </w:p>
    <w:p w:rsidR="00556EED" w:rsidRDefault="00556EED" w:rsidP="006A74EA">
      <w:pPr>
        <w:pStyle w:val="ConsPlusNormal"/>
        <w:ind w:firstLine="0"/>
        <w:jc w:val="both"/>
        <w:rPr>
          <w:rFonts w:ascii="Times New Roman" w:hAnsi="Times New Roman" w:cs="Times New Roman"/>
          <w:sz w:val="24"/>
          <w:szCs w:val="24"/>
          <w:lang w:bidi="ru-RU"/>
        </w:rPr>
      </w:pPr>
    </w:p>
    <w:p w:rsidR="00AA1179" w:rsidRPr="00556EED" w:rsidRDefault="00AA1179" w:rsidP="006A74EA">
      <w:pPr>
        <w:pStyle w:val="ConsPlusNormal"/>
        <w:ind w:firstLine="0"/>
        <w:jc w:val="both"/>
        <w:rPr>
          <w:rFonts w:ascii="Times New Roman" w:hAnsi="Times New Roman" w:cs="Times New Roman"/>
          <w:sz w:val="24"/>
          <w:szCs w:val="24"/>
          <w:lang w:bidi="ru-RU"/>
        </w:rPr>
      </w:pPr>
    </w:p>
    <w:p w:rsidR="00556EED" w:rsidRDefault="004E1F22" w:rsidP="006A74EA">
      <w:pPr>
        <w:pStyle w:val="ConsPlusNormal"/>
        <w:ind w:firstLine="0"/>
        <w:rPr>
          <w:rFonts w:ascii="Times New Roman" w:hAnsi="Times New Roman" w:cs="Times New Roman"/>
          <w:bCs/>
          <w:sz w:val="24"/>
          <w:szCs w:val="24"/>
        </w:rPr>
      </w:pPr>
      <w:r w:rsidRPr="004E1F22">
        <w:rPr>
          <w:rFonts w:ascii="Times New Roman" w:hAnsi="Times New Roman" w:cs="Times New Roman"/>
          <w:bCs/>
          <w:sz w:val="24"/>
          <w:szCs w:val="24"/>
        </w:rPr>
        <w:t xml:space="preserve">Глава Шумихинского района                                     </w:t>
      </w:r>
      <w:r w:rsidR="00FA6426">
        <w:rPr>
          <w:rFonts w:ascii="Times New Roman" w:hAnsi="Times New Roman" w:cs="Times New Roman"/>
          <w:bCs/>
          <w:sz w:val="24"/>
          <w:szCs w:val="24"/>
        </w:rPr>
        <w:t xml:space="preserve">                        </w:t>
      </w:r>
      <w:r w:rsidRPr="004E1F22">
        <w:rPr>
          <w:rFonts w:ascii="Times New Roman" w:hAnsi="Times New Roman" w:cs="Times New Roman"/>
          <w:bCs/>
          <w:sz w:val="24"/>
          <w:szCs w:val="24"/>
        </w:rPr>
        <w:t xml:space="preserve">                      С.И. Максимовских</w:t>
      </w:r>
    </w:p>
    <w:p w:rsidR="00AA1179" w:rsidRDefault="00AA1179" w:rsidP="006A74EA">
      <w:pPr>
        <w:pStyle w:val="ConsPlusNormal"/>
        <w:ind w:firstLine="0"/>
        <w:rPr>
          <w:rFonts w:ascii="Times New Roman" w:hAnsi="Times New Roman" w:cs="Times New Roman"/>
          <w:bCs/>
          <w:sz w:val="24"/>
          <w:szCs w:val="24"/>
        </w:rPr>
      </w:pPr>
    </w:p>
    <w:p w:rsidR="00AA1179" w:rsidRPr="006A74EA" w:rsidRDefault="00AA1179" w:rsidP="006A74EA">
      <w:pPr>
        <w:pStyle w:val="ConsPlusNormal"/>
        <w:ind w:firstLine="0"/>
        <w:rPr>
          <w:rFonts w:ascii="Times New Roman" w:hAnsi="Times New Roman" w:cs="Times New Roman"/>
          <w:bCs/>
          <w:sz w:val="24"/>
          <w:szCs w:val="24"/>
        </w:rPr>
      </w:pPr>
    </w:p>
    <w:p w:rsidR="00556EED" w:rsidRDefault="00556EED" w:rsidP="00E6230F">
      <w:pPr>
        <w:ind w:left="4536"/>
        <w:rPr>
          <w:color w:val="000000"/>
        </w:rPr>
      </w:pPr>
    </w:p>
    <w:p w:rsidR="00E6230F" w:rsidRDefault="00E6230F" w:rsidP="00E6230F">
      <w:pPr>
        <w:ind w:left="4536"/>
        <w:rPr>
          <w:color w:val="000000"/>
        </w:rPr>
      </w:pPr>
    </w:p>
    <w:p w:rsidR="00E6230F" w:rsidRDefault="00E6230F" w:rsidP="00E6230F">
      <w:pPr>
        <w:ind w:left="4536"/>
        <w:rPr>
          <w:color w:val="000000"/>
        </w:rPr>
      </w:pPr>
    </w:p>
    <w:p w:rsidR="00E6230F" w:rsidRDefault="00E6230F" w:rsidP="00E6230F">
      <w:pPr>
        <w:ind w:left="4536"/>
        <w:rPr>
          <w:color w:val="000000"/>
        </w:rPr>
      </w:pPr>
    </w:p>
    <w:p w:rsidR="00E6230F" w:rsidRDefault="00E6230F" w:rsidP="00E6230F">
      <w:pPr>
        <w:ind w:left="4536"/>
        <w:rPr>
          <w:color w:val="000000"/>
        </w:rPr>
      </w:pPr>
    </w:p>
    <w:p w:rsidR="00497675" w:rsidRPr="003B6FAD" w:rsidRDefault="003B6FAD" w:rsidP="00A43D76">
      <w:pPr>
        <w:rPr>
          <w:color w:val="000000"/>
          <w:sz w:val="20"/>
          <w:szCs w:val="20"/>
        </w:rPr>
      </w:pPr>
      <w:r w:rsidRPr="003B6FAD">
        <w:rPr>
          <w:color w:val="000000"/>
          <w:sz w:val="20"/>
          <w:szCs w:val="20"/>
        </w:rPr>
        <w:t>Исп. Сельницына И.Ф.</w:t>
      </w:r>
    </w:p>
    <w:p w:rsidR="003B6FAD" w:rsidRPr="003B6FAD" w:rsidRDefault="003B6FAD" w:rsidP="00A43D76">
      <w:pPr>
        <w:rPr>
          <w:color w:val="000000"/>
          <w:sz w:val="20"/>
          <w:szCs w:val="20"/>
        </w:rPr>
      </w:pPr>
      <w:r w:rsidRPr="003B6FAD">
        <w:rPr>
          <w:color w:val="000000"/>
          <w:sz w:val="20"/>
          <w:szCs w:val="20"/>
        </w:rPr>
        <w:t>тел. 8(35245)2-17-14</w:t>
      </w:r>
    </w:p>
    <w:p w:rsidR="003B6FAD" w:rsidRDefault="003B6FAD" w:rsidP="004E1F22">
      <w:pPr>
        <w:ind w:left="4536"/>
        <w:jc w:val="right"/>
        <w:rPr>
          <w:color w:val="000000"/>
        </w:rPr>
      </w:pPr>
    </w:p>
    <w:p w:rsidR="00173FB4" w:rsidRPr="00173FB4" w:rsidRDefault="007F5DAF" w:rsidP="004E1F22">
      <w:pPr>
        <w:ind w:left="4536"/>
        <w:jc w:val="right"/>
        <w:rPr>
          <w:color w:val="000000"/>
        </w:rPr>
      </w:pPr>
      <w:r w:rsidRPr="00173FB4">
        <w:rPr>
          <w:color w:val="000000"/>
        </w:rPr>
        <w:lastRenderedPageBreak/>
        <w:t xml:space="preserve">Приложение к </w:t>
      </w:r>
      <w:r w:rsidR="0088284B">
        <w:rPr>
          <w:color w:val="000000"/>
        </w:rPr>
        <w:t>постановлению</w:t>
      </w:r>
    </w:p>
    <w:p w:rsidR="007F5DAF" w:rsidRPr="00173FB4" w:rsidRDefault="0088284B" w:rsidP="004E1F22">
      <w:pPr>
        <w:ind w:left="4536"/>
        <w:jc w:val="right"/>
        <w:rPr>
          <w:color w:val="000000"/>
        </w:rPr>
      </w:pPr>
      <w:r>
        <w:rPr>
          <w:color w:val="000000"/>
        </w:rPr>
        <w:t xml:space="preserve">Администрации </w:t>
      </w:r>
      <w:r w:rsidR="00173FB4" w:rsidRPr="00173FB4">
        <w:rPr>
          <w:color w:val="000000"/>
        </w:rPr>
        <w:t>Шумихинско</w:t>
      </w:r>
      <w:r>
        <w:rPr>
          <w:color w:val="000000"/>
        </w:rPr>
        <w:t>го района</w:t>
      </w:r>
    </w:p>
    <w:p w:rsidR="00E852FB" w:rsidRDefault="003E7D27" w:rsidP="004E1F22">
      <w:pPr>
        <w:pStyle w:val="ConsPlusTitle"/>
        <w:widowControl/>
        <w:ind w:left="4536"/>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от </w:t>
      </w:r>
      <w:r w:rsidR="006A5893">
        <w:rPr>
          <w:rFonts w:ascii="Times New Roman" w:hAnsi="Times New Roman" w:cs="Times New Roman"/>
          <w:b w:val="0"/>
          <w:bCs w:val="0"/>
          <w:color w:val="000000"/>
          <w:sz w:val="24"/>
          <w:szCs w:val="24"/>
        </w:rPr>
        <w:t>_______</w:t>
      </w:r>
      <w:r w:rsidR="003676C9">
        <w:rPr>
          <w:rFonts w:ascii="Times New Roman" w:hAnsi="Times New Roman" w:cs="Times New Roman"/>
          <w:b w:val="0"/>
          <w:bCs w:val="0"/>
          <w:color w:val="000000"/>
          <w:sz w:val="24"/>
          <w:szCs w:val="24"/>
        </w:rPr>
        <w:t>201</w:t>
      </w:r>
      <w:r w:rsidR="00E6230F">
        <w:rPr>
          <w:rFonts w:ascii="Times New Roman" w:hAnsi="Times New Roman" w:cs="Times New Roman"/>
          <w:b w:val="0"/>
          <w:bCs w:val="0"/>
          <w:color w:val="000000"/>
          <w:sz w:val="24"/>
          <w:szCs w:val="24"/>
        </w:rPr>
        <w:t>9</w:t>
      </w:r>
      <w:r w:rsidR="00441020">
        <w:rPr>
          <w:rFonts w:ascii="Times New Roman" w:hAnsi="Times New Roman" w:cs="Times New Roman"/>
          <w:b w:val="0"/>
          <w:bCs w:val="0"/>
          <w:color w:val="000000"/>
          <w:sz w:val="24"/>
          <w:szCs w:val="24"/>
        </w:rPr>
        <w:t xml:space="preserve"> года № </w:t>
      </w:r>
      <w:r w:rsidR="006A5893">
        <w:rPr>
          <w:rFonts w:ascii="Times New Roman" w:hAnsi="Times New Roman" w:cs="Times New Roman"/>
          <w:b w:val="0"/>
          <w:bCs w:val="0"/>
          <w:color w:val="000000"/>
          <w:sz w:val="24"/>
          <w:szCs w:val="24"/>
        </w:rPr>
        <w:t>___</w:t>
      </w:r>
      <w:r w:rsidR="00E852FB">
        <w:rPr>
          <w:rFonts w:ascii="Times New Roman" w:hAnsi="Times New Roman" w:cs="Times New Roman"/>
          <w:b w:val="0"/>
          <w:bCs w:val="0"/>
          <w:color w:val="000000"/>
          <w:sz w:val="24"/>
          <w:szCs w:val="24"/>
        </w:rPr>
        <w:t>«О внесении изменений</w:t>
      </w:r>
    </w:p>
    <w:p w:rsidR="007F5DAF" w:rsidRPr="00173FB4" w:rsidRDefault="00E852FB" w:rsidP="004E1F22">
      <w:pPr>
        <w:pStyle w:val="ConsPlusTitle"/>
        <w:widowControl/>
        <w:ind w:left="4536"/>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в постановление Администрации Шумихинского района от 31.07.2017 г. № 509 </w:t>
      </w:r>
      <w:r w:rsidR="00DB6DE4">
        <w:rPr>
          <w:rFonts w:ascii="Times New Roman" w:hAnsi="Times New Roman" w:cs="Times New Roman"/>
          <w:b w:val="0"/>
          <w:bCs w:val="0"/>
          <w:color w:val="000000"/>
          <w:sz w:val="24"/>
          <w:szCs w:val="24"/>
        </w:rPr>
        <w:t>«О</w:t>
      </w:r>
      <w:r w:rsidR="006E616E">
        <w:rPr>
          <w:rFonts w:ascii="Times New Roman" w:hAnsi="Times New Roman" w:cs="Times New Roman"/>
          <w:b w:val="0"/>
          <w:bCs w:val="0"/>
          <w:color w:val="000000"/>
          <w:sz w:val="24"/>
          <w:szCs w:val="24"/>
        </w:rPr>
        <w:t>б утверждении</w:t>
      </w:r>
      <w:r w:rsidR="00DB6DE4">
        <w:rPr>
          <w:rFonts w:ascii="Times New Roman" w:hAnsi="Times New Roman" w:cs="Times New Roman"/>
          <w:b w:val="0"/>
          <w:bCs w:val="0"/>
          <w:color w:val="000000"/>
          <w:sz w:val="24"/>
          <w:szCs w:val="24"/>
        </w:rPr>
        <w:t xml:space="preserve"> муниципальной </w:t>
      </w:r>
      <w:r w:rsidR="006E616E">
        <w:rPr>
          <w:rFonts w:ascii="Times New Roman" w:hAnsi="Times New Roman" w:cs="Times New Roman"/>
          <w:b w:val="0"/>
          <w:bCs w:val="0"/>
          <w:color w:val="000000"/>
          <w:sz w:val="24"/>
          <w:szCs w:val="24"/>
        </w:rPr>
        <w:t xml:space="preserve"> программы</w:t>
      </w:r>
      <w:r w:rsidR="00173FB4" w:rsidRPr="00173FB4">
        <w:rPr>
          <w:rFonts w:ascii="Times New Roman" w:hAnsi="Times New Roman" w:cs="Times New Roman"/>
          <w:b w:val="0"/>
          <w:bCs w:val="0"/>
          <w:color w:val="000000"/>
          <w:sz w:val="24"/>
          <w:szCs w:val="24"/>
        </w:rPr>
        <w:t>Шумихинского района</w:t>
      </w:r>
      <w:r w:rsidR="007F5DAF" w:rsidRPr="00173FB4">
        <w:rPr>
          <w:rFonts w:ascii="Times New Roman" w:hAnsi="Times New Roman" w:cs="Times New Roman"/>
          <w:b w:val="0"/>
          <w:bCs w:val="0"/>
          <w:color w:val="000000"/>
          <w:sz w:val="24"/>
          <w:szCs w:val="24"/>
        </w:rPr>
        <w:t>«О развитии и поддержке малого и среднего предпринимательства</w:t>
      </w:r>
      <w:r>
        <w:rPr>
          <w:rFonts w:ascii="Times New Roman" w:hAnsi="Times New Roman" w:cs="Times New Roman"/>
          <w:b w:val="0"/>
          <w:bCs w:val="0"/>
          <w:color w:val="000000"/>
          <w:sz w:val="24"/>
          <w:szCs w:val="24"/>
        </w:rPr>
        <w:t xml:space="preserve"> в</w:t>
      </w:r>
      <w:r w:rsidR="00173FB4" w:rsidRPr="00173FB4">
        <w:rPr>
          <w:rFonts w:ascii="Times New Roman" w:hAnsi="Times New Roman" w:cs="Times New Roman"/>
          <w:b w:val="0"/>
          <w:bCs w:val="0"/>
          <w:color w:val="000000"/>
          <w:sz w:val="24"/>
          <w:szCs w:val="24"/>
        </w:rPr>
        <w:t>Шумихинско</w:t>
      </w:r>
      <w:r>
        <w:rPr>
          <w:rFonts w:ascii="Times New Roman" w:hAnsi="Times New Roman" w:cs="Times New Roman"/>
          <w:b w:val="0"/>
          <w:bCs w:val="0"/>
          <w:color w:val="000000"/>
          <w:sz w:val="24"/>
          <w:szCs w:val="24"/>
        </w:rPr>
        <w:t>м</w:t>
      </w:r>
      <w:r w:rsidR="00173FB4" w:rsidRPr="00173FB4">
        <w:rPr>
          <w:rFonts w:ascii="Times New Roman" w:hAnsi="Times New Roman" w:cs="Times New Roman"/>
          <w:b w:val="0"/>
          <w:bCs w:val="0"/>
          <w:color w:val="000000"/>
          <w:sz w:val="24"/>
          <w:szCs w:val="24"/>
        </w:rPr>
        <w:t xml:space="preserve"> район</w:t>
      </w:r>
      <w:r>
        <w:rPr>
          <w:rFonts w:ascii="Times New Roman" w:hAnsi="Times New Roman" w:cs="Times New Roman"/>
          <w:b w:val="0"/>
          <w:bCs w:val="0"/>
          <w:color w:val="000000"/>
          <w:sz w:val="24"/>
          <w:szCs w:val="24"/>
        </w:rPr>
        <w:t>е</w:t>
      </w:r>
    </w:p>
    <w:p w:rsidR="007F5DAF" w:rsidRPr="00173FB4" w:rsidRDefault="004E1F22" w:rsidP="004E1F22">
      <w:pPr>
        <w:pStyle w:val="ConsPlusTitle"/>
        <w:widowControl/>
        <w:ind w:left="4536"/>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на 201</w:t>
      </w:r>
      <w:r w:rsidR="007A719F">
        <w:rPr>
          <w:rFonts w:ascii="Times New Roman" w:hAnsi="Times New Roman" w:cs="Times New Roman"/>
          <w:b w:val="0"/>
          <w:bCs w:val="0"/>
          <w:color w:val="000000"/>
          <w:sz w:val="24"/>
          <w:szCs w:val="24"/>
        </w:rPr>
        <w:t>7</w:t>
      </w:r>
      <w:r w:rsidR="00DB6DE4">
        <w:rPr>
          <w:rFonts w:ascii="Times New Roman" w:hAnsi="Times New Roman" w:cs="Times New Roman"/>
          <w:b w:val="0"/>
          <w:bCs w:val="0"/>
          <w:color w:val="000000"/>
          <w:sz w:val="24"/>
          <w:szCs w:val="24"/>
        </w:rPr>
        <w:t>-2020</w:t>
      </w:r>
      <w:r w:rsidR="007F5DAF" w:rsidRPr="00173FB4">
        <w:rPr>
          <w:rFonts w:ascii="Times New Roman" w:hAnsi="Times New Roman" w:cs="Times New Roman"/>
          <w:b w:val="0"/>
          <w:bCs w:val="0"/>
          <w:color w:val="000000"/>
          <w:sz w:val="24"/>
          <w:szCs w:val="24"/>
        </w:rPr>
        <w:t xml:space="preserve"> годы»</w:t>
      </w:r>
      <w:r w:rsidR="00E852FB">
        <w:rPr>
          <w:rFonts w:ascii="Times New Roman" w:hAnsi="Times New Roman" w:cs="Times New Roman"/>
          <w:b w:val="0"/>
          <w:bCs w:val="0"/>
          <w:color w:val="000000"/>
          <w:sz w:val="24"/>
          <w:szCs w:val="24"/>
        </w:rPr>
        <w:t>»</w:t>
      </w:r>
    </w:p>
    <w:p w:rsidR="007F5DAF" w:rsidRDefault="007F5DAF">
      <w:pPr>
        <w:pStyle w:val="a8"/>
        <w:spacing w:after="0"/>
        <w:ind w:left="6480"/>
        <w:rPr>
          <w:color w:val="000000"/>
        </w:rPr>
      </w:pPr>
    </w:p>
    <w:p w:rsidR="0025639E" w:rsidRDefault="0025639E">
      <w:pPr>
        <w:pStyle w:val="a8"/>
        <w:spacing w:after="0"/>
        <w:ind w:left="6480"/>
        <w:rPr>
          <w:color w:val="000000"/>
        </w:rPr>
      </w:pPr>
    </w:p>
    <w:p w:rsidR="0025639E" w:rsidRDefault="0025639E">
      <w:pPr>
        <w:pStyle w:val="a8"/>
        <w:spacing w:after="0"/>
        <w:ind w:left="6480"/>
        <w:rPr>
          <w:color w:val="000000"/>
        </w:rPr>
      </w:pPr>
    </w:p>
    <w:p w:rsidR="0025639E" w:rsidRDefault="0025639E">
      <w:pPr>
        <w:pStyle w:val="a8"/>
        <w:spacing w:after="0"/>
        <w:ind w:left="6480"/>
        <w:rPr>
          <w:color w:val="000000"/>
        </w:rPr>
      </w:pPr>
    </w:p>
    <w:p w:rsidR="0025639E" w:rsidRDefault="0025639E">
      <w:pPr>
        <w:pStyle w:val="a8"/>
        <w:spacing w:after="0"/>
        <w:ind w:left="6480"/>
        <w:rPr>
          <w:color w:val="000000"/>
        </w:rPr>
      </w:pPr>
    </w:p>
    <w:p w:rsidR="007F5DAF" w:rsidRPr="008608F4" w:rsidRDefault="007F5DAF">
      <w:pPr>
        <w:pStyle w:val="a8"/>
        <w:spacing w:after="0"/>
        <w:ind w:left="465"/>
        <w:jc w:val="center"/>
        <w:rPr>
          <w:b/>
          <w:color w:val="000000"/>
        </w:rPr>
      </w:pPr>
    </w:p>
    <w:p w:rsidR="007F5DAF" w:rsidRPr="00173FB4" w:rsidRDefault="00DB6DE4">
      <w:pPr>
        <w:pStyle w:val="a8"/>
        <w:spacing w:after="0"/>
        <w:ind w:left="465"/>
        <w:jc w:val="center"/>
        <w:rPr>
          <w:b/>
          <w:bCs/>
          <w:color w:val="000000"/>
          <w:sz w:val="44"/>
          <w:szCs w:val="44"/>
        </w:rPr>
      </w:pPr>
      <w:r>
        <w:rPr>
          <w:b/>
          <w:bCs/>
          <w:color w:val="000000"/>
          <w:sz w:val="44"/>
          <w:szCs w:val="44"/>
        </w:rPr>
        <w:t>Муниципальная</w:t>
      </w:r>
      <w:r w:rsidR="007F5DAF" w:rsidRPr="00173FB4">
        <w:rPr>
          <w:b/>
          <w:bCs/>
          <w:color w:val="000000"/>
          <w:sz w:val="44"/>
          <w:szCs w:val="44"/>
        </w:rPr>
        <w:t xml:space="preserve"> программа </w:t>
      </w:r>
    </w:p>
    <w:p w:rsidR="005431F0" w:rsidRDefault="007F5DAF">
      <w:pPr>
        <w:pStyle w:val="a8"/>
        <w:spacing w:after="0"/>
        <w:jc w:val="center"/>
        <w:rPr>
          <w:b/>
          <w:bCs/>
          <w:color w:val="000000"/>
          <w:sz w:val="44"/>
          <w:szCs w:val="44"/>
        </w:rPr>
      </w:pPr>
      <w:r w:rsidRPr="00173FB4">
        <w:rPr>
          <w:b/>
          <w:bCs/>
          <w:color w:val="000000"/>
          <w:sz w:val="44"/>
          <w:szCs w:val="44"/>
        </w:rPr>
        <w:t xml:space="preserve">«О развитии и поддержкемалого и среднего предпринимательствав </w:t>
      </w:r>
      <w:r w:rsidR="00173FB4" w:rsidRPr="00173FB4">
        <w:rPr>
          <w:b/>
          <w:bCs/>
          <w:color w:val="000000"/>
          <w:sz w:val="44"/>
          <w:szCs w:val="44"/>
        </w:rPr>
        <w:t>Шумихинском районе</w:t>
      </w:r>
    </w:p>
    <w:p w:rsidR="007F5DAF" w:rsidRPr="00173FB4" w:rsidRDefault="00DB6DE4">
      <w:pPr>
        <w:pStyle w:val="a8"/>
        <w:spacing w:after="0"/>
        <w:jc w:val="center"/>
        <w:rPr>
          <w:b/>
          <w:bCs/>
          <w:color w:val="000000"/>
          <w:sz w:val="44"/>
          <w:szCs w:val="44"/>
        </w:rPr>
      </w:pPr>
      <w:r>
        <w:rPr>
          <w:b/>
          <w:bCs/>
          <w:color w:val="000000"/>
          <w:sz w:val="44"/>
          <w:szCs w:val="44"/>
        </w:rPr>
        <w:t>на 201</w:t>
      </w:r>
      <w:r w:rsidR="007A719F">
        <w:rPr>
          <w:b/>
          <w:bCs/>
          <w:color w:val="000000"/>
          <w:sz w:val="44"/>
          <w:szCs w:val="44"/>
        </w:rPr>
        <w:t>7</w:t>
      </w:r>
      <w:r>
        <w:rPr>
          <w:b/>
          <w:bCs/>
          <w:color w:val="000000"/>
          <w:sz w:val="44"/>
          <w:szCs w:val="44"/>
        </w:rPr>
        <w:t>-2020</w:t>
      </w:r>
      <w:r w:rsidR="007F5DAF" w:rsidRPr="00173FB4">
        <w:rPr>
          <w:b/>
          <w:bCs/>
          <w:color w:val="000000"/>
          <w:sz w:val="44"/>
          <w:szCs w:val="44"/>
        </w:rPr>
        <w:t xml:space="preserve"> годы»</w:t>
      </w:r>
    </w:p>
    <w:p w:rsidR="007F5DAF" w:rsidRPr="008608F4" w:rsidRDefault="007F5DAF">
      <w:pPr>
        <w:pStyle w:val="a8"/>
        <w:spacing w:after="0"/>
        <w:jc w:val="center"/>
        <w:rPr>
          <w:b/>
          <w:bCs/>
          <w:color w:val="000000"/>
        </w:rPr>
      </w:pPr>
    </w:p>
    <w:p w:rsidR="007F5DAF" w:rsidRPr="008608F4" w:rsidRDefault="007F5DAF">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4A5987" w:rsidRDefault="004A5987" w:rsidP="00DB6DE4">
      <w:pPr>
        <w:pStyle w:val="a8"/>
        <w:spacing w:after="0"/>
        <w:ind w:left="3540"/>
        <w:rPr>
          <w:b/>
          <w:bCs/>
          <w:color w:val="000000"/>
        </w:rPr>
      </w:pPr>
    </w:p>
    <w:p w:rsidR="004A5987" w:rsidRDefault="004A5987" w:rsidP="00DB6DE4">
      <w:pPr>
        <w:pStyle w:val="a8"/>
        <w:spacing w:after="0"/>
        <w:ind w:left="3540"/>
        <w:rPr>
          <w:b/>
          <w:bCs/>
          <w:color w:val="000000"/>
        </w:rPr>
      </w:pPr>
    </w:p>
    <w:p w:rsidR="004A5987" w:rsidRDefault="004A5987" w:rsidP="00DB6DE4">
      <w:pPr>
        <w:pStyle w:val="a8"/>
        <w:spacing w:after="0"/>
        <w:ind w:left="3540"/>
        <w:rPr>
          <w:b/>
          <w:bCs/>
          <w:color w:val="000000"/>
        </w:rPr>
      </w:pPr>
    </w:p>
    <w:p w:rsidR="004C0E72" w:rsidRDefault="004C0E72" w:rsidP="00DB6DE4">
      <w:pPr>
        <w:pStyle w:val="a8"/>
        <w:spacing w:after="0"/>
        <w:ind w:left="3540"/>
        <w:rPr>
          <w:b/>
          <w:bCs/>
          <w:color w:val="000000"/>
        </w:rPr>
      </w:pPr>
    </w:p>
    <w:p w:rsidR="004C0E72" w:rsidRDefault="004C0E72" w:rsidP="00E852FB">
      <w:pPr>
        <w:pStyle w:val="a8"/>
        <w:spacing w:after="0"/>
        <w:rPr>
          <w:b/>
          <w:bCs/>
          <w:color w:val="000000"/>
        </w:rPr>
      </w:pPr>
    </w:p>
    <w:p w:rsidR="008525D9" w:rsidRDefault="008525D9">
      <w:pPr>
        <w:pStyle w:val="a8"/>
        <w:spacing w:after="0"/>
        <w:jc w:val="center"/>
        <w:rPr>
          <w:b/>
          <w:bCs/>
          <w:color w:val="000000"/>
        </w:rPr>
      </w:pPr>
    </w:p>
    <w:p w:rsidR="008A6767" w:rsidRDefault="006825D4">
      <w:pPr>
        <w:pStyle w:val="a8"/>
        <w:spacing w:after="0"/>
        <w:jc w:val="center"/>
        <w:rPr>
          <w:b/>
          <w:bCs/>
          <w:color w:val="000000"/>
        </w:rPr>
      </w:pPr>
      <w:r>
        <w:rPr>
          <w:b/>
          <w:bCs/>
          <w:color w:val="000000"/>
        </w:rPr>
        <w:t>Шумиха, 201</w:t>
      </w:r>
      <w:r w:rsidR="00C761B1">
        <w:rPr>
          <w:b/>
          <w:bCs/>
          <w:color w:val="000000"/>
        </w:rPr>
        <w:t>9</w:t>
      </w:r>
      <w:r>
        <w:rPr>
          <w:b/>
          <w:bCs/>
          <w:color w:val="000000"/>
        </w:rPr>
        <w:t xml:space="preserve"> год</w:t>
      </w:r>
    </w:p>
    <w:p w:rsidR="007F5DAF" w:rsidRPr="008608F4" w:rsidRDefault="007F5DAF">
      <w:pPr>
        <w:pStyle w:val="a8"/>
        <w:spacing w:after="0"/>
        <w:jc w:val="center"/>
        <w:rPr>
          <w:b/>
          <w:bCs/>
          <w:color w:val="000000"/>
        </w:rPr>
      </w:pPr>
      <w:r w:rsidRPr="008608F4">
        <w:rPr>
          <w:b/>
          <w:bCs/>
          <w:color w:val="000000"/>
        </w:rPr>
        <w:lastRenderedPageBreak/>
        <w:t xml:space="preserve">ПАСПОРТ </w:t>
      </w:r>
    </w:p>
    <w:p w:rsidR="00173FB4" w:rsidRDefault="00DB6DE4">
      <w:pPr>
        <w:pStyle w:val="a8"/>
        <w:spacing w:after="0"/>
        <w:jc w:val="center"/>
        <w:rPr>
          <w:b/>
          <w:bCs/>
          <w:color w:val="000000"/>
        </w:rPr>
      </w:pPr>
      <w:r>
        <w:rPr>
          <w:b/>
          <w:bCs/>
          <w:color w:val="000000"/>
        </w:rPr>
        <w:t>муниципальной</w:t>
      </w:r>
      <w:r w:rsidR="007F5DAF" w:rsidRPr="008608F4">
        <w:rPr>
          <w:b/>
          <w:bCs/>
          <w:color w:val="000000"/>
        </w:rPr>
        <w:t xml:space="preserve"> программы </w:t>
      </w:r>
      <w:r w:rsidR="00173FB4">
        <w:rPr>
          <w:b/>
          <w:bCs/>
          <w:color w:val="000000"/>
        </w:rPr>
        <w:t>Шумихинского района</w:t>
      </w:r>
    </w:p>
    <w:p w:rsidR="00173FB4" w:rsidRDefault="007F5DAF">
      <w:pPr>
        <w:pStyle w:val="a8"/>
        <w:spacing w:after="0"/>
        <w:jc w:val="center"/>
        <w:rPr>
          <w:b/>
          <w:bCs/>
          <w:color w:val="000000"/>
        </w:rPr>
      </w:pPr>
      <w:r w:rsidRPr="008608F4">
        <w:rPr>
          <w:b/>
          <w:bCs/>
          <w:color w:val="000000"/>
        </w:rPr>
        <w:t xml:space="preserve">«О развитии и поддержке малого и среднего предпринимательства </w:t>
      </w:r>
    </w:p>
    <w:p w:rsidR="007F5DAF" w:rsidRPr="008608F4" w:rsidRDefault="007F5DAF">
      <w:pPr>
        <w:pStyle w:val="a8"/>
        <w:spacing w:after="0"/>
        <w:jc w:val="center"/>
        <w:rPr>
          <w:b/>
          <w:bCs/>
          <w:color w:val="000000"/>
        </w:rPr>
      </w:pPr>
      <w:r w:rsidRPr="008608F4">
        <w:rPr>
          <w:b/>
          <w:bCs/>
          <w:color w:val="000000"/>
        </w:rPr>
        <w:t xml:space="preserve">в </w:t>
      </w:r>
      <w:r w:rsidR="00173FB4">
        <w:rPr>
          <w:b/>
          <w:bCs/>
          <w:color w:val="000000"/>
        </w:rPr>
        <w:t>Шумихинском районе</w:t>
      </w:r>
      <w:r w:rsidR="00DB6DE4">
        <w:rPr>
          <w:b/>
          <w:bCs/>
          <w:color w:val="000000"/>
        </w:rPr>
        <w:t xml:space="preserve"> на 201</w:t>
      </w:r>
      <w:r w:rsidR="007A719F">
        <w:rPr>
          <w:b/>
          <w:bCs/>
          <w:color w:val="000000"/>
        </w:rPr>
        <w:t>7</w:t>
      </w:r>
      <w:r w:rsidR="00DB6DE4">
        <w:rPr>
          <w:b/>
          <w:bCs/>
          <w:color w:val="000000"/>
        </w:rPr>
        <w:t xml:space="preserve">-2020 </w:t>
      </w:r>
      <w:r w:rsidRPr="008608F4">
        <w:rPr>
          <w:b/>
          <w:bCs/>
          <w:color w:val="000000"/>
        </w:rPr>
        <w:t>годы»</w:t>
      </w:r>
    </w:p>
    <w:p w:rsidR="00D31563" w:rsidRPr="008608F4" w:rsidRDefault="00D31563">
      <w:pPr>
        <w:pStyle w:val="a8"/>
        <w:spacing w:after="0"/>
        <w:jc w:val="center"/>
        <w:rPr>
          <w:color w:val="000000"/>
        </w:rPr>
      </w:pPr>
    </w:p>
    <w:tbl>
      <w:tblPr>
        <w:tblW w:w="10065" w:type="dxa"/>
        <w:tblInd w:w="-52" w:type="dxa"/>
        <w:tblLayout w:type="fixed"/>
        <w:tblCellMar>
          <w:top w:w="90" w:type="dxa"/>
          <w:left w:w="90" w:type="dxa"/>
          <w:bottom w:w="90" w:type="dxa"/>
          <w:right w:w="90" w:type="dxa"/>
        </w:tblCellMar>
        <w:tblLook w:val="0000"/>
      </w:tblPr>
      <w:tblGrid>
        <w:gridCol w:w="2410"/>
        <w:gridCol w:w="7655"/>
      </w:tblGrid>
      <w:tr w:rsidR="007F5DAF" w:rsidRPr="008608F4" w:rsidTr="004E1F22">
        <w:trPr>
          <w:trHeight w:val="942"/>
        </w:trPr>
        <w:tc>
          <w:tcPr>
            <w:tcW w:w="2410" w:type="dxa"/>
          </w:tcPr>
          <w:p w:rsidR="007F5DAF" w:rsidRPr="008608F4" w:rsidRDefault="007F5DAF">
            <w:pPr>
              <w:pStyle w:val="ac"/>
              <w:snapToGrid w:val="0"/>
              <w:rPr>
                <w:color w:val="000000"/>
              </w:rPr>
            </w:pPr>
            <w:r w:rsidRPr="008608F4">
              <w:rPr>
                <w:color w:val="000000"/>
              </w:rPr>
              <w:t xml:space="preserve">Наименование </w:t>
            </w:r>
          </w:p>
        </w:tc>
        <w:tc>
          <w:tcPr>
            <w:tcW w:w="7655" w:type="dxa"/>
          </w:tcPr>
          <w:p w:rsidR="007F5DAF" w:rsidRPr="008608F4" w:rsidRDefault="00DB6DE4" w:rsidP="007A719F">
            <w:pPr>
              <w:pStyle w:val="ac"/>
              <w:snapToGrid w:val="0"/>
              <w:spacing w:after="113"/>
              <w:jc w:val="both"/>
              <w:rPr>
                <w:color w:val="000000"/>
              </w:rPr>
            </w:pPr>
            <w:r>
              <w:rPr>
                <w:color w:val="000000"/>
              </w:rPr>
              <w:t>Муниципальная</w:t>
            </w:r>
            <w:r w:rsidR="007F5DAF" w:rsidRPr="008608F4">
              <w:rPr>
                <w:color w:val="000000"/>
              </w:rPr>
              <w:t xml:space="preserve"> программа </w:t>
            </w:r>
            <w:r w:rsidR="00173FB4">
              <w:rPr>
                <w:color w:val="000000"/>
              </w:rPr>
              <w:t>Шумихинского района</w:t>
            </w:r>
            <w:r w:rsidR="007F5DAF" w:rsidRPr="008608F4">
              <w:rPr>
                <w:color w:val="000000"/>
              </w:rPr>
              <w:t xml:space="preserve"> «О развитии и поддержке малого и среднего предпринимательства в </w:t>
            </w:r>
            <w:r w:rsidR="00173FB4">
              <w:rPr>
                <w:color w:val="000000"/>
              </w:rPr>
              <w:t>Шумихинском районе</w:t>
            </w:r>
            <w:r w:rsidR="007F5DAF" w:rsidRPr="008608F4">
              <w:rPr>
                <w:color w:val="000000"/>
              </w:rPr>
              <w:t xml:space="preserve"> на 201</w:t>
            </w:r>
            <w:r w:rsidR="007A719F">
              <w:rPr>
                <w:color w:val="000000"/>
              </w:rPr>
              <w:t>7</w:t>
            </w:r>
            <w:r w:rsidR="0074731F">
              <w:rPr>
                <w:color w:val="000000"/>
              </w:rPr>
              <w:t>-2020</w:t>
            </w:r>
            <w:r w:rsidR="007F5DAF" w:rsidRPr="008608F4">
              <w:rPr>
                <w:color w:val="000000"/>
              </w:rPr>
              <w:t xml:space="preserve"> годы» (далее – Программа)</w:t>
            </w:r>
          </w:p>
        </w:tc>
      </w:tr>
      <w:tr w:rsidR="007F5DAF" w:rsidRPr="008608F4" w:rsidTr="004E1F22">
        <w:trPr>
          <w:trHeight w:val="379"/>
        </w:trPr>
        <w:tc>
          <w:tcPr>
            <w:tcW w:w="2410" w:type="dxa"/>
          </w:tcPr>
          <w:p w:rsidR="007F5DAF" w:rsidRPr="008608F4" w:rsidRDefault="007F5DAF">
            <w:pPr>
              <w:pStyle w:val="ac"/>
              <w:snapToGrid w:val="0"/>
              <w:rPr>
                <w:color w:val="000000"/>
              </w:rPr>
            </w:pPr>
            <w:r w:rsidRPr="008608F4">
              <w:rPr>
                <w:color w:val="000000"/>
              </w:rPr>
              <w:t xml:space="preserve">Заказчик </w:t>
            </w:r>
          </w:p>
        </w:tc>
        <w:tc>
          <w:tcPr>
            <w:tcW w:w="7655" w:type="dxa"/>
          </w:tcPr>
          <w:p w:rsidR="007F5DAF" w:rsidRPr="008608F4" w:rsidRDefault="00173FB4" w:rsidP="00173FB4">
            <w:pPr>
              <w:pStyle w:val="ac"/>
              <w:snapToGrid w:val="0"/>
              <w:spacing w:after="113"/>
              <w:jc w:val="both"/>
              <w:rPr>
                <w:color w:val="000000"/>
              </w:rPr>
            </w:pPr>
            <w:r>
              <w:rPr>
                <w:color w:val="000000"/>
              </w:rPr>
              <w:t>Администрация Шумихинского района</w:t>
            </w:r>
          </w:p>
        </w:tc>
      </w:tr>
      <w:tr w:rsidR="007F5DAF" w:rsidRPr="008608F4" w:rsidTr="004E1F22">
        <w:trPr>
          <w:trHeight w:val="682"/>
        </w:trPr>
        <w:tc>
          <w:tcPr>
            <w:tcW w:w="2410" w:type="dxa"/>
          </w:tcPr>
          <w:p w:rsidR="007F5DAF" w:rsidRPr="008608F4" w:rsidRDefault="007F5DAF">
            <w:pPr>
              <w:pStyle w:val="ac"/>
              <w:snapToGrid w:val="0"/>
              <w:rPr>
                <w:color w:val="000000"/>
              </w:rPr>
            </w:pPr>
            <w:r w:rsidRPr="008608F4">
              <w:rPr>
                <w:color w:val="000000"/>
              </w:rPr>
              <w:t xml:space="preserve">Разработчик </w:t>
            </w:r>
          </w:p>
          <w:p w:rsidR="007F5DAF" w:rsidRPr="008608F4" w:rsidRDefault="007F5DAF">
            <w:pPr>
              <w:pStyle w:val="ac"/>
              <w:snapToGrid w:val="0"/>
              <w:rPr>
                <w:color w:val="000000"/>
              </w:rPr>
            </w:pPr>
          </w:p>
        </w:tc>
        <w:tc>
          <w:tcPr>
            <w:tcW w:w="7655" w:type="dxa"/>
          </w:tcPr>
          <w:p w:rsidR="007F5DAF" w:rsidRPr="008608F4" w:rsidRDefault="003676C9" w:rsidP="00683044">
            <w:pPr>
              <w:pStyle w:val="ac"/>
              <w:snapToGrid w:val="0"/>
              <w:spacing w:after="113"/>
              <w:jc w:val="both"/>
              <w:rPr>
                <w:color w:val="000000"/>
              </w:rPr>
            </w:pPr>
            <w:r>
              <w:rPr>
                <w:color w:val="000000"/>
              </w:rPr>
              <w:t xml:space="preserve">Отдел </w:t>
            </w:r>
            <w:r w:rsidR="00683044">
              <w:rPr>
                <w:color w:val="000000"/>
              </w:rPr>
              <w:t>экономического развития</w:t>
            </w:r>
            <w:r w:rsidR="005431F0">
              <w:rPr>
                <w:color w:val="000000"/>
              </w:rPr>
              <w:t>, инвестиционной политики, предпринимательства и потребительского рынка Администрации Шумихинского района</w:t>
            </w:r>
          </w:p>
        </w:tc>
      </w:tr>
      <w:tr w:rsidR="007F5DAF" w:rsidRPr="008608F4" w:rsidTr="004E1F22">
        <w:trPr>
          <w:trHeight w:val="6205"/>
        </w:trPr>
        <w:tc>
          <w:tcPr>
            <w:tcW w:w="2410" w:type="dxa"/>
          </w:tcPr>
          <w:p w:rsidR="007F5DAF" w:rsidRDefault="007F5DAF">
            <w:pPr>
              <w:pStyle w:val="ac"/>
              <w:snapToGrid w:val="0"/>
              <w:rPr>
                <w:color w:val="000000"/>
              </w:rPr>
            </w:pPr>
            <w:r w:rsidRPr="008608F4">
              <w:rPr>
                <w:color w:val="000000"/>
              </w:rPr>
              <w:t>Исполнители</w:t>
            </w:r>
          </w:p>
          <w:p w:rsidR="004A5987" w:rsidRDefault="004A5987">
            <w:pPr>
              <w:pStyle w:val="ac"/>
              <w:snapToGrid w:val="0"/>
              <w:rPr>
                <w:color w:val="000000"/>
              </w:rPr>
            </w:pPr>
          </w:p>
          <w:p w:rsidR="004A5987" w:rsidRDefault="004A5987">
            <w:pPr>
              <w:pStyle w:val="ac"/>
              <w:snapToGrid w:val="0"/>
              <w:rPr>
                <w:color w:val="000000"/>
              </w:rPr>
            </w:pPr>
          </w:p>
          <w:p w:rsidR="008525D9" w:rsidRDefault="008525D9" w:rsidP="004A5987">
            <w:pPr>
              <w:pStyle w:val="ac"/>
              <w:rPr>
                <w:color w:val="000000"/>
              </w:rPr>
            </w:pPr>
          </w:p>
          <w:p w:rsidR="004A5987" w:rsidRPr="004A5987" w:rsidRDefault="004A5987" w:rsidP="004A5987">
            <w:pPr>
              <w:pStyle w:val="ac"/>
              <w:rPr>
                <w:color w:val="000000"/>
              </w:rPr>
            </w:pPr>
            <w:r w:rsidRPr="004A5987">
              <w:rPr>
                <w:color w:val="000000"/>
              </w:rPr>
              <w:t>Цель и задачи муниципальной программы:</w:t>
            </w: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Pr="008525D9" w:rsidRDefault="004A5987">
            <w:pPr>
              <w:pStyle w:val="ac"/>
              <w:snapToGrid w:val="0"/>
              <w:rPr>
                <w:color w:val="000000"/>
              </w:rPr>
            </w:pPr>
          </w:p>
        </w:tc>
        <w:tc>
          <w:tcPr>
            <w:tcW w:w="7655" w:type="dxa"/>
          </w:tcPr>
          <w:p w:rsidR="007F5DAF" w:rsidRDefault="005431F0">
            <w:pPr>
              <w:pStyle w:val="ac"/>
              <w:tabs>
                <w:tab w:val="left" w:pos="707"/>
              </w:tabs>
              <w:snapToGrid w:val="0"/>
              <w:spacing w:after="113"/>
              <w:jc w:val="both"/>
              <w:rPr>
                <w:color w:val="000000"/>
              </w:rPr>
            </w:pPr>
            <w:r>
              <w:rPr>
                <w:color w:val="000000"/>
              </w:rPr>
              <w:t>Отраслевые</w:t>
            </w:r>
            <w:r w:rsidR="00AB7E3B">
              <w:rPr>
                <w:color w:val="000000"/>
              </w:rPr>
              <w:t xml:space="preserve"> (функциональные)</w:t>
            </w:r>
            <w:r>
              <w:rPr>
                <w:color w:val="000000"/>
              </w:rPr>
              <w:t xml:space="preserve"> органы и структурные подразделения Администрации Шумихинского района, руководители предприятий (по согласованию)</w:t>
            </w:r>
          </w:p>
          <w:p w:rsidR="00C761B1" w:rsidRDefault="00C761B1" w:rsidP="004E1F22">
            <w:pPr>
              <w:pStyle w:val="ac"/>
              <w:tabs>
                <w:tab w:val="left" w:pos="707"/>
              </w:tabs>
              <w:spacing w:after="113"/>
              <w:jc w:val="both"/>
              <w:rPr>
                <w:color w:val="000000"/>
              </w:rPr>
            </w:pPr>
          </w:p>
          <w:p w:rsidR="00AB7E3B" w:rsidRDefault="004A5987" w:rsidP="004E1F22">
            <w:pPr>
              <w:pStyle w:val="ac"/>
              <w:tabs>
                <w:tab w:val="left" w:pos="707"/>
              </w:tabs>
              <w:spacing w:after="113"/>
              <w:jc w:val="both"/>
              <w:rPr>
                <w:color w:val="000000"/>
              </w:rPr>
            </w:pPr>
            <w:r w:rsidRPr="004A5987">
              <w:rPr>
                <w:color w:val="000000"/>
              </w:rPr>
              <w:t>Цель</w:t>
            </w:r>
            <w:r w:rsidR="004E1F22" w:rsidRPr="004E1F22">
              <w:rPr>
                <w:color w:val="000000"/>
              </w:rPr>
              <w:t xml:space="preserve">: </w:t>
            </w:r>
          </w:p>
          <w:p w:rsidR="004A5987" w:rsidRPr="00AB7E3B" w:rsidRDefault="00AB7E3B" w:rsidP="004E1F22">
            <w:pPr>
              <w:pStyle w:val="ac"/>
              <w:tabs>
                <w:tab w:val="left" w:pos="707"/>
              </w:tabs>
              <w:spacing w:after="113"/>
              <w:jc w:val="both"/>
              <w:rPr>
                <w:color w:val="000000"/>
              </w:rPr>
            </w:pPr>
            <w:r>
              <w:rPr>
                <w:color w:val="000000"/>
              </w:rPr>
              <w:t xml:space="preserve">- </w:t>
            </w:r>
            <w:r w:rsidR="004A5987" w:rsidRPr="004A5987">
              <w:rPr>
                <w:color w:val="000000"/>
              </w:rPr>
              <w:t xml:space="preserve">создание благоприятных правовых и социально - экономических условий для развития субъектов малого и среднего предпринимательства, </w:t>
            </w:r>
            <w:r w:rsidR="004C0E72">
              <w:rPr>
                <w:color w:val="000000"/>
              </w:rPr>
              <w:t>социального предпринимательства</w:t>
            </w:r>
            <w:r w:rsidRPr="00AB7E3B">
              <w:rPr>
                <w:color w:val="000000"/>
              </w:rPr>
              <w:t>;</w:t>
            </w:r>
          </w:p>
          <w:p w:rsidR="00AB7E3B" w:rsidRDefault="00AB7E3B" w:rsidP="004E1F22">
            <w:pPr>
              <w:pStyle w:val="ac"/>
              <w:tabs>
                <w:tab w:val="left" w:pos="707"/>
              </w:tabs>
              <w:snapToGrid w:val="0"/>
              <w:spacing w:after="113"/>
              <w:jc w:val="both"/>
              <w:rPr>
                <w:color w:val="000000"/>
              </w:rPr>
            </w:pPr>
            <w:r>
              <w:rPr>
                <w:color w:val="000000"/>
              </w:rPr>
              <w:t>- р</w:t>
            </w:r>
            <w:r w:rsidR="004A5987" w:rsidRPr="004A5987">
              <w:rPr>
                <w:color w:val="000000"/>
              </w:rPr>
              <w:t>ост  численности субъектов малого и среднего предпринимательства, поддержка социального предпринимательства   и к</w:t>
            </w:r>
            <w:r>
              <w:rPr>
                <w:color w:val="000000"/>
              </w:rPr>
              <w:t>рестьянско-фермерских хозяйств</w:t>
            </w:r>
            <w:r w:rsidRPr="00AB7E3B">
              <w:rPr>
                <w:color w:val="000000"/>
              </w:rPr>
              <w:t>;</w:t>
            </w:r>
          </w:p>
          <w:p w:rsidR="004A5987" w:rsidRDefault="00AB7E3B" w:rsidP="004E1F22">
            <w:pPr>
              <w:pStyle w:val="ac"/>
              <w:tabs>
                <w:tab w:val="left" w:pos="707"/>
              </w:tabs>
              <w:snapToGrid w:val="0"/>
              <w:spacing w:after="113"/>
              <w:jc w:val="both"/>
              <w:rPr>
                <w:color w:val="000000"/>
              </w:rPr>
            </w:pPr>
            <w:r>
              <w:rPr>
                <w:color w:val="000000"/>
              </w:rPr>
              <w:t>- у</w:t>
            </w:r>
            <w:r w:rsidR="004A5987" w:rsidRPr="004A5987">
              <w:rPr>
                <w:color w:val="000000"/>
              </w:rPr>
              <w:t xml:space="preserve">величение поступлений единого налога на вмененный доход в районный бюджет.  </w:t>
            </w:r>
          </w:p>
          <w:p w:rsidR="004A5987" w:rsidRPr="004A5987" w:rsidRDefault="004A5987" w:rsidP="004A5987">
            <w:pPr>
              <w:pStyle w:val="ac"/>
              <w:tabs>
                <w:tab w:val="left" w:pos="707"/>
              </w:tabs>
              <w:snapToGrid w:val="0"/>
              <w:spacing w:after="113"/>
              <w:rPr>
                <w:color w:val="000000"/>
              </w:rPr>
            </w:pPr>
            <w:r w:rsidRPr="004A5987">
              <w:rPr>
                <w:color w:val="000000"/>
              </w:rPr>
              <w:t>Задачи:</w:t>
            </w:r>
          </w:p>
          <w:p w:rsidR="004A5987" w:rsidRPr="004A5987" w:rsidRDefault="004A5987" w:rsidP="004E1F22">
            <w:pPr>
              <w:pStyle w:val="ac"/>
              <w:tabs>
                <w:tab w:val="left" w:pos="707"/>
              </w:tabs>
              <w:snapToGrid w:val="0"/>
              <w:spacing w:after="113"/>
              <w:jc w:val="both"/>
              <w:rPr>
                <w:color w:val="000000"/>
              </w:rPr>
            </w:pPr>
            <w:r w:rsidRPr="004A5987">
              <w:rPr>
                <w:color w:val="000000"/>
              </w:rPr>
              <w:t>- развитие инфраструктуры поддержки малого и среднего предпринимательства, социального предпринимательства с целью оказания комплексной методической, информационной и консультационной помощи;</w:t>
            </w:r>
          </w:p>
          <w:p w:rsidR="004A5987" w:rsidRPr="008608F4" w:rsidRDefault="004A5987" w:rsidP="004A5987">
            <w:pPr>
              <w:pStyle w:val="ac"/>
              <w:tabs>
                <w:tab w:val="left" w:pos="707"/>
              </w:tabs>
              <w:snapToGrid w:val="0"/>
              <w:spacing w:after="113"/>
              <w:jc w:val="both"/>
              <w:rPr>
                <w:color w:val="000000"/>
              </w:rPr>
            </w:pPr>
            <w:r w:rsidRPr="004A5987">
              <w:rPr>
                <w:color w:val="000000"/>
              </w:rPr>
              <w:t>- решение проблем занятости населения района путем создания новых и развитие действующих рабочих мест, улучшение условий жизнедеятельности гражданина и (или) расширение его возможностей самостоятельно обеспечивать свои основные жизненные потребности.</w:t>
            </w:r>
          </w:p>
        </w:tc>
      </w:tr>
      <w:tr w:rsidR="007F5DAF" w:rsidRPr="008608F4" w:rsidTr="004E1F22">
        <w:trPr>
          <w:trHeight w:val="664"/>
        </w:trPr>
        <w:tc>
          <w:tcPr>
            <w:tcW w:w="2410" w:type="dxa"/>
          </w:tcPr>
          <w:p w:rsidR="007F5DAF" w:rsidRPr="008608F4" w:rsidRDefault="007F5DAF">
            <w:pPr>
              <w:pStyle w:val="ac"/>
              <w:snapToGrid w:val="0"/>
              <w:rPr>
                <w:color w:val="000000"/>
              </w:rPr>
            </w:pPr>
            <w:r w:rsidRPr="008608F4">
              <w:rPr>
                <w:color w:val="000000"/>
              </w:rPr>
              <w:t>Сроки и этапы реализации</w:t>
            </w:r>
          </w:p>
        </w:tc>
        <w:tc>
          <w:tcPr>
            <w:tcW w:w="7655" w:type="dxa"/>
          </w:tcPr>
          <w:p w:rsidR="007F5DAF" w:rsidRPr="008608F4" w:rsidRDefault="0074731F" w:rsidP="007A719F">
            <w:pPr>
              <w:pStyle w:val="ac"/>
              <w:snapToGrid w:val="0"/>
              <w:spacing w:after="113"/>
              <w:jc w:val="both"/>
              <w:rPr>
                <w:color w:val="000000"/>
              </w:rPr>
            </w:pPr>
            <w:r>
              <w:rPr>
                <w:color w:val="000000"/>
              </w:rPr>
              <w:t>201</w:t>
            </w:r>
            <w:r w:rsidR="007A719F">
              <w:rPr>
                <w:color w:val="000000"/>
              </w:rPr>
              <w:t>7</w:t>
            </w:r>
            <w:r w:rsidR="007F5DAF" w:rsidRPr="008608F4">
              <w:rPr>
                <w:color w:val="000000"/>
              </w:rPr>
              <w:t>-20</w:t>
            </w:r>
            <w:r>
              <w:rPr>
                <w:color w:val="000000"/>
              </w:rPr>
              <w:t>20</w:t>
            </w:r>
            <w:r w:rsidR="007F5DAF" w:rsidRPr="008608F4">
              <w:rPr>
                <w:color w:val="000000"/>
              </w:rPr>
              <w:t xml:space="preserve"> годы. Мероприятия Программы реализуются в течение всего срока действия Программы.</w:t>
            </w:r>
          </w:p>
        </w:tc>
      </w:tr>
      <w:tr w:rsidR="007F5DAF" w:rsidRPr="008608F4" w:rsidTr="004E1F22">
        <w:trPr>
          <w:trHeight w:val="1774"/>
        </w:trPr>
        <w:tc>
          <w:tcPr>
            <w:tcW w:w="2410" w:type="dxa"/>
          </w:tcPr>
          <w:p w:rsidR="007F5DAF" w:rsidRPr="008608F4" w:rsidRDefault="007F5DAF">
            <w:pPr>
              <w:pStyle w:val="ac"/>
              <w:snapToGrid w:val="0"/>
              <w:ind w:right="-20"/>
            </w:pPr>
            <w:r w:rsidRPr="008608F4">
              <w:t>Финансовое обеспечение</w:t>
            </w:r>
          </w:p>
        </w:tc>
        <w:tc>
          <w:tcPr>
            <w:tcW w:w="7655" w:type="dxa"/>
          </w:tcPr>
          <w:p w:rsidR="004C151C" w:rsidRDefault="007F5DAF" w:rsidP="00AB7E3B">
            <w:pPr>
              <w:pStyle w:val="ac"/>
              <w:snapToGrid w:val="0"/>
              <w:ind w:right="-20"/>
              <w:jc w:val="both"/>
            </w:pPr>
            <w:r w:rsidRPr="008608F4">
              <w:t xml:space="preserve">Планируемый объем финансирования Программы </w:t>
            </w:r>
            <w:r w:rsidR="004C151C">
              <w:t xml:space="preserve">за счет </w:t>
            </w:r>
            <w:r w:rsidR="00AB7E3B">
              <w:t xml:space="preserve">средств </w:t>
            </w:r>
            <w:r w:rsidR="004C151C">
              <w:t xml:space="preserve"> бюджета </w:t>
            </w:r>
            <w:r w:rsidR="00AB7E3B">
              <w:t xml:space="preserve"> Шумихинского района </w:t>
            </w:r>
            <w:r w:rsidR="007A719F">
              <w:t>–</w:t>
            </w:r>
            <w:r w:rsidR="009E0B3A">
              <w:t>1</w:t>
            </w:r>
            <w:r w:rsidR="006A74EA">
              <w:t>0</w:t>
            </w:r>
            <w:r w:rsidR="009E0B3A">
              <w:t>0</w:t>
            </w:r>
            <w:r w:rsidR="00A86E60">
              <w:t>,0</w:t>
            </w:r>
            <w:r w:rsidRPr="008608F4">
              <w:t xml:space="preserve"> тыс. руб</w:t>
            </w:r>
            <w:r w:rsidR="004C151C">
              <w:t>.</w:t>
            </w:r>
            <w:r w:rsidRPr="008608F4">
              <w:t xml:space="preserve">, </w:t>
            </w:r>
            <w:r w:rsidR="004C151C">
              <w:t>из них по годам:</w:t>
            </w:r>
          </w:p>
          <w:p w:rsidR="007F5DAF" w:rsidRPr="007A719F" w:rsidRDefault="0074731F" w:rsidP="007A300B">
            <w:pPr>
              <w:pStyle w:val="ac"/>
              <w:ind w:right="-20"/>
              <w:jc w:val="both"/>
            </w:pPr>
            <w:r w:rsidRPr="007A719F">
              <w:t>2017</w:t>
            </w:r>
            <w:r w:rsidR="007F5DAF" w:rsidRPr="007A719F">
              <w:t xml:space="preserve"> год – </w:t>
            </w:r>
            <w:r w:rsidR="009E0B3A">
              <w:t>0</w:t>
            </w:r>
            <w:r w:rsidR="00A86E60">
              <w:t>0,0</w:t>
            </w:r>
            <w:r w:rsidR="007F5DAF" w:rsidRPr="007A719F">
              <w:t>тыс. руб</w:t>
            </w:r>
            <w:r w:rsidR="004C151C" w:rsidRPr="007A719F">
              <w:t>.</w:t>
            </w:r>
          </w:p>
          <w:p w:rsidR="0074731F" w:rsidRPr="007A719F" w:rsidRDefault="00422149" w:rsidP="007A300B">
            <w:pPr>
              <w:pStyle w:val="ac"/>
              <w:ind w:right="-20"/>
              <w:jc w:val="both"/>
            </w:pPr>
            <w:r w:rsidRPr="007A719F">
              <w:t xml:space="preserve">2018 год – </w:t>
            </w:r>
            <w:r w:rsidR="006A74EA">
              <w:t>0</w:t>
            </w:r>
            <w:r w:rsidRPr="007A719F">
              <w:t>0</w:t>
            </w:r>
            <w:r w:rsidR="00A86E60">
              <w:t>,0</w:t>
            </w:r>
            <w:r w:rsidR="0074731F" w:rsidRPr="007A719F">
              <w:t xml:space="preserve"> тыс.руб.</w:t>
            </w:r>
          </w:p>
          <w:p w:rsidR="0074731F" w:rsidRPr="007A719F" w:rsidRDefault="0074731F" w:rsidP="007A300B">
            <w:pPr>
              <w:pStyle w:val="ac"/>
              <w:ind w:right="-20"/>
              <w:jc w:val="both"/>
            </w:pPr>
            <w:r w:rsidRPr="007A719F">
              <w:t xml:space="preserve">2019 год – </w:t>
            </w:r>
            <w:r w:rsidR="00422149" w:rsidRPr="007A719F">
              <w:t>50</w:t>
            </w:r>
            <w:r w:rsidR="00A86E60">
              <w:t>,0</w:t>
            </w:r>
            <w:r w:rsidRPr="007A719F">
              <w:t xml:space="preserve"> тыс. руб.</w:t>
            </w:r>
          </w:p>
          <w:p w:rsidR="00AA7EE0" w:rsidRPr="008608F4" w:rsidRDefault="0074731F" w:rsidP="00422149">
            <w:pPr>
              <w:pStyle w:val="ac"/>
              <w:ind w:right="-20"/>
              <w:jc w:val="both"/>
            </w:pPr>
            <w:r w:rsidRPr="007A719F">
              <w:t xml:space="preserve">2020 год – </w:t>
            </w:r>
            <w:r w:rsidR="00422149" w:rsidRPr="007A719F">
              <w:t>50</w:t>
            </w:r>
            <w:r w:rsidR="00A86E60">
              <w:t>,0</w:t>
            </w:r>
            <w:r w:rsidRPr="007A719F">
              <w:t xml:space="preserve"> тыс.руб.</w:t>
            </w:r>
          </w:p>
        </w:tc>
      </w:tr>
      <w:tr w:rsidR="007F5DAF" w:rsidRPr="008608F4" w:rsidTr="004E1F22">
        <w:trPr>
          <w:trHeight w:val="555"/>
        </w:trPr>
        <w:tc>
          <w:tcPr>
            <w:tcW w:w="2410" w:type="dxa"/>
          </w:tcPr>
          <w:p w:rsidR="007F5DAF" w:rsidRPr="008608F4" w:rsidRDefault="007F5DAF">
            <w:pPr>
              <w:pStyle w:val="ac"/>
              <w:snapToGrid w:val="0"/>
              <w:rPr>
                <w:color w:val="000000"/>
              </w:rPr>
            </w:pPr>
            <w:r w:rsidRPr="008608F4">
              <w:rPr>
                <w:color w:val="000000"/>
              </w:rPr>
              <w:t xml:space="preserve">Ожидаемые </w:t>
            </w:r>
          </w:p>
          <w:p w:rsidR="00C761B1" w:rsidRDefault="007F5DAF">
            <w:pPr>
              <w:pStyle w:val="ac"/>
              <w:snapToGrid w:val="0"/>
              <w:rPr>
                <w:color w:val="000000"/>
              </w:rPr>
            </w:pPr>
            <w:r w:rsidRPr="008608F4">
              <w:rPr>
                <w:color w:val="000000"/>
              </w:rPr>
              <w:t xml:space="preserve">конечные </w:t>
            </w:r>
          </w:p>
          <w:p w:rsidR="007F5DAF" w:rsidRPr="008608F4" w:rsidRDefault="007F5DAF">
            <w:pPr>
              <w:pStyle w:val="ac"/>
              <w:snapToGrid w:val="0"/>
              <w:rPr>
                <w:color w:val="000000"/>
              </w:rPr>
            </w:pPr>
            <w:r w:rsidRPr="008608F4">
              <w:rPr>
                <w:color w:val="000000"/>
              </w:rPr>
              <w:lastRenderedPageBreak/>
              <w:t>результаты</w:t>
            </w:r>
          </w:p>
          <w:p w:rsidR="007F5DAF" w:rsidRPr="008608F4" w:rsidRDefault="007F5DAF">
            <w:pPr>
              <w:pStyle w:val="ac"/>
              <w:snapToGrid w:val="0"/>
              <w:rPr>
                <w:color w:val="000000"/>
              </w:rPr>
            </w:pPr>
          </w:p>
        </w:tc>
        <w:tc>
          <w:tcPr>
            <w:tcW w:w="7655" w:type="dxa"/>
          </w:tcPr>
          <w:p w:rsidR="00CF3618" w:rsidRDefault="007F5DAF">
            <w:pPr>
              <w:pStyle w:val="a8"/>
              <w:snapToGrid w:val="0"/>
              <w:spacing w:after="0"/>
              <w:jc w:val="both"/>
            </w:pPr>
            <w:r w:rsidRPr="008608F4">
              <w:lastRenderedPageBreak/>
              <w:t>1.</w:t>
            </w:r>
            <w:r w:rsidR="00CF3618" w:rsidRPr="008608F4">
              <w:rPr>
                <w:color w:val="000000"/>
              </w:rPr>
              <w:t xml:space="preserve">Увеличение количества субъектов малого и среднего предпринимательства </w:t>
            </w:r>
            <w:r w:rsidR="00CF3618">
              <w:rPr>
                <w:color w:val="000000"/>
              </w:rPr>
              <w:t>Шумихинского района</w:t>
            </w:r>
            <w:r w:rsidR="00CF3618" w:rsidRPr="008608F4">
              <w:rPr>
                <w:color w:val="000000"/>
              </w:rPr>
              <w:t xml:space="preserve"> не менее чем на </w:t>
            </w:r>
            <w:r w:rsidR="000539BF">
              <w:rPr>
                <w:color w:val="000000"/>
              </w:rPr>
              <w:t>2</w:t>
            </w:r>
            <w:r w:rsidR="00CF3618" w:rsidRPr="008608F4">
              <w:rPr>
                <w:color w:val="000000"/>
              </w:rPr>
              <w:t>единиц</w:t>
            </w:r>
            <w:r w:rsidR="000539BF">
              <w:rPr>
                <w:color w:val="000000"/>
              </w:rPr>
              <w:t>ы</w:t>
            </w:r>
            <w:r w:rsidR="00CF3618" w:rsidRPr="008608F4">
              <w:rPr>
                <w:color w:val="000000"/>
              </w:rPr>
              <w:t xml:space="preserve"> </w:t>
            </w:r>
            <w:r w:rsidR="00CF3618" w:rsidRPr="008608F4">
              <w:rPr>
                <w:color w:val="000000"/>
              </w:rPr>
              <w:lastRenderedPageBreak/>
              <w:t>ежегодно.</w:t>
            </w:r>
          </w:p>
          <w:p w:rsidR="007F5DAF" w:rsidRPr="008608F4" w:rsidRDefault="00CF3618">
            <w:pPr>
              <w:pStyle w:val="a8"/>
              <w:snapToGrid w:val="0"/>
              <w:spacing w:after="0"/>
              <w:jc w:val="both"/>
            </w:pPr>
            <w:r>
              <w:rPr>
                <w:color w:val="000000"/>
              </w:rPr>
              <w:t>2.</w:t>
            </w:r>
            <w:r w:rsidR="007F5DAF" w:rsidRPr="008608F4">
              <w:rPr>
                <w:color w:val="000000"/>
              </w:rPr>
              <w:t xml:space="preserve">Увеличение количества рабочих мест в сфере малого и среднего предпринимательства </w:t>
            </w:r>
            <w:r w:rsidR="005431F0">
              <w:rPr>
                <w:color w:val="000000"/>
              </w:rPr>
              <w:t>Шумихинского района</w:t>
            </w:r>
            <w:r w:rsidR="007F5DAF" w:rsidRPr="008608F4">
              <w:rPr>
                <w:color w:val="000000"/>
              </w:rPr>
              <w:t xml:space="preserve"> не менее чем на </w:t>
            </w:r>
            <w:r w:rsidR="004E1F22" w:rsidRPr="004E1F22">
              <w:rPr>
                <w:color w:val="000000"/>
              </w:rPr>
              <w:t>2</w:t>
            </w:r>
            <w:r>
              <w:rPr>
                <w:color w:val="000000"/>
              </w:rPr>
              <w:t>0</w:t>
            </w:r>
            <w:r w:rsidR="007F5DAF" w:rsidRPr="008608F4">
              <w:rPr>
                <w:color w:val="000000"/>
              </w:rPr>
              <w:t xml:space="preserve"> единиц ежегодно</w:t>
            </w:r>
            <w:r w:rsidR="007F5DAF" w:rsidRPr="008608F4">
              <w:t>.</w:t>
            </w:r>
          </w:p>
          <w:p w:rsidR="006D33FE" w:rsidRDefault="00CF3618">
            <w:pPr>
              <w:pStyle w:val="a8"/>
              <w:spacing w:after="0"/>
              <w:jc w:val="both"/>
            </w:pPr>
            <w:r>
              <w:rPr>
                <w:color w:val="000000"/>
              </w:rPr>
              <w:t>3</w:t>
            </w:r>
            <w:r w:rsidR="007F5DAF" w:rsidRPr="008608F4">
              <w:rPr>
                <w:color w:val="000000"/>
              </w:rPr>
              <w:t>.</w:t>
            </w:r>
            <w:r w:rsidR="002B32C9">
              <w:rPr>
                <w:color w:val="000000"/>
              </w:rPr>
              <w:t xml:space="preserve">Увеличение </w:t>
            </w:r>
            <w:r w:rsidR="006D33FE">
              <w:t>доли</w:t>
            </w:r>
            <w:r w:rsidR="006D33FE" w:rsidRPr="006D33FE">
              <w:t xml:space="preserve">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r w:rsidR="006D33FE">
              <w:t xml:space="preserve"> не менее чем на 2% ежегодно.</w:t>
            </w:r>
          </w:p>
          <w:p w:rsidR="002B32C9" w:rsidRDefault="002B32C9">
            <w:pPr>
              <w:pStyle w:val="a8"/>
              <w:spacing w:after="0"/>
              <w:jc w:val="both"/>
              <w:rPr>
                <w:color w:val="000000"/>
              </w:rPr>
            </w:pPr>
            <w:r>
              <w:rPr>
                <w:color w:val="000000"/>
              </w:rPr>
              <w:t>4.Увеличение объемов оборота на малых и средних предприятиях</w:t>
            </w:r>
            <w:r w:rsidR="00E77EDB">
              <w:rPr>
                <w:color w:val="000000"/>
              </w:rPr>
              <w:t xml:space="preserve"> не менее </w:t>
            </w:r>
            <w:r w:rsidR="000539BF">
              <w:rPr>
                <w:color w:val="000000"/>
              </w:rPr>
              <w:t>2,5</w:t>
            </w:r>
            <w:r w:rsidR="00E77EDB">
              <w:rPr>
                <w:color w:val="000000"/>
              </w:rPr>
              <w:t>%.</w:t>
            </w:r>
          </w:p>
          <w:p w:rsidR="007F5DAF" w:rsidRPr="008608F4" w:rsidRDefault="00E77EDB">
            <w:pPr>
              <w:pStyle w:val="a8"/>
              <w:spacing w:after="0"/>
              <w:jc w:val="both"/>
              <w:rPr>
                <w:color w:val="000000"/>
              </w:rPr>
            </w:pPr>
            <w:r>
              <w:rPr>
                <w:color w:val="000000"/>
              </w:rPr>
              <w:t>5.</w:t>
            </w:r>
            <w:r w:rsidR="007F5DAF" w:rsidRPr="008608F4">
              <w:rPr>
                <w:color w:val="000000"/>
              </w:rPr>
              <w:t xml:space="preserve">Увеличение объема инвестиций в основной капитал малых и средних предприятий </w:t>
            </w:r>
            <w:r w:rsidR="005431F0">
              <w:rPr>
                <w:color w:val="000000"/>
              </w:rPr>
              <w:t>Шумихинского района</w:t>
            </w:r>
            <w:r w:rsidR="007F5DAF" w:rsidRPr="008608F4">
              <w:rPr>
                <w:color w:val="000000"/>
              </w:rPr>
              <w:t xml:space="preserve"> области </w:t>
            </w:r>
            <w:r w:rsidR="000539BF">
              <w:rPr>
                <w:color w:val="000000"/>
              </w:rPr>
              <w:t xml:space="preserve"> не менее 2</w:t>
            </w:r>
            <w:r w:rsidR="00AA7EE0">
              <w:rPr>
                <w:color w:val="000000"/>
              </w:rPr>
              <w:t xml:space="preserve">% </w:t>
            </w:r>
            <w:r w:rsidR="007A300B">
              <w:rPr>
                <w:color w:val="000000"/>
              </w:rPr>
              <w:t xml:space="preserve"> ежегодно</w:t>
            </w:r>
            <w:r w:rsidR="007F5DAF" w:rsidRPr="008608F4">
              <w:rPr>
                <w:color w:val="000000"/>
              </w:rPr>
              <w:t>.</w:t>
            </w:r>
          </w:p>
          <w:p w:rsidR="007F5DAF" w:rsidRPr="008608F4" w:rsidRDefault="00E77EDB" w:rsidP="007A300B">
            <w:pPr>
              <w:pStyle w:val="a8"/>
              <w:spacing w:after="0"/>
              <w:jc w:val="both"/>
              <w:rPr>
                <w:color w:val="000000"/>
              </w:rPr>
            </w:pPr>
            <w:r>
              <w:rPr>
                <w:color w:val="000000"/>
              </w:rPr>
              <w:t>6</w:t>
            </w:r>
            <w:r w:rsidR="007F5DAF" w:rsidRPr="008608F4">
              <w:rPr>
                <w:color w:val="000000"/>
              </w:rPr>
              <w:t xml:space="preserve">.Рост объема налоговых поступлений в консолидированный бюджет </w:t>
            </w:r>
            <w:r w:rsidR="00237ED7">
              <w:rPr>
                <w:color w:val="000000"/>
              </w:rPr>
              <w:t>Шумихинского района</w:t>
            </w:r>
            <w:r w:rsidR="007F5DAF" w:rsidRPr="008608F4">
              <w:rPr>
                <w:color w:val="000000"/>
              </w:rPr>
              <w:t xml:space="preserve"> от субъектов малого и среднего предпринимательства </w:t>
            </w:r>
            <w:r w:rsidR="005431F0">
              <w:rPr>
                <w:color w:val="000000"/>
              </w:rPr>
              <w:t>Шумихинского района</w:t>
            </w:r>
            <w:r w:rsidR="007F5DAF" w:rsidRPr="008608F4">
              <w:rPr>
                <w:color w:val="000000"/>
              </w:rPr>
              <w:t xml:space="preserve"> не менее чем на </w:t>
            </w:r>
            <w:r w:rsidR="000539BF">
              <w:rPr>
                <w:color w:val="000000"/>
              </w:rPr>
              <w:t>2</w:t>
            </w:r>
            <w:r w:rsidR="007F5DAF" w:rsidRPr="008608F4">
              <w:rPr>
                <w:color w:val="000000"/>
              </w:rPr>
              <w:t>% ежегодно.</w:t>
            </w:r>
          </w:p>
        </w:tc>
      </w:tr>
    </w:tbl>
    <w:p w:rsidR="007F5DAF" w:rsidRPr="008608F4" w:rsidRDefault="007F5DAF">
      <w:pPr>
        <w:pStyle w:val="a8"/>
        <w:spacing w:after="0"/>
        <w:jc w:val="center"/>
      </w:pPr>
    </w:p>
    <w:p w:rsidR="007F5DAF" w:rsidRDefault="007F5DAF">
      <w:pPr>
        <w:pStyle w:val="a8"/>
        <w:spacing w:after="0"/>
        <w:jc w:val="center"/>
      </w:pPr>
    </w:p>
    <w:p w:rsidR="005431F0" w:rsidRDefault="005431F0">
      <w:pPr>
        <w:pStyle w:val="a8"/>
        <w:spacing w:after="0"/>
        <w:jc w:val="center"/>
      </w:pPr>
    </w:p>
    <w:p w:rsidR="005431F0" w:rsidRDefault="005431F0">
      <w:pPr>
        <w:pStyle w:val="a8"/>
        <w:spacing w:after="0"/>
        <w:jc w:val="center"/>
      </w:pPr>
    </w:p>
    <w:p w:rsidR="005431F0" w:rsidRDefault="005431F0">
      <w:pPr>
        <w:pStyle w:val="a8"/>
        <w:spacing w:after="0"/>
        <w:jc w:val="center"/>
      </w:pPr>
    </w:p>
    <w:p w:rsidR="005431F0" w:rsidRDefault="005431F0">
      <w:pPr>
        <w:pStyle w:val="a8"/>
        <w:spacing w:after="0"/>
        <w:jc w:val="center"/>
      </w:pPr>
    </w:p>
    <w:p w:rsidR="005431F0" w:rsidRDefault="005431F0">
      <w:pPr>
        <w:pStyle w:val="a8"/>
        <w:spacing w:after="0"/>
        <w:jc w:val="center"/>
      </w:pPr>
    </w:p>
    <w:p w:rsidR="005431F0" w:rsidRDefault="005431F0">
      <w:pPr>
        <w:pStyle w:val="a8"/>
        <w:spacing w:after="0"/>
        <w:jc w:val="center"/>
      </w:pPr>
    </w:p>
    <w:p w:rsidR="005431F0" w:rsidRDefault="005431F0">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5E207B" w:rsidRDefault="005E207B" w:rsidP="007D0090">
      <w:pPr>
        <w:pStyle w:val="a8"/>
        <w:spacing w:after="0"/>
        <w:jc w:val="center"/>
        <w:rPr>
          <w:b/>
          <w:bCs/>
        </w:rPr>
      </w:pPr>
    </w:p>
    <w:p w:rsidR="005E207B" w:rsidRPr="003676C9" w:rsidRDefault="005E207B" w:rsidP="007D0090">
      <w:pPr>
        <w:pStyle w:val="a8"/>
        <w:spacing w:after="0"/>
        <w:jc w:val="center"/>
        <w:rPr>
          <w:b/>
          <w:bCs/>
        </w:rPr>
      </w:pPr>
    </w:p>
    <w:p w:rsidR="004E1F22" w:rsidRPr="003676C9" w:rsidRDefault="004E1F22" w:rsidP="007D0090">
      <w:pPr>
        <w:pStyle w:val="a8"/>
        <w:spacing w:after="0"/>
        <w:jc w:val="center"/>
        <w:rPr>
          <w:b/>
          <w:bCs/>
        </w:rPr>
      </w:pPr>
    </w:p>
    <w:p w:rsidR="004E1F22" w:rsidRPr="003676C9" w:rsidRDefault="004E1F22" w:rsidP="007D0090">
      <w:pPr>
        <w:pStyle w:val="a8"/>
        <w:spacing w:after="0"/>
        <w:jc w:val="center"/>
        <w:rPr>
          <w:b/>
          <w:bCs/>
        </w:rPr>
      </w:pPr>
    </w:p>
    <w:p w:rsidR="004E1F22" w:rsidRPr="003676C9" w:rsidRDefault="004E1F22" w:rsidP="007D0090">
      <w:pPr>
        <w:pStyle w:val="a8"/>
        <w:spacing w:after="0"/>
        <w:jc w:val="center"/>
        <w:rPr>
          <w:b/>
          <w:bCs/>
        </w:rPr>
      </w:pPr>
    </w:p>
    <w:p w:rsidR="004E1F22" w:rsidRPr="003676C9" w:rsidRDefault="004E1F22" w:rsidP="007D0090">
      <w:pPr>
        <w:pStyle w:val="a8"/>
        <w:spacing w:after="0"/>
        <w:jc w:val="center"/>
        <w:rPr>
          <w:b/>
          <w:bCs/>
        </w:rPr>
      </w:pPr>
    </w:p>
    <w:p w:rsidR="004E1F22" w:rsidRPr="003676C9" w:rsidRDefault="004E1F22" w:rsidP="007D0090">
      <w:pPr>
        <w:pStyle w:val="a8"/>
        <w:spacing w:after="0"/>
        <w:jc w:val="center"/>
        <w:rPr>
          <w:b/>
          <w:bCs/>
        </w:rPr>
      </w:pPr>
    </w:p>
    <w:p w:rsidR="004E1F22" w:rsidRPr="003676C9" w:rsidRDefault="004E1F22" w:rsidP="007D0090">
      <w:pPr>
        <w:pStyle w:val="a8"/>
        <w:spacing w:after="0"/>
        <w:jc w:val="center"/>
        <w:rPr>
          <w:b/>
          <w:bCs/>
        </w:rPr>
      </w:pPr>
    </w:p>
    <w:p w:rsidR="004E1F22" w:rsidRPr="003676C9" w:rsidRDefault="004E1F22" w:rsidP="007D0090">
      <w:pPr>
        <w:pStyle w:val="a8"/>
        <w:spacing w:after="0"/>
        <w:jc w:val="center"/>
        <w:rPr>
          <w:b/>
          <w:bCs/>
        </w:rPr>
      </w:pPr>
    </w:p>
    <w:p w:rsidR="004E1F22" w:rsidRPr="003676C9" w:rsidRDefault="004E1F22" w:rsidP="007D0090">
      <w:pPr>
        <w:pStyle w:val="a8"/>
        <w:spacing w:after="0"/>
        <w:jc w:val="center"/>
        <w:rPr>
          <w:b/>
          <w:bCs/>
        </w:rPr>
      </w:pPr>
    </w:p>
    <w:p w:rsidR="004E1F22" w:rsidRPr="003676C9" w:rsidRDefault="004E1F22" w:rsidP="007D0090">
      <w:pPr>
        <w:pStyle w:val="a8"/>
        <w:spacing w:after="0"/>
        <w:jc w:val="center"/>
        <w:rPr>
          <w:b/>
          <w:bCs/>
        </w:rPr>
      </w:pPr>
    </w:p>
    <w:p w:rsidR="004E1F22" w:rsidRPr="003676C9" w:rsidRDefault="004E1F22" w:rsidP="00FF5F71">
      <w:pPr>
        <w:pStyle w:val="a8"/>
        <w:spacing w:after="0"/>
        <w:rPr>
          <w:b/>
          <w:bCs/>
        </w:rPr>
      </w:pPr>
    </w:p>
    <w:p w:rsidR="004E1F22" w:rsidRPr="003676C9" w:rsidRDefault="004E1F22" w:rsidP="007D0090">
      <w:pPr>
        <w:pStyle w:val="a8"/>
        <w:spacing w:after="0"/>
        <w:jc w:val="center"/>
        <w:rPr>
          <w:b/>
          <w:bCs/>
        </w:rPr>
      </w:pPr>
    </w:p>
    <w:p w:rsidR="007F5DAF" w:rsidRPr="008608F4" w:rsidRDefault="007F5DAF" w:rsidP="007D0090">
      <w:pPr>
        <w:pStyle w:val="a8"/>
        <w:spacing w:after="0"/>
        <w:jc w:val="center"/>
        <w:rPr>
          <w:b/>
          <w:bCs/>
        </w:rPr>
      </w:pPr>
      <w:r w:rsidRPr="008608F4">
        <w:rPr>
          <w:b/>
          <w:bCs/>
        </w:rPr>
        <w:lastRenderedPageBreak/>
        <w:t>Раздел I. Характеристика проблемы, на решение которой направлена Программа</w:t>
      </w:r>
    </w:p>
    <w:p w:rsidR="007F5DAF" w:rsidRPr="008608F4" w:rsidRDefault="007F5DAF">
      <w:pPr>
        <w:pStyle w:val="a8"/>
        <w:spacing w:after="0"/>
        <w:ind w:firstLine="709"/>
        <w:jc w:val="both"/>
      </w:pPr>
    </w:p>
    <w:p w:rsidR="007D0090" w:rsidRDefault="007D0090" w:rsidP="007D0090">
      <w:pPr>
        <w:pStyle w:val="ConsPlusNormal"/>
        <w:widowControl/>
        <w:ind w:firstLine="567"/>
        <w:jc w:val="both"/>
        <w:rPr>
          <w:rFonts w:ascii="Times New Roman" w:hAnsi="Times New Roman" w:cs="Times New Roman"/>
          <w:sz w:val="24"/>
          <w:szCs w:val="24"/>
        </w:rPr>
      </w:pPr>
      <w:r w:rsidRPr="007D0090">
        <w:rPr>
          <w:rFonts w:ascii="Times New Roman" w:hAnsi="Times New Roman" w:cs="Times New Roman"/>
          <w:sz w:val="24"/>
          <w:szCs w:val="24"/>
        </w:rPr>
        <w:t>Малое и среднее предпринимательство развивается как относительно самостоятельный сектор современной рыночной экономики и имеет большое социально-экономическое значение, так как обеспечивает социальную и политическую стабильность, быстро адаптируется к потребностям рынка, оперативно создает и применяет новые технологии и научные разработки, способствует формированию конкурентной среды, росту занятости, увеличению налоговых поступле</w:t>
      </w:r>
      <w:r w:rsidR="00244820">
        <w:rPr>
          <w:rFonts w:ascii="Times New Roman" w:hAnsi="Times New Roman" w:cs="Times New Roman"/>
          <w:sz w:val="24"/>
          <w:szCs w:val="24"/>
        </w:rPr>
        <w:t>ний в бюджеты всех уровней.</w:t>
      </w:r>
    </w:p>
    <w:p w:rsidR="00244820" w:rsidRPr="00244820" w:rsidRDefault="00244820" w:rsidP="00244820">
      <w:pPr>
        <w:pStyle w:val="ConsPlusNormal"/>
        <w:jc w:val="both"/>
        <w:rPr>
          <w:rFonts w:ascii="Times New Roman" w:hAnsi="Times New Roman" w:cs="Times New Roman"/>
          <w:sz w:val="24"/>
          <w:szCs w:val="24"/>
        </w:rPr>
      </w:pPr>
      <w:r w:rsidRPr="00244820">
        <w:rPr>
          <w:rFonts w:ascii="Times New Roman" w:hAnsi="Times New Roman" w:cs="Times New Roman"/>
          <w:sz w:val="24"/>
          <w:szCs w:val="24"/>
        </w:rPr>
        <w:t>По состоянию на 01.01.201</w:t>
      </w:r>
      <w:r w:rsidR="00C761B1">
        <w:rPr>
          <w:rFonts w:ascii="Times New Roman" w:hAnsi="Times New Roman" w:cs="Times New Roman"/>
          <w:sz w:val="24"/>
          <w:szCs w:val="24"/>
        </w:rPr>
        <w:t xml:space="preserve">9 </w:t>
      </w:r>
      <w:r w:rsidRPr="00244820">
        <w:rPr>
          <w:rFonts w:ascii="Times New Roman" w:hAnsi="Times New Roman" w:cs="Times New Roman"/>
          <w:sz w:val="24"/>
          <w:szCs w:val="24"/>
        </w:rPr>
        <w:t>г. структура малого предприниматель</w:t>
      </w:r>
      <w:r w:rsidR="00AB7E3B">
        <w:rPr>
          <w:rFonts w:ascii="Times New Roman" w:hAnsi="Times New Roman" w:cs="Times New Roman"/>
          <w:sz w:val="24"/>
          <w:szCs w:val="24"/>
        </w:rPr>
        <w:t>ства выглядит следующим образом.</w:t>
      </w:r>
    </w:p>
    <w:p w:rsidR="00244820" w:rsidRPr="00244820" w:rsidRDefault="00315E70" w:rsidP="0024482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w:t>
      </w:r>
      <w:r w:rsidR="00244820" w:rsidRPr="00244820">
        <w:rPr>
          <w:rFonts w:ascii="Times New Roman" w:hAnsi="Times New Roman" w:cs="Times New Roman"/>
          <w:sz w:val="24"/>
          <w:szCs w:val="24"/>
        </w:rPr>
        <w:t xml:space="preserve">районе по данным Статрегистра зарегистрировано </w:t>
      </w:r>
      <w:r w:rsidR="00C761B1">
        <w:rPr>
          <w:rFonts w:ascii="Times New Roman" w:hAnsi="Times New Roman" w:cs="Times New Roman"/>
          <w:sz w:val="24"/>
          <w:szCs w:val="24"/>
        </w:rPr>
        <w:t>315</w:t>
      </w:r>
      <w:r w:rsidR="00244820" w:rsidRPr="00244820">
        <w:rPr>
          <w:rFonts w:ascii="Times New Roman" w:hAnsi="Times New Roman" w:cs="Times New Roman"/>
          <w:sz w:val="24"/>
          <w:szCs w:val="24"/>
        </w:rPr>
        <w:t xml:space="preserve"> организации всех форм собственности, 5</w:t>
      </w:r>
      <w:r w:rsidR="00C761B1">
        <w:rPr>
          <w:rFonts w:ascii="Times New Roman" w:hAnsi="Times New Roman" w:cs="Times New Roman"/>
          <w:sz w:val="24"/>
          <w:szCs w:val="24"/>
        </w:rPr>
        <w:t>69</w:t>
      </w:r>
      <w:r w:rsidR="00244820" w:rsidRPr="00244820">
        <w:rPr>
          <w:rFonts w:ascii="Times New Roman" w:hAnsi="Times New Roman" w:cs="Times New Roman"/>
          <w:sz w:val="24"/>
          <w:szCs w:val="24"/>
        </w:rPr>
        <w:t xml:space="preserve"> индивидуальных предпринимателя, </w:t>
      </w:r>
      <w:r w:rsidR="00C761B1">
        <w:rPr>
          <w:rFonts w:ascii="Times New Roman" w:hAnsi="Times New Roman" w:cs="Times New Roman"/>
          <w:sz w:val="24"/>
          <w:szCs w:val="24"/>
        </w:rPr>
        <w:t>17</w:t>
      </w:r>
      <w:r w:rsidR="00244820" w:rsidRPr="00244820">
        <w:rPr>
          <w:rFonts w:ascii="Times New Roman" w:hAnsi="Times New Roman" w:cs="Times New Roman"/>
          <w:sz w:val="24"/>
          <w:szCs w:val="24"/>
        </w:rPr>
        <w:t xml:space="preserve"> глав крестьянско-фермерских хозяйств, 2 нотариуса. </w:t>
      </w:r>
    </w:p>
    <w:p w:rsidR="00244820" w:rsidRPr="00244820" w:rsidRDefault="00244820" w:rsidP="00244820">
      <w:pPr>
        <w:pStyle w:val="ConsPlusNormal"/>
        <w:jc w:val="both"/>
        <w:rPr>
          <w:rFonts w:ascii="Times New Roman" w:hAnsi="Times New Roman" w:cs="Times New Roman"/>
          <w:sz w:val="24"/>
          <w:szCs w:val="24"/>
        </w:rPr>
      </w:pPr>
      <w:r w:rsidRPr="00244820">
        <w:rPr>
          <w:rFonts w:ascii="Times New Roman" w:hAnsi="Times New Roman" w:cs="Times New Roman"/>
          <w:sz w:val="24"/>
          <w:szCs w:val="24"/>
        </w:rPr>
        <w:t xml:space="preserve">В разрезе видов экономической деятельности большая часть субъектов предпринимательства занимается предоставлением услуг населению: оптовой и розничной торговлей, ремонтом автотранспортных средств, грузовых перевозок, строительством и ремонтом жилья, оказанием  парикмахерских услуг, изготовлением и ремонтом мебели. </w:t>
      </w:r>
    </w:p>
    <w:p w:rsidR="00244820" w:rsidRDefault="00244820" w:rsidP="00244820">
      <w:pPr>
        <w:pStyle w:val="ConsPlusNormal"/>
        <w:jc w:val="both"/>
        <w:rPr>
          <w:rFonts w:ascii="Times New Roman" w:hAnsi="Times New Roman" w:cs="Times New Roman"/>
          <w:sz w:val="24"/>
          <w:szCs w:val="24"/>
        </w:rPr>
      </w:pPr>
      <w:r w:rsidRPr="00244820">
        <w:rPr>
          <w:rFonts w:ascii="Times New Roman" w:hAnsi="Times New Roman" w:cs="Times New Roman"/>
          <w:sz w:val="24"/>
          <w:szCs w:val="24"/>
        </w:rPr>
        <w:t xml:space="preserve">Общий объем розничного товарооборота за 2016 год составил 2749,8 </w:t>
      </w:r>
      <w:r w:rsidR="00AB7E3B">
        <w:rPr>
          <w:rFonts w:ascii="Times New Roman" w:hAnsi="Times New Roman" w:cs="Times New Roman"/>
          <w:sz w:val="24"/>
          <w:szCs w:val="24"/>
        </w:rPr>
        <w:t>тыс.</w:t>
      </w:r>
      <w:r w:rsidRPr="00244820">
        <w:rPr>
          <w:rFonts w:ascii="Times New Roman" w:hAnsi="Times New Roman" w:cs="Times New Roman"/>
          <w:sz w:val="24"/>
          <w:szCs w:val="24"/>
        </w:rPr>
        <w:t xml:space="preserve"> руб.,  что составляет 97,8 %  к 2015 году.</w:t>
      </w:r>
    </w:p>
    <w:p w:rsidR="00315E70" w:rsidRDefault="00315E70" w:rsidP="00315E70">
      <w:pPr>
        <w:pStyle w:val="ConsPlusNormal"/>
        <w:jc w:val="both"/>
        <w:rPr>
          <w:rFonts w:ascii="Times New Roman" w:hAnsi="Times New Roman" w:cs="Times New Roman"/>
          <w:sz w:val="24"/>
          <w:szCs w:val="24"/>
        </w:rPr>
      </w:pPr>
      <w:r w:rsidRPr="00315E70">
        <w:rPr>
          <w:rFonts w:ascii="Times New Roman" w:hAnsi="Times New Roman" w:cs="Times New Roman"/>
          <w:sz w:val="24"/>
          <w:szCs w:val="24"/>
        </w:rPr>
        <w:t>По-прежнему наблюдается недостаточное развитие предпринимательства в сферах жилищно-коммунального хозяйства, медицины, образования, физкультуры и спорта,  и наоборот, активно развивается такой вид услуг как пассажирские автоперевозки, население активно пользуется услугами частного такси.</w:t>
      </w:r>
    </w:p>
    <w:p w:rsidR="00042A62" w:rsidRDefault="00042A62" w:rsidP="00315E70">
      <w:pPr>
        <w:pStyle w:val="ConsPlusNormal"/>
        <w:jc w:val="both"/>
        <w:rPr>
          <w:rFonts w:ascii="Times New Roman" w:hAnsi="Times New Roman" w:cs="Times New Roman"/>
          <w:sz w:val="24"/>
          <w:szCs w:val="24"/>
        </w:rPr>
      </w:pPr>
      <w:r w:rsidRPr="00042A62">
        <w:rPr>
          <w:rFonts w:ascii="Times New Roman" w:hAnsi="Times New Roman" w:cs="Times New Roman"/>
          <w:sz w:val="24"/>
          <w:szCs w:val="24"/>
        </w:rPr>
        <w:t>Реализуются меры по имущественной поддержке субъектов малого бизнеса. Ведется реестр помещений, предназначенных для сдачи в аренду представителям малого и среднего бизнеса</w:t>
      </w:r>
      <w:r>
        <w:rPr>
          <w:rFonts w:ascii="Times New Roman" w:hAnsi="Times New Roman" w:cs="Times New Roman"/>
          <w:sz w:val="24"/>
          <w:szCs w:val="24"/>
        </w:rPr>
        <w:t>.</w:t>
      </w:r>
    </w:p>
    <w:p w:rsidR="004E1F22" w:rsidRPr="003676C9" w:rsidRDefault="00422149" w:rsidP="00422149">
      <w:pPr>
        <w:pStyle w:val="ConsPlusNormal"/>
        <w:jc w:val="both"/>
        <w:rPr>
          <w:rFonts w:ascii="Times New Roman" w:hAnsi="Times New Roman" w:cs="Times New Roman"/>
          <w:sz w:val="24"/>
          <w:szCs w:val="24"/>
        </w:rPr>
      </w:pPr>
      <w:r w:rsidRPr="00422149">
        <w:rPr>
          <w:rFonts w:ascii="Times New Roman" w:hAnsi="Times New Roman" w:cs="Times New Roman"/>
          <w:sz w:val="24"/>
          <w:szCs w:val="24"/>
        </w:rPr>
        <w:t xml:space="preserve">Утвержден перечень муниципального имущества, предназначенного для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перечень включено 4 объекта, общая площадь  386,0 кв. м.  </w:t>
      </w:r>
    </w:p>
    <w:p w:rsidR="00422149" w:rsidRPr="00422149" w:rsidRDefault="00422149" w:rsidP="00422149">
      <w:pPr>
        <w:pStyle w:val="ConsPlusNormal"/>
        <w:jc w:val="both"/>
        <w:rPr>
          <w:rFonts w:ascii="Times New Roman" w:hAnsi="Times New Roman" w:cs="Times New Roman"/>
          <w:sz w:val="24"/>
          <w:szCs w:val="24"/>
        </w:rPr>
      </w:pPr>
      <w:r w:rsidRPr="00422149">
        <w:rPr>
          <w:rFonts w:ascii="Times New Roman" w:hAnsi="Times New Roman" w:cs="Times New Roman"/>
          <w:sz w:val="24"/>
          <w:szCs w:val="24"/>
        </w:rPr>
        <w:t xml:space="preserve">Общая площадь нежилых помещений, предоставленных малым предприятиям в аренду  470,40 кв.м., что составляет 39,4 % от общей площади нежилых помещений муниципального фонда, предоставляемых в аренду всем субъектам хозяйственной деятельности. </w:t>
      </w:r>
    </w:p>
    <w:p w:rsidR="00315E70" w:rsidRPr="00042A62" w:rsidRDefault="00315E70" w:rsidP="00422149">
      <w:pPr>
        <w:pStyle w:val="ConsPlusNormal"/>
        <w:jc w:val="both"/>
        <w:rPr>
          <w:rFonts w:ascii="Times New Roman" w:hAnsi="Times New Roman" w:cs="Times New Roman"/>
          <w:sz w:val="24"/>
          <w:szCs w:val="24"/>
        </w:rPr>
      </w:pPr>
      <w:r w:rsidRPr="00422149">
        <w:rPr>
          <w:rFonts w:ascii="Times New Roman" w:hAnsi="Times New Roman" w:cs="Times New Roman"/>
          <w:sz w:val="24"/>
          <w:szCs w:val="24"/>
        </w:rPr>
        <w:t>Ежегодно</w:t>
      </w:r>
      <w:r w:rsidRPr="00042A62">
        <w:rPr>
          <w:rFonts w:ascii="Times New Roman" w:hAnsi="Times New Roman" w:cs="Times New Roman"/>
          <w:sz w:val="24"/>
          <w:szCs w:val="24"/>
        </w:rPr>
        <w:t>, с 2010 года для индивидуальных предпринимателей Шумихинского района специалистами ГУП «Бизнес-инкубатор Курганской области» проводится учеба «Школа начинающих предпринимателей». Курсы дали возможность начинающим индивидуальным предпринимателям Шумихинского района повысить свой образовательный уровень, завязать знакомства, наметить планы сотрудничества. Молодые предприниматели района приняли участие в региональном этапе Всероссийского конкурса «Молодой предприниматель России».</w:t>
      </w:r>
    </w:p>
    <w:p w:rsidR="007D0090" w:rsidRPr="007D0090" w:rsidRDefault="007D0090" w:rsidP="00315E70">
      <w:pPr>
        <w:pStyle w:val="ConsPlusNormal"/>
        <w:jc w:val="both"/>
        <w:rPr>
          <w:rFonts w:ascii="Times New Roman" w:hAnsi="Times New Roman" w:cs="Times New Roman"/>
          <w:sz w:val="24"/>
          <w:szCs w:val="24"/>
        </w:rPr>
      </w:pPr>
      <w:r w:rsidRPr="00315E70">
        <w:rPr>
          <w:rFonts w:ascii="Times New Roman" w:hAnsi="Times New Roman" w:cs="Times New Roman"/>
          <w:sz w:val="24"/>
          <w:szCs w:val="24"/>
          <w:lang w:bidi="ru-RU"/>
        </w:rPr>
        <w:t>Создан и осуществляет деятельность координационный орган в области развития малого</w:t>
      </w:r>
      <w:r w:rsidRPr="007D0090">
        <w:rPr>
          <w:rFonts w:ascii="Times New Roman" w:hAnsi="Times New Roman" w:cs="Times New Roman"/>
          <w:sz w:val="24"/>
          <w:szCs w:val="24"/>
          <w:lang w:bidi="ru-RU"/>
        </w:rPr>
        <w:t xml:space="preserve"> и среднего предпринимательства - районный Совет по развитию малого предпринимательства при Администрации Шумихинского района.</w:t>
      </w:r>
      <w:r w:rsidRPr="007D0090">
        <w:rPr>
          <w:rFonts w:ascii="Times New Roman" w:hAnsi="Times New Roman" w:cs="Times New Roman"/>
          <w:sz w:val="24"/>
          <w:szCs w:val="24"/>
        </w:rPr>
        <w:t xml:space="preserve"> В состав районного </w:t>
      </w:r>
      <w:r w:rsidRPr="007D0090">
        <w:rPr>
          <w:rFonts w:ascii="Times New Roman" w:hAnsi="Times New Roman" w:cs="Times New Roman"/>
          <w:sz w:val="24"/>
          <w:szCs w:val="24"/>
          <w:lang w:val="en-US"/>
        </w:rPr>
        <w:t>C</w:t>
      </w:r>
      <w:r w:rsidRPr="007D0090">
        <w:rPr>
          <w:rFonts w:ascii="Times New Roman" w:hAnsi="Times New Roman" w:cs="Times New Roman"/>
          <w:sz w:val="24"/>
          <w:szCs w:val="24"/>
        </w:rPr>
        <w:t>овета входят</w:t>
      </w:r>
      <w:r w:rsidR="00A86E60">
        <w:rPr>
          <w:rFonts w:ascii="Times New Roman" w:hAnsi="Times New Roman" w:cs="Times New Roman"/>
          <w:sz w:val="24"/>
          <w:szCs w:val="24"/>
        </w:rPr>
        <w:t>:</w:t>
      </w:r>
      <w:r w:rsidRPr="007D0090">
        <w:rPr>
          <w:rFonts w:ascii="Times New Roman" w:hAnsi="Times New Roman" w:cs="Times New Roman"/>
          <w:sz w:val="24"/>
          <w:szCs w:val="24"/>
        </w:rPr>
        <w:t xml:space="preserve"> инициативные предприниматели, руководители предприятий. Индивидуальные предприниматели района занимают активную позицию по вопросам развития предпринимательства, инициируют решение вопросов на всех уровнях власти. Низкий уровень предпринимательской деятельности не позволяет организовать Советы на селе.</w:t>
      </w:r>
    </w:p>
    <w:p w:rsidR="007D0090" w:rsidRPr="007D0090" w:rsidRDefault="007D0090" w:rsidP="007D0090">
      <w:pPr>
        <w:pStyle w:val="ConsPlusNormal"/>
        <w:ind w:firstLine="567"/>
        <w:jc w:val="both"/>
        <w:rPr>
          <w:rFonts w:ascii="Times New Roman" w:hAnsi="Times New Roman" w:cs="Times New Roman"/>
          <w:sz w:val="24"/>
          <w:szCs w:val="24"/>
        </w:rPr>
      </w:pPr>
      <w:r w:rsidRPr="007D0090">
        <w:rPr>
          <w:rFonts w:ascii="Times New Roman" w:hAnsi="Times New Roman" w:cs="Times New Roman"/>
          <w:sz w:val="24"/>
          <w:szCs w:val="24"/>
        </w:rPr>
        <w:t>Реализуются мероприятия по финансовой поддержке субъектов малого и среднего предпринимательства, социального предпринимательства: гранты начинающим субъектам малого предпринимательства на создание собственного бизнеса</w:t>
      </w:r>
      <w:r w:rsidRPr="007D0090">
        <w:rPr>
          <w:rFonts w:ascii="Times New Roman" w:hAnsi="Times New Roman" w:cs="Times New Roman"/>
          <w:b/>
          <w:sz w:val="24"/>
          <w:szCs w:val="24"/>
        </w:rPr>
        <w:t>.</w:t>
      </w:r>
    </w:p>
    <w:p w:rsidR="007D0090" w:rsidRPr="007D0090" w:rsidRDefault="007D0090" w:rsidP="007D0090">
      <w:pPr>
        <w:pStyle w:val="ConsPlusNormal"/>
        <w:widowControl/>
        <w:ind w:firstLine="567"/>
        <w:jc w:val="both"/>
        <w:rPr>
          <w:rFonts w:ascii="Times New Roman" w:hAnsi="Times New Roman" w:cs="Times New Roman"/>
          <w:sz w:val="24"/>
          <w:szCs w:val="24"/>
          <w:lang w:bidi="ru-RU"/>
        </w:rPr>
      </w:pPr>
      <w:r w:rsidRPr="007D0090">
        <w:rPr>
          <w:rFonts w:ascii="Times New Roman" w:hAnsi="Times New Roman" w:cs="Times New Roman"/>
          <w:sz w:val="24"/>
          <w:szCs w:val="24"/>
          <w:lang w:bidi="ru-RU"/>
        </w:rPr>
        <w:t xml:space="preserve">Проводимая в </w:t>
      </w:r>
      <w:r>
        <w:rPr>
          <w:rFonts w:ascii="Times New Roman" w:hAnsi="Times New Roman" w:cs="Times New Roman"/>
          <w:sz w:val="24"/>
          <w:szCs w:val="24"/>
          <w:lang w:bidi="ru-RU"/>
        </w:rPr>
        <w:t>Шумихинском</w:t>
      </w:r>
      <w:r w:rsidRPr="007D0090">
        <w:rPr>
          <w:rFonts w:ascii="Times New Roman" w:hAnsi="Times New Roman" w:cs="Times New Roman"/>
          <w:sz w:val="24"/>
          <w:szCs w:val="24"/>
          <w:lang w:bidi="ru-RU"/>
        </w:rPr>
        <w:t xml:space="preserve"> районе государственная политика по обеспечению развития малого и среднего предпринимательства, социального предпринимательства способствует положительной динамике основных показателей, характеризующих деятельность субъектов малого и среднего предпринимательства. На протяжении последних лет сохраняется </w:t>
      </w:r>
      <w:r w:rsidRPr="007D0090">
        <w:rPr>
          <w:rFonts w:ascii="Times New Roman" w:hAnsi="Times New Roman" w:cs="Times New Roman"/>
          <w:sz w:val="24"/>
          <w:szCs w:val="24"/>
          <w:lang w:bidi="ru-RU"/>
        </w:rPr>
        <w:lastRenderedPageBreak/>
        <w:t>положительная динамика развития основных показателей деятельности субъектов малого и среднего предпринимательства.</w:t>
      </w:r>
    </w:p>
    <w:p w:rsidR="007D0090" w:rsidRPr="007D0090" w:rsidRDefault="007D0090" w:rsidP="007D0090">
      <w:pPr>
        <w:pStyle w:val="ConsPlusNormal"/>
        <w:jc w:val="both"/>
        <w:rPr>
          <w:rFonts w:ascii="Times New Roman" w:hAnsi="Times New Roman" w:cs="Times New Roman"/>
          <w:b/>
          <w:sz w:val="24"/>
          <w:szCs w:val="24"/>
        </w:rPr>
      </w:pPr>
      <w:r w:rsidRPr="007D0090">
        <w:rPr>
          <w:rFonts w:ascii="Times New Roman" w:hAnsi="Times New Roman" w:cs="Times New Roman"/>
          <w:sz w:val="24"/>
          <w:szCs w:val="24"/>
        </w:rPr>
        <w:t>В разрезе видов экономической деятельности большая часть субъектов предпринимательства занимается предоставлением услуг населению: оптовой и розничной торговлей, ремонтом автотранспортных средств, грузовых перевозок, оказанием  парикмахерских услуг. Субъекты малого и среднего предпринимательства, осуществляющие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обеспечение занятости, оказание поддержки инвалидам, гражданам пожилого возраста и лицам, находящимся в трудной жизненнойситуации</w:t>
      </w:r>
      <w:r w:rsidRPr="007D0090">
        <w:rPr>
          <w:rFonts w:ascii="Times New Roman" w:hAnsi="Times New Roman" w:cs="Times New Roman"/>
          <w:b/>
          <w:sz w:val="24"/>
          <w:szCs w:val="24"/>
        </w:rPr>
        <w:t xml:space="preserve">. </w:t>
      </w:r>
    </w:p>
    <w:p w:rsidR="00C21FBA" w:rsidRPr="00C21FBA" w:rsidRDefault="00C21FBA" w:rsidP="00A7058F">
      <w:pPr>
        <w:pStyle w:val="ConsPlusNormal"/>
        <w:ind w:firstLine="567"/>
        <w:jc w:val="both"/>
        <w:rPr>
          <w:rFonts w:ascii="Times New Roman" w:hAnsi="Times New Roman" w:cs="Times New Roman"/>
          <w:sz w:val="24"/>
          <w:szCs w:val="24"/>
        </w:rPr>
      </w:pPr>
      <w:r w:rsidRPr="00C21FBA">
        <w:rPr>
          <w:rFonts w:ascii="Times New Roman" w:eastAsia="Arial" w:hAnsi="Times New Roman" w:cs="Times New Roman"/>
          <w:sz w:val="24"/>
          <w:szCs w:val="24"/>
        </w:rPr>
        <w:t xml:space="preserve">Малое и среднее предпринимательство развивается как относительно самостоятельный сектор современной рыночной экономики, быстро адаптируется к потребностям рынка, оперативно создает и применяет новые технологии и научные разработки, </w:t>
      </w:r>
      <w:r w:rsidRPr="00C21FBA">
        <w:rPr>
          <w:rFonts w:ascii="Times New Roman" w:hAnsi="Times New Roman" w:cs="Times New Roman"/>
          <w:sz w:val="24"/>
          <w:szCs w:val="24"/>
        </w:rPr>
        <w:t>способствует формированию конкурентной среды, росту занятости, увеличению налоговых поступлений в бюджеты всех уровней.</w:t>
      </w:r>
    </w:p>
    <w:p w:rsidR="007D0090" w:rsidRPr="007D0090" w:rsidRDefault="007D0090" w:rsidP="0009632A">
      <w:pPr>
        <w:pStyle w:val="a8"/>
        <w:spacing w:after="0"/>
        <w:ind w:firstLine="567"/>
        <w:jc w:val="both"/>
      </w:pPr>
      <w:r w:rsidRPr="007D0090">
        <w:t xml:space="preserve">Приоритетными направлениями в поддержке малого и среднего </w:t>
      </w:r>
      <w:r w:rsidR="00AB7E3B">
        <w:t>предпринимательства со стороны А</w:t>
      </w:r>
      <w:r w:rsidRPr="007D0090">
        <w:t xml:space="preserve">дминистрации </w:t>
      </w:r>
      <w:r>
        <w:t>Шумихинского</w:t>
      </w:r>
      <w:r w:rsidRPr="007D0090">
        <w:t xml:space="preserve"> района в 2016 году являлись:</w:t>
      </w:r>
    </w:p>
    <w:p w:rsidR="007D0090" w:rsidRPr="007D0090" w:rsidRDefault="007D0090" w:rsidP="0009632A">
      <w:pPr>
        <w:pStyle w:val="a8"/>
        <w:spacing w:after="0"/>
        <w:ind w:firstLine="567"/>
      </w:pPr>
      <w:r w:rsidRPr="007D0090">
        <w:t>- финансовая и имущественная поддержка предпринимателей;</w:t>
      </w:r>
    </w:p>
    <w:p w:rsidR="007D0090" w:rsidRPr="007D0090" w:rsidRDefault="007D0090" w:rsidP="0009632A">
      <w:pPr>
        <w:pStyle w:val="a8"/>
        <w:spacing w:after="0"/>
        <w:ind w:firstLine="567"/>
      </w:pPr>
      <w:r w:rsidRPr="007D0090">
        <w:t xml:space="preserve">- информационно-консультационное обеспечение предпринимательства; </w:t>
      </w:r>
    </w:p>
    <w:p w:rsidR="007D0090" w:rsidRPr="007D0090" w:rsidRDefault="007D0090" w:rsidP="0009632A">
      <w:pPr>
        <w:pStyle w:val="a8"/>
        <w:spacing w:after="0"/>
        <w:ind w:firstLine="567"/>
      </w:pPr>
      <w:r w:rsidRPr="007D0090">
        <w:t>- содействие развитию молодежного предпринимательства.</w:t>
      </w:r>
    </w:p>
    <w:p w:rsidR="007D0090" w:rsidRPr="007D0090" w:rsidRDefault="007D0090" w:rsidP="0009632A">
      <w:pPr>
        <w:pStyle w:val="a8"/>
        <w:spacing w:after="0"/>
        <w:ind w:firstLine="567"/>
        <w:jc w:val="both"/>
      </w:pPr>
      <w:r w:rsidRPr="007D0090">
        <w:t xml:space="preserve">Поддержку субъектам малого и среднего предпринимательства, социального предпринимательства осуществляет информационно-консультационный центр. Основным направлением деятельности центра является оказание адресной информационной, методической и консультационной поддержки субъектам малого и среднего предпринимательства, начинающим предпринимателям, обеспечение самозанятости, оказание поддержки инвалидам, гражданам пожилого возраста и лицам, находящимся в трудной жизненной ситуации. </w:t>
      </w:r>
    </w:p>
    <w:p w:rsidR="007D0090" w:rsidRPr="007D0090" w:rsidRDefault="007D0090" w:rsidP="0009632A">
      <w:pPr>
        <w:pStyle w:val="a8"/>
        <w:spacing w:after="0"/>
        <w:ind w:firstLine="567"/>
        <w:jc w:val="both"/>
      </w:pPr>
      <w:r w:rsidRPr="007D0090">
        <w:t xml:space="preserve">Проблемами, сдерживающими развитие малого и среднего предпринимательства в </w:t>
      </w:r>
      <w:r>
        <w:t>Шумихинском</w:t>
      </w:r>
      <w:r w:rsidRPr="007D0090">
        <w:t xml:space="preserve"> районе, являются:</w:t>
      </w:r>
    </w:p>
    <w:p w:rsidR="007D0090" w:rsidRPr="007D0090" w:rsidRDefault="007D0090" w:rsidP="0009632A">
      <w:pPr>
        <w:pStyle w:val="a8"/>
        <w:spacing w:after="0"/>
        <w:ind w:firstLine="567"/>
        <w:jc w:val="both"/>
      </w:pPr>
      <w:r w:rsidRPr="007D0090">
        <w:t>- низкая доля малого и среднего предпринимательства в сфере бытового обслуживания</w:t>
      </w:r>
      <w:r w:rsidR="00AB7E3B">
        <w:t xml:space="preserve">, </w:t>
      </w:r>
      <w:r w:rsidRPr="007D0090">
        <w:t>заготовительной деятельности;</w:t>
      </w:r>
    </w:p>
    <w:p w:rsidR="007D0090" w:rsidRPr="007D0090" w:rsidRDefault="007D0090" w:rsidP="0009632A">
      <w:pPr>
        <w:pStyle w:val="a8"/>
        <w:spacing w:after="0"/>
        <w:ind w:firstLine="567"/>
        <w:jc w:val="both"/>
        <w:rPr>
          <w:u w:val="single"/>
        </w:rPr>
      </w:pPr>
      <w:r w:rsidRPr="007D0090">
        <w:t>- неполная информированность субъектов малого и среднего предпринимательства по вопросам ведения предпринимательской деятельности, особенно в сельских муниципальных образованиях, вследствие слабого развития на их территории информационно-коммуникационных технологий;</w:t>
      </w:r>
    </w:p>
    <w:p w:rsidR="007D0090" w:rsidRDefault="007D0090" w:rsidP="0009632A">
      <w:pPr>
        <w:pStyle w:val="a8"/>
        <w:spacing w:after="0"/>
        <w:ind w:firstLine="567"/>
        <w:jc w:val="both"/>
      </w:pPr>
      <w:r w:rsidRPr="007D0090">
        <w:t>- недостаток стартового капитала для начала пр</w:t>
      </w:r>
      <w:r>
        <w:t>едпринимательской деятельности;</w:t>
      </w:r>
    </w:p>
    <w:p w:rsidR="007D0090" w:rsidRPr="007D0090" w:rsidRDefault="007D0090" w:rsidP="0009632A">
      <w:pPr>
        <w:pStyle w:val="a8"/>
        <w:spacing w:after="0"/>
        <w:ind w:firstLine="567"/>
        <w:jc w:val="both"/>
      </w:pPr>
      <w:r w:rsidRPr="007D0090">
        <w:t xml:space="preserve">- неблагоприятные внешние факторы (высокая конкуренция, низкая платежеспособность населения, высокие расходы на электроэнергию).   </w:t>
      </w:r>
    </w:p>
    <w:p w:rsidR="007D0090" w:rsidRPr="007D0090" w:rsidRDefault="007D0090" w:rsidP="007D0090">
      <w:pPr>
        <w:pStyle w:val="a8"/>
        <w:ind w:firstLine="567"/>
        <w:jc w:val="both"/>
      </w:pPr>
      <w:r w:rsidRPr="007D0090">
        <w:t xml:space="preserve">Решение вышеуказанных проблем развития малого и среднего предпринимательства, социального предпринимательства программно-целевым методом, планирование и реализация программных мероприятий в рамках </w:t>
      </w:r>
      <w:r w:rsidR="00AB7E3B">
        <w:t>м</w:t>
      </w:r>
      <w:r w:rsidRPr="007D0090">
        <w:t>униципальной Программы обусловлены необходимостью координации разноплановых мероприятий нормативно-методического,финансового, организационного, образовательного и технологического характера.</w:t>
      </w:r>
    </w:p>
    <w:p w:rsidR="00315E70" w:rsidRDefault="00315E70" w:rsidP="004C0E72">
      <w:pPr>
        <w:pStyle w:val="a8"/>
        <w:spacing w:after="0"/>
        <w:ind w:firstLine="567"/>
        <w:jc w:val="both"/>
      </w:pPr>
    </w:p>
    <w:p w:rsidR="007F5DAF" w:rsidRPr="008608F4" w:rsidRDefault="007F5DAF">
      <w:pPr>
        <w:pStyle w:val="a8"/>
        <w:spacing w:after="0"/>
        <w:jc w:val="center"/>
        <w:rPr>
          <w:b/>
          <w:bCs/>
          <w:color w:val="000000"/>
        </w:rPr>
      </w:pPr>
      <w:r w:rsidRPr="008608F4">
        <w:rPr>
          <w:b/>
          <w:bCs/>
          <w:color w:val="000000"/>
        </w:rPr>
        <w:t>Раздел II. Цели и задачи Программы</w:t>
      </w:r>
    </w:p>
    <w:p w:rsidR="007F5DAF" w:rsidRPr="008608F4" w:rsidRDefault="007F5DAF">
      <w:pPr>
        <w:pStyle w:val="ConsPlusNormal"/>
        <w:ind w:firstLine="540"/>
        <w:jc w:val="both"/>
        <w:rPr>
          <w:rFonts w:ascii="Times New Roman" w:eastAsia="Arial" w:hAnsi="Times New Roman" w:cs="Times New Roman"/>
          <w:sz w:val="24"/>
          <w:szCs w:val="24"/>
        </w:rPr>
      </w:pPr>
    </w:p>
    <w:p w:rsidR="00DA5E96" w:rsidRPr="00B2124F" w:rsidRDefault="00DA5E96" w:rsidP="00DA5E96">
      <w:pPr>
        <w:pStyle w:val="ConsPlusNormal"/>
        <w:ind w:firstLine="540"/>
        <w:jc w:val="both"/>
        <w:rPr>
          <w:rFonts w:ascii="Times New Roman" w:hAnsi="Times New Roman" w:cs="Times New Roman"/>
          <w:sz w:val="24"/>
          <w:szCs w:val="24"/>
        </w:rPr>
      </w:pPr>
      <w:r w:rsidRPr="00B2124F">
        <w:rPr>
          <w:rFonts w:ascii="Times New Roman" w:hAnsi="Times New Roman" w:cs="Times New Roman"/>
          <w:sz w:val="24"/>
          <w:szCs w:val="24"/>
        </w:rPr>
        <w:t>Целями Программы до 2020 года являются:</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 xml:space="preserve">создание благоприятных условий для развития субъектов малого и среднего предпринимательства, способствующих созданию новых рабочих мест, пополнению консолидированного бюджета </w:t>
      </w:r>
      <w:r w:rsidR="00DA5E96">
        <w:rPr>
          <w:rFonts w:ascii="Times New Roman" w:hAnsi="Times New Roman" w:cs="Times New Roman"/>
          <w:sz w:val="24"/>
          <w:szCs w:val="24"/>
        </w:rPr>
        <w:t>Шумихинского района</w:t>
      </w:r>
      <w:r w:rsidR="00DA5E96" w:rsidRPr="00B2124F">
        <w:rPr>
          <w:rFonts w:ascii="Times New Roman" w:hAnsi="Times New Roman" w:cs="Times New Roman"/>
          <w:sz w:val="24"/>
          <w:szCs w:val="24"/>
        </w:rPr>
        <w:t>;</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 xml:space="preserve">рост занятости населения </w:t>
      </w:r>
      <w:r w:rsidR="00DA5E96">
        <w:rPr>
          <w:rFonts w:ascii="Times New Roman" w:hAnsi="Times New Roman" w:cs="Times New Roman"/>
          <w:sz w:val="24"/>
          <w:szCs w:val="24"/>
        </w:rPr>
        <w:t>Шумихинского района</w:t>
      </w:r>
      <w:r w:rsidR="00DA5E96" w:rsidRPr="00B2124F">
        <w:rPr>
          <w:rFonts w:ascii="Times New Roman" w:hAnsi="Times New Roman" w:cs="Times New Roman"/>
          <w:sz w:val="24"/>
          <w:szCs w:val="24"/>
        </w:rPr>
        <w:t>;</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внедрение субъектами малого и среднего предпринимательства новых технологий в собственное производство;</w:t>
      </w:r>
    </w:p>
    <w:p w:rsidR="00DA5E96" w:rsidRPr="00042A62"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 xml:space="preserve">увеличение объемов производства и реализации товаров (работ, услуг) субъектами малого </w:t>
      </w:r>
      <w:r w:rsidR="00DA5E96" w:rsidRPr="00B2124F">
        <w:rPr>
          <w:rFonts w:ascii="Times New Roman" w:hAnsi="Times New Roman" w:cs="Times New Roman"/>
          <w:sz w:val="24"/>
          <w:szCs w:val="24"/>
        </w:rPr>
        <w:lastRenderedPageBreak/>
        <w:t xml:space="preserve">и среднего предпринимательства </w:t>
      </w:r>
      <w:r w:rsidR="00DA5E96">
        <w:rPr>
          <w:rFonts w:ascii="Times New Roman" w:hAnsi="Times New Roman" w:cs="Times New Roman"/>
          <w:sz w:val="24"/>
          <w:szCs w:val="24"/>
        </w:rPr>
        <w:t>Шумихинского района</w:t>
      </w:r>
      <w:r w:rsidR="00042A62" w:rsidRPr="00042A62">
        <w:rPr>
          <w:rFonts w:ascii="Times New Roman" w:hAnsi="Times New Roman" w:cs="Times New Roman"/>
          <w:sz w:val="24"/>
          <w:szCs w:val="24"/>
        </w:rPr>
        <w:t>;</w:t>
      </w:r>
    </w:p>
    <w:p w:rsidR="00042A62" w:rsidRPr="00042A62" w:rsidRDefault="00AB7E3B" w:rsidP="00A758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42A62" w:rsidRPr="00042A62">
        <w:rPr>
          <w:rFonts w:ascii="Times New Roman" w:hAnsi="Times New Roman" w:cs="Times New Roman"/>
          <w:sz w:val="24"/>
          <w:szCs w:val="24"/>
        </w:rPr>
        <w:t>развитие малого и среднего предпринимательства в сфере оказания различных услуг, обеспечение занятости, оказание поддержки инвалидам, гражданам пожилого возраста и лицам, находящимся в трудной жизненной ситуации.</w:t>
      </w:r>
    </w:p>
    <w:p w:rsidR="00DA5E96" w:rsidRPr="00B2124F" w:rsidRDefault="00DA5E96" w:rsidP="00DA5E96">
      <w:pPr>
        <w:pStyle w:val="ConsPlusNormal"/>
        <w:ind w:firstLine="540"/>
        <w:jc w:val="both"/>
        <w:rPr>
          <w:rFonts w:ascii="Times New Roman" w:hAnsi="Times New Roman" w:cs="Times New Roman"/>
          <w:sz w:val="24"/>
          <w:szCs w:val="24"/>
        </w:rPr>
      </w:pPr>
      <w:r w:rsidRPr="00B2124F">
        <w:rPr>
          <w:rFonts w:ascii="Times New Roman" w:hAnsi="Times New Roman" w:cs="Times New Roman"/>
          <w:sz w:val="24"/>
          <w:szCs w:val="24"/>
        </w:rPr>
        <w:t>Для достижения целей Программы необходимо решение следующих задач:</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совершенствование нормативной правовой базы, регулирующей сферу малого и среднего предпринимательства;</w:t>
      </w:r>
    </w:p>
    <w:p w:rsidR="00DA5E96" w:rsidRPr="00A7589C" w:rsidRDefault="00AB7E3B" w:rsidP="00A758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7589C" w:rsidRPr="00A7589C">
        <w:rPr>
          <w:rFonts w:ascii="Times New Roman" w:hAnsi="Times New Roman" w:cs="Times New Roman"/>
          <w:sz w:val="24"/>
          <w:szCs w:val="24"/>
        </w:rPr>
        <w:t>развитие инфраструктуры поддержки малого и среднего предпринимательства,социального предпринимательства</w:t>
      </w:r>
      <w:r w:rsidR="00DA5E96" w:rsidRPr="00A7589C">
        <w:rPr>
          <w:rFonts w:ascii="Times New Roman" w:hAnsi="Times New Roman" w:cs="Times New Roman"/>
          <w:sz w:val="24"/>
          <w:szCs w:val="24"/>
        </w:rPr>
        <w:t>;</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повышение доступности финансовых ресурсов для субъектов малого и среднего предпринимательства</w:t>
      </w:r>
      <w:r w:rsidR="00A7589C">
        <w:rPr>
          <w:rFonts w:ascii="Times New Roman" w:hAnsi="Times New Roman" w:cs="Times New Roman"/>
          <w:sz w:val="24"/>
          <w:szCs w:val="24"/>
        </w:rPr>
        <w:t>,</w:t>
      </w:r>
      <w:r w:rsidR="00A7589C" w:rsidRPr="00A7589C">
        <w:rPr>
          <w:rFonts w:ascii="Times New Roman" w:hAnsi="Times New Roman" w:cs="Times New Roman"/>
          <w:sz w:val="24"/>
          <w:szCs w:val="24"/>
        </w:rPr>
        <w:t xml:space="preserve"> социального предпринимательства</w:t>
      </w:r>
      <w:r w:rsidR="00DA5E96" w:rsidRPr="00B2124F">
        <w:rPr>
          <w:rFonts w:ascii="Times New Roman" w:hAnsi="Times New Roman" w:cs="Times New Roman"/>
          <w:sz w:val="24"/>
          <w:szCs w:val="24"/>
        </w:rPr>
        <w:t>;</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совершенствование механизмов финансово-кредитной поддержки субъектов малого и среднего предпринимательства</w:t>
      </w:r>
      <w:r w:rsidR="00A7589C">
        <w:rPr>
          <w:rFonts w:ascii="Times New Roman" w:hAnsi="Times New Roman" w:cs="Times New Roman"/>
          <w:sz w:val="24"/>
          <w:szCs w:val="24"/>
        </w:rPr>
        <w:t xml:space="preserve">, </w:t>
      </w:r>
      <w:r w:rsidR="00A7589C" w:rsidRPr="00A7589C">
        <w:rPr>
          <w:rFonts w:ascii="Times New Roman" w:hAnsi="Times New Roman" w:cs="Times New Roman"/>
          <w:sz w:val="24"/>
          <w:szCs w:val="24"/>
        </w:rPr>
        <w:t>социального предпринимательства</w:t>
      </w:r>
      <w:r w:rsidR="00DA5E96" w:rsidRPr="00B2124F">
        <w:rPr>
          <w:rFonts w:ascii="Times New Roman" w:hAnsi="Times New Roman" w:cs="Times New Roman"/>
          <w:sz w:val="24"/>
          <w:szCs w:val="24"/>
        </w:rPr>
        <w:t>;</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повышение конкурентоспособности субъектов малого и среднего предпринимательства, оказание им содействия в продвижении производимых ими товаров (работ, услуг) и результатов интеллектуальной деятельности на рынок Российской Федерации и рынки иностранных государств;</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повышение эффективности информационного обеспечения субъектов малого и среднего предпринимательства</w:t>
      </w:r>
      <w:r w:rsidR="00A7589C">
        <w:rPr>
          <w:rFonts w:ascii="Times New Roman" w:hAnsi="Times New Roman" w:cs="Times New Roman"/>
          <w:sz w:val="24"/>
          <w:szCs w:val="24"/>
        </w:rPr>
        <w:t>,</w:t>
      </w:r>
      <w:r w:rsidR="00A7589C" w:rsidRPr="00A7589C">
        <w:rPr>
          <w:rFonts w:ascii="Times New Roman" w:hAnsi="Times New Roman" w:cs="Times New Roman"/>
          <w:sz w:val="24"/>
          <w:szCs w:val="24"/>
        </w:rPr>
        <w:t xml:space="preserve"> социального предпринимательства</w:t>
      </w:r>
      <w:r w:rsidR="00DA5E96" w:rsidRPr="00B2124F">
        <w:rPr>
          <w:rFonts w:ascii="Times New Roman" w:hAnsi="Times New Roman" w:cs="Times New Roman"/>
          <w:sz w:val="24"/>
          <w:szCs w:val="24"/>
        </w:rPr>
        <w:t>;</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создание условий для повышения профессионального уровня кадров для малого и среднего предпринимательства;</w:t>
      </w:r>
    </w:p>
    <w:p w:rsidR="00DA5E96"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содействие развитию инновационного предпринимательства.</w:t>
      </w:r>
    </w:p>
    <w:p w:rsidR="00DA5E96" w:rsidRPr="00B2124F" w:rsidRDefault="00DA5E96" w:rsidP="00DA5E96">
      <w:pPr>
        <w:pStyle w:val="ConsPlusNormal"/>
        <w:ind w:firstLine="540"/>
        <w:jc w:val="both"/>
        <w:rPr>
          <w:rFonts w:ascii="Times New Roman" w:hAnsi="Times New Roman" w:cs="Times New Roman"/>
          <w:sz w:val="24"/>
          <w:szCs w:val="24"/>
        </w:rPr>
      </w:pPr>
      <w:r w:rsidRPr="00B2124F">
        <w:rPr>
          <w:rFonts w:ascii="Times New Roman" w:hAnsi="Times New Roman" w:cs="Times New Roman"/>
          <w:sz w:val="24"/>
          <w:szCs w:val="24"/>
        </w:rPr>
        <w:t>Достижение целей Программы и решение поставленных задач планируется обеспечить посредством:</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 xml:space="preserve">привлечения средств </w:t>
      </w:r>
      <w:r w:rsidR="00DA5E96">
        <w:rPr>
          <w:rFonts w:ascii="Times New Roman" w:hAnsi="Times New Roman" w:cs="Times New Roman"/>
          <w:sz w:val="24"/>
          <w:szCs w:val="24"/>
        </w:rPr>
        <w:t>областного</w:t>
      </w:r>
      <w:r w:rsidR="00DA5E96" w:rsidRPr="00B2124F">
        <w:rPr>
          <w:rFonts w:ascii="Times New Roman" w:hAnsi="Times New Roman" w:cs="Times New Roman"/>
          <w:sz w:val="24"/>
          <w:szCs w:val="24"/>
        </w:rPr>
        <w:t xml:space="preserve"> бюджета на реализацию мероприятий государственной поддержки субъектов малого и среднего предпринимательства;</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C1787">
        <w:rPr>
          <w:rFonts w:ascii="Times New Roman" w:hAnsi="Times New Roman" w:cs="Times New Roman"/>
          <w:sz w:val="24"/>
          <w:szCs w:val="24"/>
        </w:rPr>
        <w:t>создание</w:t>
      </w:r>
      <w:r w:rsidR="00DA5E96" w:rsidRPr="00B2124F">
        <w:rPr>
          <w:rFonts w:ascii="Times New Roman" w:hAnsi="Times New Roman" w:cs="Times New Roman"/>
          <w:sz w:val="24"/>
          <w:szCs w:val="24"/>
        </w:rPr>
        <w:t xml:space="preserve"> организаций, образующих инфраструктуру поддержки малого и среднего предпринимательства, что позволит поддержать малые предприятия на начальном этапе становления и развития;</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расширения мероприятий Программы, направленных на модернизацию производства и поддержку малых инновационных компаний;</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 xml:space="preserve">оказания финансовой поддержки субъектам малого и среднего предпринимательства, осуществляющих деятельность в неторговых секторах экономики, что будет способствовать увеличению доли подобных предприятий в валовом региональном продукте </w:t>
      </w:r>
      <w:r w:rsidR="007C1787">
        <w:rPr>
          <w:rFonts w:ascii="Times New Roman" w:hAnsi="Times New Roman" w:cs="Times New Roman"/>
          <w:sz w:val="24"/>
          <w:szCs w:val="24"/>
        </w:rPr>
        <w:t>Шумихинского района</w:t>
      </w:r>
      <w:r w:rsidR="00DA5E96" w:rsidRPr="00B2124F">
        <w:rPr>
          <w:rFonts w:ascii="Times New Roman" w:hAnsi="Times New Roman" w:cs="Times New Roman"/>
          <w:sz w:val="24"/>
          <w:szCs w:val="24"/>
        </w:rPr>
        <w:t>;</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сокращения количества контрольных и надзорных мероприятий, проводимых в отношении субъектов малого и среднего предпринимательства;</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упрощения для малых предприятий доступа к покупке и аренде недвижимости.</w:t>
      </w:r>
    </w:p>
    <w:p w:rsidR="00AB7E3B" w:rsidRDefault="00AB7E3B">
      <w:pPr>
        <w:pStyle w:val="a8"/>
        <w:snapToGrid w:val="0"/>
        <w:spacing w:after="0"/>
        <w:jc w:val="center"/>
        <w:rPr>
          <w:b/>
          <w:bCs/>
        </w:rPr>
      </w:pPr>
    </w:p>
    <w:p w:rsidR="00410748" w:rsidRDefault="00410748">
      <w:pPr>
        <w:pStyle w:val="a8"/>
        <w:snapToGrid w:val="0"/>
        <w:spacing w:after="0"/>
        <w:jc w:val="center"/>
        <w:rPr>
          <w:b/>
          <w:bCs/>
        </w:rPr>
      </w:pPr>
    </w:p>
    <w:p w:rsidR="007F5DAF" w:rsidRPr="008608F4" w:rsidRDefault="007F5DAF">
      <w:pPr>
        <w:pStyle w:val="a8"/>
        <w:snapToGrid w:val="0"/>
        <w:spacing w:after="0"/>
        <w:jc w:val="center"/>
        <w:rPr>
          <w:b/>
          <w:bCs/>
        </w:rPr>
      </w:pPr>
      <w:r w:rsidRPr="008608F4">
        <w:rPr>
          <w:b/>
          <w:bCs/>
        </w:rPr>
        <w:t>Раздел III. Сроки реализации Программы</w:t>
      </w:r>
    </w:p>
    <w:p w:rsidR="007F5DAF" w:rsidRPr="008608F4" w:rsidRDefault="007F5DAF">
      <w:pPr>
        <w:pStyle w:val="ac"/>
        <w:snapToGrid w:val="0"/>
        <w:ind w:firstLine="724"/>
        <w:jc w:val="both"/>
      </w:pPr>
    </w:p>
    <w:p w:rsidR="007F5DAF" w:rsidRPr="008608F4" w:rsidRDefault="007F5DAF">
      <w:pPr>
        <w:pStyle w:val="ac"/>
        <w:snapToGrid w:val="0"/>
        <w:ind w:firstLine="724"/>
        <w:jc w:val="both"/>
      </w:pPr>
      <w:r w:rsidRPr="008608F4">
        <w:t>С</w:t>
      </w:r>
      <w:r w:rsidR="007C1787">
        <w:t>роки реализации Программы - 201</w:t>
      </w:r>
      <w:r w:rsidR="00717BC2">
        <w:t>7</w:t>
      </w:r>
      <w:r w:rsidRPr="008608F4">
        <w:t>-20</w:t>
      </w:r>
      <w:r w:rsidR="007C1787">
        <w:t>20</w:t>
      </w:r>
      <w:r w:rsidRPr="008608F4">
        <w:t xml:space="preserve"> годы. </w:t>
      </w:r>
    </w:p>
    <w:p w:rsidR="007F5DAF" w:rsidRPr="008608F4" w:rsidRDefault="007F5DAF">
      <w:pPr>
        <w:pStyle w:val="ac"/>
        <w:snapToGrid w:val="0"/>
        <w:ind w:firstLine="724"/>
        <w:jc w:val="both"/>
      </w:pPr>
      <w:r w:rsidRPr="008608F4">
        <w:t>Мероприятия Программы реализуются в течение всего срока действия Программы.</w:t>
      </w:r>
    </w:p>
    <w:p w:rsidR="007F5DAF" w:rsidRPr="008608F4" w:rsidRDefault="007F5DAF">
      <w:pPr>
        <w:pStyle w:val="ac"/>
        <w:snapToGrid w:val="0"/>
        <w:ind w:firstLine="724"/>
        <w:jc w:val="both"/>
      </w:pPr>
      <w:r w:rsidRPr="008608F4">
        <w:t>Снижение эффективности Программы является основанием для принятия в установленном порядке решения о досрочном прекращении действия Программы.</w:t>
      </w:r>
    </w:p>
    <w:p w:rsidR="007F5DAF" w:rsidRDefault="007F5DAF">
      <w:pPr>
        <w:pStyle w:val="a8"/>
        <w:spacing w:after="0"/>
        <w:jc w:val="center"/>
      </w:pPr>
    </w:p>
    <w:p w:rsidR="007F5DAF" w:rsidRPr="008608F4" w:rsidRDefault="007F5DAF">
      <w:pPr>
        <w:pStyle w:val="a8"/>
        <w:spacing w:after="0"/>
        <w:jc w:val="center"/>
        <w:rPr>
          <w:b/>
          <w:bCs/>
          <w:color w:val="000000"/>
        </w:rPr>
      </w:pPr>
      <w:r w:rsidRPr="008608F4">
        <w:rPr>
          <w:b/>
          <w:bCs/>
          <w:color w:val="000000"/>
        </w:rPr>
        <w:t>Раздел IV. Технико-экономическое обоснование Программы</w:t>
      </w:r>
    </w:p>
    <w:p w:rsidR="007F5DAF" w:rsidRPr="008608F4" w:rsidRDefault="007F5DAF">
      <w:pPr>
        <w:pStyle w:val="a8"/>
        <w:spacing w:after="0"/>
        <w:ind w:firstLine="705"/>
        <w:jc w:val="both"/>
        <w:rPr>
          <w:color w:val="000000"/>
        </w:rPr>
      </w:pPr>
    </w:p>
    <w:p w:rsidR="002B2D38" w:rsidRDefault="002B2D38" w:rsidP="002B2D38">
      <w:pPr>
        <w:pStyle w:val="a8"/>
        <w:spacing w:after="0"/>
        <w:ind w:firstLine="705"/>
        <w:jc w:val="both"/>
        <w:rPr>
          <w:color w:val="000000"/>
        </w:rPr>
      </w:pPr>
      <w:r w:rsidRPr="008608F4">
        <w:rPr>
          <w:color w:val="000000"/>
        </w:rPr>
        <w:t>Источник</w:t>
      </w:r>
      <w:r w:rsidR="00AB7E3B">
        <w:rPr>
          <w:color w:val="000000"/>
        </w:rPr>
        <w:t>а</w:t>
      </w:r>
      <w:r w:rsidRPr="008608F4">
        <w:rPr>
          <w:color w:val="000000"/>
        </w:rPr>
        <w:t xml:space="preserve">ми финансирования Программы </w:t>
      </w:r>
      <w:r w:rsidR="00AB7E3B" w:rsidRPr="008608F4">
        <w:rPr>
          <w:color w:val="000000"/>
        </w:rPr>
        <w:t>явля</w:t>
      </w:r>
      <w:r w:rsidR="00AB7E3B">
        <w:rPr>
          <w:color w:val="000000"/>
        </w:rPr>
        <w:t>е</w:t>
      </w:r>
      <w:r w:rsidR="00AB7E3B" w:rsidRPr="008608F4">
        <w:rPr>
          <w:color w:val="000000"/>
        </w:rPr>
        <w:t>тся</w:t>
      </w:r>
      <w:r w:rsidRPr="008608F4">
        <w:rPr>
          <w:color w:val="000000"/>
        </w:rPr>
        <w:t xml:space="preserve"> бюджет</w:t>
      </w:r>
      <w:r w:rsidR="00AB7E3B">
        <w:rPr>
          <w:color w:val="000000"/>
        </w:rPr>
        <w:t xml:space="preserve"> Шумихинского ра</w:t>
      </w:r>
      <w:r w:rsidR="006A74EA">
        <w:rPr>
          <w:color w:val="000000"/>
        </w:rPr>
        <w:t>йо</w:t>
      </w:r>
      <w:r w:rsidR="00AB7E3B">
        <w:rPr>
          <w:color w:val="000000"/>
        </w:rPr>
        <w:t>на</w:t>
      </w:r>
      <w:r>
        <w:rPr>
          <w:color w:val="000000"/>
        </w:rPr>
        <w:t>.</w:t>
      </w:r>
      <w:r w:rsidRPr="00CB3514">
        <w:rPr>
          <w:color w:val="000000"/>
        </w:rPr>
        <w:t xml:space="preserve">Объем финансирования Программы носит прогнозный характер и ежегодно уточняется в соответствии с Решением Шумихинской районной Думы о районном бюджете на соответствующий финансовый год. </w:t>
      </w:r>
    </w:p>
    <w:p w:rsidR="007D60C3" w:rsidRDefault="007D60C3" w:rsidP="002B2D38">
      <w:pPr>
        <w:pStyle w:val="a8"/>
        <w:spacing w:after="0"/>
        <w:ind w:firstLine="705"/>
        <w:jc w:val="both"/>
        <w:rPr>
          <w:color w:val="000000"/>
        </w:rPr>
      </w:pPr>
    </w:p>
    <w:p w:rsidR="002C2B6F" w:rsidRDefault="007F5DAF">
      <w:pPr>
        <w:pStyle w:val="a8"/>
        <w:spacing w:after="0"/>
        <w:jc w:val="center"/>
        <w:rPr>
          <w:b/>
          <w:bCs/>
        </w:rPr>
      </w:pPr>
      <w:r w:rsidRPr="008608F4">
        <w:rPr>
          <w:b/>
          <w:bCs/>
        </w:rPr>
        <w:lastRenderedPageBreak/>
        <w:t xml:space="preserve">Раздел V. Сведения о распределении объемов финансирования Программы </w:t>
      </w:r>
    </w:p>
    <w:p w:rsidR="007F5DAF" w:rsidRPr="008608F4" w:rsidRDefault="007F5DAF">
      <w:pPr>
        <w:pStyle w:val="a8"/>
        <w:spacing w:after="0"/>
        <w:jc w:val="center"/>
        <w:rPr>
          <w:b/>
          <w:bCs/>
        </w:rPr>
      </w:pPr>
      <w:r w:rsidRPr="008608F4">
        <w:rPr>
          <w:b/>
          <w:bCs/>
        </w:rPr>
        <w:t xml:space="preserve">по источникам и годам </w:t>
      </w:r>
    </w:p>
    <w:p w:rsidR="007F5DAF" w:rsidRPr="008608F4" w:rsidRDefault="007F5DAF">
      <w:pPr>
        <w:pStyle w:val="a8"/>
        <w:spacing w:after="0"/>
        <w:jc w:val="center"/>
        <w:rPr>
          <w:b/>
          <w:bCs/>
          <w:shd w:val="clear" w:color="auto" w:fill="00FF00"/>
        </w:rPr>
      </w:pPr>
    </w:p>
    <w:p w:rsidR="007F5DAF" w:rsidRPr="008608F4" w:rsidRDefault="007F5DAF">
      <w:pPr>
        <w:spacing w:line="100" w:lineRule="atLeast"/>
        <w:ind w:right="-20" w:firstLine="700"/>
        <w:jc w:val="both"/>
        <w:rPr>
          <w:color w:val="000000"/>
        </w:rPr>
      </w:pPr>
      <w:r w:rsidRPr="008608F4">
        <w:rPr>
          <w:color w:val="000000"/>
        </w:rPr>
        <w:t xml:space="preserve">Общий планируемый объем финансирования мероприятий Программы </w:t>
      </w:r>
      <w:r w:rsidR="004C151C">
        <w:rPr>
          <w:color w:val="000000"/>
        </w:rPr>
        <w:t xml:space="preserve">за счет средств районного бюджета </w:t>
      </w:r>
      <w:r w:rsidRPr="008608F4">
        <w:rPr>
          <w:color w:val="000000"/>
        </w:rPr>
        <w:t>в 201</w:t>
      </w:r>
      <w:r w:rsidR="00717BC2">
        <w:rPr>
          <w:color w:val="000000"/>
        </w:rPr>
        <w:t>7</w:t>
      </w:r>
      <w:r w:rsidRPr="008608F4">
        <w:rPr>
          <w:color w:val="000000"/>
        </w:rPr>
        <w:t>-20</w:t>
      </w:r>
      <w:r w:rsidR="007C1787">
        <w:rPr>
          <w:color w:val="000000"/>
        </w:rPr>
        <w:t>20</w:t>
      </w:r>
      <w:r w:rsidRPr="008608F4">
        <w:rPr>
          <w:color w:val="000000"/>
        </w:rPr>
        <w:t xml:space="preserve"> годах составляет </w:t>
      </w:r>
      <w:r w:rsidR="009E0B3A">
        <w:t>1</w:t>
      </w:r>
      <w:r w:rsidR="006A74EA">
        <w:t>0</w:t>
      </w:r>
      <w:r w:rsidR="009E0B3A">
        <w:t>0</w:t>
      </w:r>
      <w:r w:rsidR="00A86E60">
        <w:t>,0</w:t>
      </w:r>
      <w:r w:rsidRPr="008608F4">
        <w:rPr>
          <w:color w:val="000000"/>
        </w:rPr>
        <w:t>тыс. рублей.</w:t>
      </w:r>
    </w:p>
    <w:p w:rsidR="007F5DAF" w:rsidRPr="008608F4" w:rsidRDefault="007F5DAF">
      <w:pPr>
        <w:spacing w:line="100" w:lineRule="atLeast"/>
        <w:ind w:right="-20" w:firstLine="700"/>
        <w:jc w:val="both"/>
        <w:rPr>
          <w:color w:val="000000"/>
        </w:rPr>
      </w:pPr>
    </w:p>
    <w:p w:rsidR="007F5DAF" w:rsidRPr="0081089E" w:rsidRDefault="007F5DAF">
      <w:pPr>
        <w:pStyle w:val="a8"/>
        <w:spacing w:after="0" w:line="100" w:lineRule="atLeast"/>
        <w:ind w:right="-20" w:hanging="18"/>
        <w:jc w:val="center"/>
        <w:rPr>
          <w:b/>
        </w:rPr>
      </w:pPr>
      <w:r w:rsidRPr="0081089E">
        <w:rPr>
          <w:b/>
        </w:rPr>
        <w:t>Распределение объемов финансирования Программы  по источникам и годам</w:t>
      </w:r>
    </w:p>
    <w:p w:rsidR="007F5DAF" w:rsidRPr="008608F4" w:rsidRDefault="007F5DAF">
      <w:pPr>
        <w:pStyle w:val="a8"/>
        <w:spacing w:after="0" w:line="100" w:lineRule="atLeast"/>
        <w:ind w:right="-20" w:hanging="18"/>
        <w:jc w:val="center"/>
      </w:pPr>
    </w:p>
    <w:tbl>
      <w:tblPr>
        <w:tblW w:w="10177" w:type="dxa"/>
        <w:tblInd w:w="58" w:type="dxa"/>
        <w:tblLayout w:type="fixed"/>
        <w:tblCellMar>
          <w:top w:w="28" w:type="dxa"/>
          <w:left w:w="28" w:type="dxa"/>
          <w:bottom w:w="28" w:type="dxa"/>
          <w:right w:w="28" w:type="dxa"/>
        </w:tblCellMar>
        <w:tblLook w:val="0000"/>
      </w:tblPr>
      <w:tblGrid>
        <w:gridCol w:w="5215"/>
        <w:gridCol w:w="993"/>
        <w:gridCol w:w="1134"/>
        <w:gridCol w:w="992"/>
        <w:gridCol w:w="850"/>
        <w:gridCol w:w="993"/>
      </w:tblGrid>
      <w:tr w:rsidR="00B34B71" w:rsidRPr="002B2D38" w:rsidTr="00FB575E">
        <w:tc>
          <w:tcPr>
            <w:tcW w:w="5215" w:type="dxa"/>
            <w:tcBorders>
              <w:top w:val="single" w:sz="4" w:space="0" w:color="000000"/>
              <w:left w:val="single" w:sz="4" w:space="0" w:color="000000"/>
              <w:bottom w:val="single" w:sz="4" w:space="0" w:color="000000"/>
            </w:tcBorders>
          </w:tcPr>
          <w:p w:rsidR="00B34B71" w:rsidRDefault="00B34B71" w:rsidP="002B2D38">
            <w:pPr>
              <w:pStyle w:val="ac"/>
              <w:snapToGrid w:val="0"/>
              <w:ind w:right="-20"/>
              <w:jc w:val="center"/>
              <w:rPr>
                <w:b/>
                <w:color w:val="000000"/>
              </w:rPr>
            </w:pPr>
            <w:r w:rsidRPr="002B2D38">
              <w:rPr>
                <w:b/>
                <w:color w:val="000000"/>
              </w:rPr>
              <w:t xml:space="preserve">Объем </w:t>
            </w:r>
          </w:p>
          <w:p w:rsidR="00B34B71" w:rsidRPr="002B2D38" w:rsidRDefault="00B34B71" w:rsidP="002B2D38">
            <w:pPr>
              <w:pStyle w:val="ac"/>
              <w:snapToGrid w:val="0"/>
              <w:ind w:right="-20"/>
              <w:jc w:val="center"/>
              <w:rPr>
                <w:b/>
                <w:color w:val="000000"/>
              </w:rPr>
            </w:pPr>
            <w:r w:rsidRPr="002B2D38">
              <w:rPr>
                <w:b/>
                <w:color w:val="000000"/>
              </w:rPr>
              <w:t>финансирования  Программы</w:t>
            </w:r>
          </w:p>
        </w:tc>
        <w:tc>
          <w:tcPr>
            <w:tcW w:w="993" w:type="dxa"/>
            <w:tcBorders>
              <w:top w:val="single" w:sz="4" w:space="0" w:color="000000"/>
              <w:left w:val="single" w:sz="4" w:space="0" w:color="000000"/>
              <w:bottom w:val="single" w:sz="4" w:space="0" w:color="000000"/>
            </w:tcBorders>
            <w:vAlign w:val="center"/>
          </w:tcPr>
          <w:p w:rsidR="00B34B71" w:rsidRPr="002B2D38" w:rsidRDefault="00B34B71" w:rsidP="00FB575E">
            <w:pPr>
              <w:pStyle w:val="ac"/>
              <w:snapToGrid w:val="0"/>
              <w:ind w:right="-20"/>
              <w:jc w:val="center"/>
              <w:rPr>
                <w:b/>
                <w:color w:val="000000"/>
              </w:rPr>
            </w:pPr>
            <w:r w:rsidRPr="002B2D38">
              <w:rPr>
                <w:b/>
                <w:color w:val="000000"/>
              </w:rPr>
              <w:t>201</w:t>
            </w:r>
            <w:r>
              <w:rPr>
                <w:b/>
                <w:color w:val="000000"/>
              </w:rPr>
              <w:t>7г.</w:t>
            </w:r>
          </w:p>
        </w:tc>
        <w:tc>
          <w:tcPr>
            <w:tcW w:w="1134" w:type="dxa"/>
            <w:tcBorders>
              <w:top w:val="single" w:sz="4" w:space="0" w:color="000000"/>
              <w:left w:val="single" w:sz="4" w:space="0" w:color="000000"/>
              <w:bottom w:val="single" w:sz="4" w:space="0" w:color="000000"/>
              <w:right w:val="single" w:sz="4" w:space="0" w:color="000000"/>
            </w:tcBorders>
            <w:vAlign w:val="center"/>
          </w:tcPr>
          <w:p w:rsidR="00B34B71" w:rsidRPr="002B2D38" w:rsidRDefault="00B34B71" w:rsidP="00FB575E">
            <w:pPr>
              <w:pStyle w:val="ac"/>
              <w:snapToGrid w:val="0"/>
              <w:ind w:left="113" w:right="-20" w:hanging="113"/>
              <w:jc w:val="center"/>
              <w:rPr>
                <w:b/>
                <w:color w:val="000000"/>
              </w:rPr>
            </w:pPr>
            <w:r>
              <w:rPr>
                <w:b/>
                <w:color w:val="000000"/>
              </w:rPr>
              <w:t>2018 г.</w:t>
            </w:r>
          </w:p>
        </w:tc>
        <w:tc>
          <w:tcPr>
            <w:tcW w:w="992" w:type="dxa"/>
            <w:tcBorders>
              <w:top w:val="single" w:sz="4" w:space="0" w:color="000000"/>
              <w:left w:val="single" w:sz="4" w:space="0" w:color="000000"/>
              <w:bottom w:val="single" w:sz="4" w:space="0" w:color="000000"/>
              <w:right w:val="single" w:sz="4" w:space="0" w:color="000000"/>
            </w:tcBorders>
            <w:vAlign w:val="center"/>
          </w:tcPr>
          <w:p w:rsidR="00B34B71" w:rsidRDefault="00B34B71" w:rsidP="00FB575E">
            <w:pPr>
              <w:pStyle w:val="ac"/>
              <w:snapToGrid w:val="0"/>
              <w:ind w:right="-20"/>
              <w:jc w:val="center"/>
              <w:rPr>
                <w:b/>
                <w:color w:val="000000"/>
              </w:rPr>
            </w:pPr>
            <w:r>
              <w:rPr>
                <w:b/>
                <w:color w:val="000000"/>
              </w:rPr>
              <w:t>2019 г.</w:t>
            </w:r>
          </w:p>
        </w:tc>
        <w:tc>
          <w:tcPr>
            <w:tcW w:w="850" w:type="dxa"/>
            <w:tcBorders>
              <w:top w:val="single" w:sz="4" w:space="0" w:color="000000"/>
              <w:left w:val="single" w:sz="4" w:space="0" w:color="000000"/>
              <w:bottom w:val="single" w:sz="4" w:space="0" w:color="000000"/>
              <w:right w:val="single" w:sz="4" w:space="0" w:color="000000"/>
            </w:tcBorders>
            <w:vAlign w:val="center"/>
          </w:tcPr>
          <w:p w:rsidR="00B34B71" w:rsidRDefault="00B34B71" w:rsidP="00FB575E">
            <w:pPr>
              <w:pStyle w:val="ac"/>
              <w:snapToGrid w:val="0"/>
              <w:ind w:right="-20"/>
              <w:jc w:val="center"/>
              <w:rPr>
                <w:b/>
                <w:color w:val="000000"/>
              </w:rPr>
            </w:pPr>
            <w:r>
              <w:rPr>
                <w:b/>
                <w:color w:val="000000"/>
              </w:rPr>
              <w:t>2020 г.</w:t>
            </w:r>
          </w:p>
        </w:tc>
        <w:tc>
          <w:tcPr>
            <w:tcW w:w="993" w:type="dxa"/>
            <w:tcBorders>
              <w:top w:val="single" w:sz="4" w:space="0" w:color="000000"/>
              <w:left w:val="single" w:sz="4" w:space="0" w:color="000000"/>
              <w:bottom w:val="single" w:sz="4" w:space="0" w:color="000000"/>
              <w:right w:val="single" w:sz="4" w:space="0" w:color="000000"/>
            </w:tcBorders>
            <w:vAlign w:val="center"/>
          </w:tcPr>
          <w:p w:rsidR="00B34B71" w:rsidRDefault="00B34B71" w:rsidP="00FB575E">
            <w:pPr>
              <w:pStyle w:val="ac"/>
              <w:snapToGrid w:val="0"/>
              <w:ind w:right="-20"/>
              <w:jc w:val="center"/>
              <w:rPr>
                <w:b/>
                <w:color w:val="000000"/>
              </w:rPr>
            </w:pPr>
            <w:r>
              <w:rPr>
                <w:b/>
                <w:color w:val="000000"/>
              </w:rPr>
              <w:t>Итого</w:t>
            </w:r>
          </w:p>
        </w:tc>
      </w:tr>
      <w:tr w:rsidR="00B34B71" w:rsidRPr="00717BC2" w:rsidTr="00B34B71">
        <w:trPr>
          <w:trHeight w:val="582"/>
        </w:trPr>
        <w:tc>
          <w:tcPr>
            <w:tcW w:w="5215" w:type="dxa"/>
            <w:tcBorders>
              <w:top w:val="single" w:sz="4" w:space="0" w:color="000000"/>
              <w:left w:val="single" w:sz="4" w:space="0" w:color="000000"/>
              <w:bottom w:val="single" w:sz="4" w:space="0" w:color="000000"/>
            </w:tcBorders>
          </w:tcPr>
          <w:p w:rsidR="00B34B71" w:rsidRPr="008608F4" w:rsidRDefault="00B34B71" w:rsidP="00A7589C">
            <w:pPr>
              <w:pStyle w:val="ac"/>
              <w:snapToGrid w:val="0"/>
              <w:ind w:left="226" w:right="-20"/>
              <w:jc w:val="center"/>
              <w:rPr>
                <w:color w:val="000000"/>
              </w:rPr>
            </w:pPr>
            <w:r>
              <w:rPr>
                <w:color w:val="000000"/>
              </w:rPr>
              <w:t>Средства районного бюджета, тыс. руб.</w:t>
            </w:r>
          </w:p>
        </w:tc>
        <w:tc>
          <w:tcPr>
            <w:tcW w:w="993" w:type="dxa"/>
            <w:tcBorders>
              <w:top w:val="single" w:sz="4" w:space="0" w:color="000000"/>
              <w:left w:val="single" w:sz="4" w:space="0" w:color="000000"/>
              <w:bottom w:val="single" w:sz="4" w:space="0" w:color="000000"/>
            </w:tcBorders>
          </w:tcPr>
          <w:p w:rsidR="00B34B71" w:rsidRPr="00717BC2" w:rsidRDefault="009E0B3A" w:rsidP="00A7589C">
            <w:pPr>
              <w:pStyle w:val="ac"/>
              <w:snapToGrid w:val="0"/>
              <w:ind w:right="-20"/>
              <w:jc w:val="center"/>
              <w:rPr>
                <w:color w:val="000000"/>
              </w:rPr>
            </w:pPr>
            <w:r>
              <w:rPr>
                <w:color w:val="000000"/>
              </w:rPr>
              <w:t>0</w:t>
            </w:r>
            <w:r w:rsidR="00A86E60">
              <w:rPr>
                <w:color w:val="000000"/>
              </w:rPr>
              <w:t>0,0</w:t>
            </w:r>
          </w:p>
        </w:tc>
        <w:tc>
          <w:tcPr>
            <w:tcW w:w="1134" w:type="dxa"/>
            <w:tcBorders>
              <w:top w:val="single" w:sz="4" w:space="0" w:color="000000"/>
              <w:left w:val="single" w:sz="4" w:space="0" w:color="000000"/>
              <w:bottom w:val="single" w:sz="4" w:space="0" w:color="000000"/>
              <w:right w:val="single" w:sz="4" w:space="0" w:color="000000"/>
            </w:tcBorders>
          </w:tcPr>
          <w:p w:rsidR="00B34B71" w:rsidRPr="00717BC2" w:rsidRDefault="006A74EA" w:rsidP="00A7589C">
            <w:pPr>
              <w:pStyle w:val="ac"/>
              <w:snapToGrid w:val="0"/>
              <w:ind w:right="-20"/>
              <w:jc w:val="center"/>
              <w:rPr>
                <w:color w:val="000000"/>
              </w:rPr>
            </w:pPr>
            <w:r>
              <w:rPr>
                <w:color w:val="000000"/>
              </w:rPr>
              <w:t>00</w:t>
            </w:r>
            <w:r w:rsidR="00B34B71" w:rsidRPr="00717BC2">
              <w:rPr>
                <w:color w:val="000000"/>
              </w:rPr>
              <w:t>,0</w:t>
            </w:r>
          </w:p>
        </w:tc>
        <w:tc>
          <w:tcPr>
            <w:tcW w:w="992" w:type="dxa"/>
            <w:tcBorders>
              <w:top w:val="single" w:sz="4" w:space="0" w:color="000000"/>
              <w:left w:val="single" w:sz="4" w:space="0" w:color="000000"/>
              <w:bottom w:val="single" w:sz="4" w:space="0" w:color="000000"/>
              <w:right w:val="single" w:sz="4" w:space="0" w:color="000000"/>
            </w:tcBorders>
          </w:tcPr>
          <w:p w:rsidR="00B34B71" w:rsidRPr="00717BC2" w:rsidRDefault="00B34B71" w:rsidP="00422149">
            <w:pPr>
              <w:pStyle w:val="ac"/>
              <w:snapToGrid w:val="0"/>
              <w:ind w:left="-6" w:right="-20"/>
              <w:jc w:val="center"/>
              <w:rPr>
                <w:color w:val="000000"/>
              </w:rPr>
            </w:pPr>
            <w:r w:rsidRPr="00717BC2">
              <w:rPr>
                <w:color w:val="000000"/>
              </w:rPr>
              <w:t>50,0</w:t>
            </w:r>
          </w:p>
        </w:tc>
        <w:tc>
          <w:tcPr>
            <w:tcW w:w="850" w:type="dxa"/>
            <w:tcBorders>
              <w:top w:val="single" w:sz="4" w:space="0" w:color="000000"/>
              <w:left w:val="single" w:sz="4" w:space="0" w:color="000000"/>
              <w:bottom w:val="single" w:sz="4" w:space="0" w:color="000000"/>
              <w:right w:val="single" w:sz="4" w:space="0" w:color="000000"/>
            </w:tcBorders>
          </w:tcPr>
          <w:p w:rsidR="00B34B71" w:rsidRPr="00717BC2" w:rsidRDefault="00B34B71" w:rsidP="00A7589C">
            <w:pPr>
              <w:pStyle w:val="ac"/>
              <w:snapToGrid w:val="0"/>
              <w:ind w:left="-28" w:right="-20"/>
              <w:jc w:val="center"/>
              <w:rPr>
                <w:color w:val="000000"/>
              </w:rPr>
            </w:pPr>
            <w:r w:rsidRPr="00717BC2">
              <w:rPr>
                <w:color w:val="000000"/>
              </w:rPr>
              <w:t>50,0</w:t>
            </w:r>
          </w:p>
        </w:tc>
        <w:tc>
          <w:tcPr>
            <w:tcW w:w="993" w:type="dxa"/>
            <w:tcBorders>
              <w:top w:val="single" w:sz="4" w:space="0" w:color="000000"/>
              <w:left w:val="single" w:sz="4" w:space="0" w:color="000000"/>
              <w:bottom w:val="single" w:sz="4" w:space="0" w:color="000000"/>
              <w:right w:val="single" w:sz="4" w:space="0" w:color="000000"/>
            </w:tcBorders>
          </w:tcPr>
          <w:p w:rsidR="00B34B71" w:rsidRPr="00717BC2" w:rsidRDefault="009E0B3A" w:rsidP="006A74EA">
            <w:pPr>
              <w:pStyle w:val="ac"/>
              <w:snapToGrid w:val="0"/>
              <w:ind w:left="-28" w:right="-20"/>
              <w:jc w:val="center"/>
              <w:rPr>
                <w:color w:val="000000"/>
              </w:rPr>
            </w:pPr>
            <w:r>
              <w:rPr>
                <w:color w:val="000000"/>
              </w:rPr>
              <w:t>1</w:t>
            </w:r>
            <w:r w:rsidR="006A74EA">
              <w:rPr>
                <w:color w:val="000000"/>
              </w:rPr>
              <w:t>0</w:t>
            </w:r>
            <w:r>
              <w:rPr>
                <w:color w:val="000000"/>
              </w:rPr>
              <w:t>0</w:t>
            </w:r>
            <w:r w:rsidR="00A86E60">
              <w:rPr>
                <w:color w:val="000000"/>
              </w:rPr>
              <w:t>,0</w:t>
            </w:r>
          </w:p>
        </w:tc>
      </w:tr>
    </w:tbl>
    <w:p w:rsidR="007F5DAF" w:rsidRDefault="007F5DAF" w:rsidP="00A7589C">
      <w:pPr>
        <w:pStyle w:val="a8"/>
        <w:spacing w:after="0"/>
        <w:jc w:val="center"/>
        <w:rPr>
          <w:b/>
        </w:rPr>
      </w:pPr>
    </w:p>
    <w:p w:rsidR="007F5DAF" w:rsidRPr="008608F4" w:rsidRDefault="007F5DAF">
      <w:pPr>
        <w:pStyle w:val="a8"/>
        <w:spacing w:after="0"/>
        <w:jc w:val="center"/>
        <w:rPr>
          <w:b/>
          <w:bCs/>
        </w:rPr>
      </w:pPr>
      <w:r w:rsidRPr="008608F4">
        <w:rPr>
          <w:b/>
          <w:bCs/>
        </w:rPr>
        <w:t>Раздел VI. Оценка ожидаемой эффективности реализации Программы</w:t>
      </w:r>
    </w:p>
    <w:p w:rsidR="007F5DAF" w:rsidRPr="008608F4" w:rsidRDefault="007F5DAF">
      <w:pPr>
        <w:pStyle w:val="a8"/>
        <w:spacing w:after="0"/>
        <w:jc w:val="center"/>
        <w:rPr>
          <w:b/>
        </w:rPr>
      </w:pPr>
    </w:p>
    <w:p w:rsidR="007F5DAF" w:rsidRDefault="007F5DAF">
      <w:pPr>
        <w:pStyle w:val="a8"/>
        <w:spacing w:after="0"/>
        <w:ind w:firstLine="705"/>
        <w:jc w:val="both"/>
      </w:pPr>
      <w:r w:rsidRPr="008608F4">
        <w:t>В результате реализации Программы будут достигнуты следующие социально-экономические показатели, характеризующие экономическую и бюджетную  эффективность развития малого и среднего предпринимательства:</w:t>
      </w:r>
    </w:p>
    <w:p w:rsidR="002029A7" w:rsidRPr="002029A7" w:rsidRDefault="002029A7" w:rsidP="002029A7">
      <w:pPr>
        <w:pStyle w:val="a8"/>
        <w:numPr>
          <w:ilvl w:val="0"/>
          <w:numId w:val="2"/>
        </w:numPr>
        <w:tabs>
          <w:tab w:val="left" w:pos="567"/>
        </w:tabs>
        <w:spacing w:after="0"/>
        <w:ind w:left="0" w:firstLine="284"/>
        <w:jc w:val="both"/>
        <w:rPr>
          <w:color w:val="000000"/>
        </w:rPr>
      </w:pPr>
      <w:r>
        <w:rPr>
          <w:color w:val="000000"/>
        </w:rPr>
        <w:t>П</w:t>
      </w:r>
      <w:r w:rsidRPr="008608F4">
        <w:rPr>
          <w:color w:val="000000"/>
        </w:rPr>
        <w:t>оказатели экономической эффективности:</w:t>
      </w:r>
    </w:p>
    <w:p w:rsidR="002029A7" w:rsidRDefault="002029A7" w:rsidP="0009632A">
      <w:pPr>
        <w:pStyle w:val="a8"/>
        <w:snapToGrid w:val="0"/>
        <w:spacing w:after="0"/>
        <w:ind w:firstLine="284"/>
        <w:jc w:val="both"/>
      </w:pPr>
      <w:r>
        <w:t>-у</w:t>
      </w:r>
      <w:r w:rsidRPr="008608F4">
        <w:rPr>
          <w:color w:val="000000"/>
        </w:rPr>
        <w:t xml:space="preserve">величение количества субъектов малого и среднего предпринимательства </w:t>
      </w:r>
      <w:r>
        <w:rPr>
          <w:color w:val="000000"/>
        </w:rPr>
        <w:t>Шумихинского района</w:t>
      </w:r>
      <w:r w:rsidRPr="008608F4">
        <w:rPr>
          <w:color w:val="000000"/>
        </w:rPr>
        <w:t xml:space="preserve"> не менее чем на </w:t>
      </w:r>
      <w:r w:rsidR="00BF06D0">
        <w:rPr>
          <w:color w:val="000000"/>
        </w:rPr>
        <w:t>2</w:t>
      </w:r>
      <w:r w:rsidRPr="008608F4">
        <w:rPr>
          <w:color w:val="000000"/>
        </w:rPr>
        <w:t xml:space="preserve"> единиц ежегодно</w:t>
      </w:r>
      <w:r>
        <w:rPr>
          <w:color w:val="000000"/>
        </w:rPr>
        <w:t>;</w:t>
      </w:r>
    </w:p>
    <w:p w:rsidR="002029A7" w:rsidRPr="008608F4" w:rsidRDefault="002029A7" w:rsidP="0009632A">
      <w:pPr>
        <w:pStyle w:val="a8"/>
        <w:snapToGrid w:val="0"/>
        <w:spacing w:after="0"/>
        <w:ind w:firstLine="284"/>
        <w:jc w:val="both"/>
      </w:pPr>
      <w:r>
        <w:rPr>
          <w:color w:val="000000"/>
        </w:rPr>
        <w:t>-у</w:t>
      </w:r>
      <w:r w:rsidRPr="008608F4">
        <w:rPr>
          <w:color w:val="000000"/>
        </w:rPr>
        <w:t xml:space="preserve">величение количества рабочих мест в сфере малого и среднего предпринимательства </w:t>
      </w:r>
      <w:r>
        <w:rPr>
          <w:color w:val="000000"/>
        </w:rPr>
        <w:t>Шумихинского района</w:t>
      </w:r>
      <w:r w:rsidRPr="008608F4">
        <w:rPr>
          <w:color w:val="000000"/>
        </w:rPr>
        <w:t xml:space="preserve"> не менее чем на </w:t>
      </w:r>
      <w:r w:rsidR="00FB575E">
        <w:rPr>
          <w:color w:val="000000"/>
        </w:rPr>
        <w:t>2</w:t>
      </w:r>
      <w:r>
        <w:rPr>
          <w:color w:val="000000"/>
        </w:rPr>
        <w:t>0</w:t>
      </w:r>
      <w:r w:rsidRPr="008608F4">
        <w:rPr>
          <w:color w:val="000000"/>
        </w:rPr>
        <w:t xml:space="preserve"> единиц ежегодно</w:t>
      </w:r>
      <w:r>
        <w:t>;</w:t>
      </w:r>
    </w:p>
    <w:p w:rsidR="002029A7" w:rsidRDefault="002029A7" w:rsidP="0009632A">
      <w:pPr>
        <w:pStyle w:val="a8"/>
        <w:spacing w:after="0"/>
        <w:ind w:firstLine="284"/>
        <w:jc w:val="both"/>
      </w:pPr>
      <w:r>
        <w:rPr>
          <w:color w:val="000000"/>
        </w:rPr>
        <w:t xml:space="preserve">-увеличение </w:t>
      </w:r>
      <w:r>
        <w:t>доли</w:t>
      </w:r>
      <w:r w:rsidRPr="006D33FE">
        <w:t xml:space="preserve">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r>
        <w:t xml:space="preserve"> не менее чем на 2% ежегодно;</w:t>
      </w:r>
    </w:p>
    <w:p w:rsidR="002029A7" w:rsidRDefault="002029A7" w:rsidP="0009632A">
      <w:pPr>
        <w:pStyle w:val="a8"/>
        <w:spacing w:after="0"/>
        <w:ind w:firstLine="284"/>
        <w:jc w:val="both"/>
        <w:rPr>
          <w:color w:val="000000"/>
        </w:rPr>
      </w:pPr>
      <w:r>
        <w:rPr>
          <w:color w:val="000000"/>
        </w:rPr>
        <w:t>-увеличение объемов оборота на малых и средних предприятиях не менее</w:t>
      </w:r>
      <w:r w:rsidR="00BF06D0">
        <w:rPr>
          <w:color w:val="000000"/>
        </w:rPr>
        <w:t xml:space="preserve"> 2,</w:t>
      </w:r>
      <w:r>
        <w:rPr>
          <w:color w:val="000000"/>
        </w:rPr>
        <w:t>5%;</w:t>
      </w:r>
    </w:p>
    <w:p w:rsidR="002029A7" w:rsidRDefault="002029A7" w:rsidP="00FB575E">
      <w:pPr>
        <w:pStyle w:val="a8"/>
        <w:spacing w:after="0"/>
        <w:jc w:val="both"/>
        <w:rPr>
          <w:color w:val="000000"/>
        </w:rPr>
      </w:pPr>
      <w:r>
        <w:rPr>
          <w:color w:val="000000"/>
        </w:rPr>
        <w:t>-у</w:t>
      </w:r>
      <w:r w:rsidRPr="008608F4">
        <w:rPr>
          <w:color w:val="000000"/>
        </w:rPr>
        <w:t xml:space="preserve">величение объема инвестиций в основной капитал малых и средних предприятий </w:t>
      </w:r>
      <w:r>
        <w:rPr>
          <w:color w:val="000000"/>
        </w:rPr>
        <w:t>Шумихинского района</w:t>
      </w:r>
      <w:r w:rsidRPr="008608F4">
        <w:rPr>
          <w:color w:val="000000"/>
        </w:rPr>
        <w:t xml:space="preserve"> области </w:t>
      </w:r>
      <w:r>
        <w:rPr>
          <w:color w:val="000000"/>
        </w:rPr>
        <w:t xml:space="preserve"> не менее </w:t>
      </w:r>
      <w:r w:rsidR="00BF06D0">
        <w:rPr>
          <w:color w:val="000000"/>
        </w:rPr>
        <w:t xml:space="preserve">2 </w:t>
      </w:r>
      <w:r w:rsidR="00AB7E3B">
        <w:rPr>
          <w:color w:val="000000"/>
        </w:rPr>
        <w:t>%  ежегодно.</w:t>
      </w:r>
    </w:p>
    <w:p w:rsidR="002029A7" w:rsidRPr="008608F4" w:rsidRDefault="002029A7" w:rsidP="002029A7">
      <w:pPr>
        <w:pStyle w:val="a8"/>
        <w:spacing w:after="0"/>
        <w:jc w:val="both"/>
        <w:rPr>
          <w:color w:val="000000"/>
        </w:rPr>
      </w:pPr>
      <w:r>
        <w:rPr>
          <w:color w:val="000000"/>
        </w:rPr>
        <w:t xml:space="preserve">      2. П</w:t>
      </w:r>
      <w:r w:rsidRPr="008608F4">
        <w:rPr>
          <w:color w:val="000000"/>
        </w:rPr>
        <w:t>оказатель бюджетной эффективности</w:t>
      </w:r>
      <w:r>
        <w:rPr>
          <w:color w:val="000000"/>
        </w:rPr>
        <w:t>:</w:t>
      </w:r>
    </w:p>
    <w:p w:rsidR="002029A7" w:rsidRPr="008608F4" w:rsidRDefault="002029A7" w:rsidP="0009632A">
      <w:pPr>
        <w:pStyle w:val="a8"/>
        <w:spacing w:after="0"/>
        <w:ind w:firstLine="284"/>
        <w:jc w:val="both"/>
      </w:pPr>
      <w:r>
        <w:rPr>
          <w:color w:val="000000"/>
        </w:rPr>
        <w:t>-р</w:t>
      </w:r>
      <w:r w:rsidRPr="008608F4">
        <w:rPr>
          <w:color w:val="000000"/>
        </w:rPr>
        <w:t xml:space="preserve">ост объема налоговых поступлений в консолидированный бюджет </w:t>
      </w:r>
      <w:r>
        <w:rPr>
          <w:color w:val="000000"/>
        </w:rPr>
        <w:t>Шумихинского района</w:t>
      </w:r>
      <w:r w:rsidRPr="008608F4">
        <w:rPr>
          <w:color w:val="000000"/>
        </w:rPr>
        <w:t xml:space="preserve"> от субъектов малого и среднего предпринимательства </w:t>
      </w:r>
      <w:r>
        <w:rPr>
          <w:color w:val="000000"/>
        </w:rPr>
        <w:t>Шумихинского района</w:t>
      </w:r>
      <w:r w:rsidRPr="008608F4">
        <w:rPr>
          <w:color w:val="000000"/>
        </w:rPr>
        <w:t xml:space="preserve"> не менее чем на </w:t>
      </w:r>
      <w:r w:rsidR="00BF06D0">
        <w:rPr>
          <w:color w:val="000000"/>
        </w:rPr>
        <w:t xml:space="preserve">2 </w:t>
      </w:r>
      <w:r w:rsidRPr="008608F4">
        <w:rPr>
          <w:color w:val="000000"/>
        </w:rPr>
        <w:t>% ежегодно.</w:t>
      </w:r>
    </w:p>
    <w:p w:rsidR="007F5DAF" w:rsidRDefault="002C2B6F" w:rsidP="0081089E">
      <w:pPr>
        <w:pStyle w:val="a8"/>
        <w:spacing w:after="0"/>
        <w:ind w:firstLine="284"/>
        <w:jc w:val="both"/>
      </w:pPr>
      <w:r>
        <w:rPr>
          <w:color w:val="000000"/>
        </w:rPr>
        <w:t xml:space="preserve">3. </w:t>
      </w:r>
      <w:r w:rsidR="007F5DAF" w:rsidRPr="008608F4">
        <w:rPr>
          <w:color w:val="000000"/>
        </w:rPr>
        <w:t xml:space="preserve">Для оценки объема налоговых поступлений в консолидированный бюджет </w:t>
      </w:r>
      <w:r w:rsidR="00237ED7">
        <w:rPr>
          <w:color w:val="000000"/>
        </w:rPr>
        <w:t>Шумихинского района о</w:t>
      </w:r>
      <w:r w:rsidR="007F5DAF" w:rsidRPr="008608F4">
        <w:rPr>
          <w:color w:val="000000"/>
        </w:rPr>
        <w:t xml:space="preserve">т субъектов малого и среднего предпринимательства </w:t>
      </w:r>
      <w:r>
        <w:rPr>
          <w:color w:val="000000"/>
        </w:rPr>
        <w:t>Шумихинского района</w:t>
      </w:r>
      <w:r w:rsidR="007F5DAF" w:rsidRPr="008608F4">
        <w:rPr>
          <w:color w:val="000000"/>
        </w:rPr>
        <w:t xml:space="preserve"> учитываются следующие виды налогов:налог на доходы физических лиц с доходов, полученных индивидуальными предпринимателями, частными нотариусами и другими лицами, </w:t>
      </w:r>
      <w:r w:rsidR="0081089E">
        <w:rPr>
          <w:color w:val="000000"/>
        </w:rPr>
        <w:t xml:space="preserve">занимающимися частной практикой и </w:t>
      </w:r>
      <w:r w:rsidR="007F5DAF" w:rsidRPr="008608F4">
        <w:t>единый налог на вмененный доход для отдельных видов деятельности.</w:t>
      </w:r>
    </w:p>
    <w:p w:rsidR="00D31563" w:rsidRDefault="00D31563" w:rsidP="0081089E">
      <w:pPr>
        <w:pStyle w:val="a8"/>
        <w:spacing w:after="0"/>
        <w:ind w:firstLine="284"/>
        <w:jc w:val="both"/>
      </w:pPr>
    </w:p>
    <w:p w:rsidR="007F5DAF" w:rsidRDefault="007F5DAF" w:rsidP="00C30331">
      <w:pPr>
        <w:pStyle w:val="a8"/>
        <w:spacing w:after="0"/>
        <w:jc w:val="center"/>
        <w:rPr>
          <w:b/>
          <w:bCs/>
        </w:rPr>
      </w:pPr>
      <w:r w:rsidRPr="008608F4">
        <w:rPr>
          <w:b/>
          <w:bCs/>
        </w:rPr>
        <w:t>Раздел VII. Перечень мероприятий Программы</w:t>
      </w:r>
    </w:p>
    <w:p w:rsidR="00C30331" w:rsidRPr="008608F4" w:rsidRDefault="00C30331" w:rsidP="00C30331">
      <w:pPr>
        <w:pStyle w:val="a8"/>
        <w:spacing w:after="0"/>
        <w:jc w:val="center"/>
      </w:pPr>
    </w:p>
    <w:p w:rsidR="007F5DAF" w:rsidRDefault="007F5DAF">
      <w:pPr>
        <w:pStyle w:val="a8"/>
        <w:spacing w:after="0"/>
        <w:ind w:firstLine="705"/>
        <w:jc w:val="both"/>
      </w:pPr>
      <w:r w:rsidRPr="008608F4">
        <w:t xml:space="preserve">Перечень мероприятий Программы с указанием сроков их реализации, исполнителей, объемов финансирования по источникам и годам приведен в приложении  к Программе. </w:t>
      </w:r>
    </w:p>
    <w:p w:rsidR="00C30331" w:rsidRDefault="00C30331">
      <w:pPr>
        <w:pStyle w:val="a8"/>
        <w:spacing w:after="0"/>
        <w:ind w:hanging="18"/>
        <w:jc w:val="center"/>
        <w:rPr>
          <w:b/>
          <w:bCs/>
        </w:rPr>
      </w:pPr>
    </w:p>
    <w:p w:rsidR="007F5DAF" w:rsidRPr="008608F4" w:rsidRDefault="007F5DAF">
      <w:pPr>
        <w:pStyle w:val="a8"/>
        <w:spacing w:after="0"/>
        <w:ind w:hanging="18"/>
        <w:jc w:val="center"/>
        <w:rPr>
          <w:b/>
          <w:bCs/>
        </w:rPr>
      </w:pPr>
      <w:r w:rsidRPr="00717BC2">
        <w:rPr>
          <w:b/>
          <w:bCs/>
        </w:rPr>
        <w:t>Раздел VIII. Система целевых индикаторов</w:t>
      </w:r>
    </w:p>
    <w:p w:rsidR="007F5DAF" w:rsidRDefault="007F5DAF">
      <w:pPr>
        <w:pStyle w:val="a8"/>
        <w:spacing w:after="0"/>
        <w:ind w:hanging="18"/>
        <w:jc w:val="center"/>
        <w:rPr>
          <w:b/>
        </w:rPr>
      </w:pPr>
    </w:p>
    <w:tbl>
      <w:tblPr>
        <w:tblW w:w="10207" w:type="dxa"/>
        <w:tblInd w:w="102" w:type="dxa"/>
        <w:tblLayout w:type="fixed"/>
        <w:tblCellMar>
          <w:top w:w="75" w:type="dxa"/>
          <w:left w:w="0" w:type="dxa"/>
          <w:bottom w:w="75" w:type="dxa"/>
          <w:right w:w="0" w:type="dxa"/>
        </w:tblCellMar>
        <w:tblLook w:val="0000"/>
      </w:tblPr>
      <w:tblGrid>
        <w:gridCol w:w="5529"/>
        <w:gridCol w:w="1247"/>
        <w:gridCol w:w="879"/>
        <w:gridCol w:w="850"/>
        <w:gridCol w:w="850"/>
        <w:gridCol w:w="852"/>
      </w:tblGrid>
      <w:tr w:rsidR="000206F4" w:rsidRPr="00A7589C" w:rsidTr="00A7589C">
        <w:trPr>
          <w:trHeight w:val="276"/>
        </w:trPr>
        <w:tc>
          <w:tcPr>
            <w:tcW w:w="552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06F4" w:rsidRPr="00A7589C" w:rsidRDefault="000206F4" w:rsidP="00670605">
            <w:pPr>
              <w:pStyle w:val="ConsPlusNormal"/>
              <w:jc w:val="center"/>
              <w:rPr>
                <w:rFonts w:ascii="Times New Roman" w:hAnsi="Times New Roman" w:cs="Times New Roman"/>
                <w:sz w:val="24"/>
                <w:szCs w:val="24"/>
              </w:rPr>
            </w:pPr>
            <w:r w:rsidRPr="00A7589C">
              <w:rPr>
                <w:rFonts w:ascii="Times New Roman" w:hAnsi="Times New Roman" w:cs="Times New Roman"/>
                <w:sz w:val="24"/>
                <w:szCs w:val="24"/>
              </w:rPr>
              <w:t>Целевой индикатор</w:t>
            </w:r>
          </w:p>
        </w:tc>
        <w:tc>
          <w:tcPr>
            <w:tcW w:w="124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06F4" w:rsidRPr="00A7589C" w:rsidRDefault="000206F4" w:rsidP="00FB575E">
            <w:pPr>
              <w:pStyle w:val="ConsPlusNormal"/>
              <w:ind w:firstLine="0"/>
              <w:jc w:val="center"/>
              <w:rPr>
                <w:rFonts w:ascii="Times New Roman" w:hAnsi="Times New Roman" w:cs="Times New Roman"/>
                <w:sz w:val="24"/>
                <w:szCs w:val="24"/>
              </w:rPr>
            </w:pPr>
            <w:r w:rsidRPr="00A7589C">
              <w:rPr>
                <w:rFonts w:ascii="Times New Roman" w:hAnsi="Times New Roman" w:cs="Times New Roman"/>
                <w:sz w:val="24"/>
                <w:szCs w:val="24"/>
              </w:rPr>
              <w:t>Единица измерения</w:t>
            </w:r>
          </w:p>
        </w:tc>
        <w:tc>
          <w:tcPr>
            <w:tcW w:w="3431" w:type="dxa"/>
            <w:gridSpan w:val="4"/>
            <w:tcBorders>
              <w:top w:val="single" w:sz="4" w:space="0" w:color="auto"/>
              <w:left w:val="single" w:sz="4" w:space="0" w:color="auto"/>
              <w:bottom w:val="single" w:sz="4" w:space="0" w:color="auto"/>
              <w:right w:val="single" w:sz="4" w:space="0" w:color="auto"/>
            </w:tcBorders>
          </w:tcPr>
          <w:p w:rsidR="000206F4" w:rsidRPr="00A7589C" w:rsidRDefault="000206F4" w:rsidP="00670605">
            <w:pPr>
              <w:pStyle w:val="ConsPlusNormal"/>
              <w:jc w:val="center"/>
              <w:rPr>
                <w:rFonts w:ascii="Times New Roman" w:hAnsi="Times New Roman" w:cs="Times New Roman"/>
                <w:sz w:val="24"/>
                <w:szCs w:val="24"/>
              </w:rPr>
            </w:pPr>
            <w:r w:rsidRPr="00A7589C">
              <w:rPr>
                <w:rFonts w:ascii="Times New Roman" w:hAnsi="Times New Roman" w:cs="Times New Roman"/>
                <w:sz w:val="24"/>
                <w:szCs w:val="24"/>
              </w:rPr>
              <w:t>Годы</w:t>
            </w:r>
          </w:p>
        </w:tc>
      </w:tr>
      <w:tr w:rsidR="00A7589C" w:rsidRPr="00A7589C" w:rsidTr="00A7589C">
        <w:trPr>
          <w:trHeight w:val="276"/>
        </w:trPr>
        <w:tc>
          <w:tcPr>
            <w:tcW w:w="552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A7589C" w:rsidP="00670605">
            <w:pPr>
              <w:pStyle w:val="ConsPlusNormal"/>
              <w:jc w:val="both"/>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A7589C" w:rsidP="00FB575E">
            <w:pPr>
              <w:pStyle w:val="ConsPlusNormal"/>
              <w:jc w:val="center"/>
              <w:rPr>
                <w:rFonts w:ascii="Times New Roman"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tcPr>
          <w:p w:rsidR="00A7589C" w:rsidRPr="00A7589C" w:rsidRDefault="00A7589C" w:rsidP="00A7589C">
            <w:pPr>
              <w:pStyle w:val="ConsPlusNormal"/>
              <w:ind w:firstLine="0"/>
              <w:jc w:val="center"/>
              <w:rPr>
                <w:rFonts w:ascii="Times New Roman" w:hAnsi="Times New Roman" w:cs="Times New Roman"/>
                <w:sz w:val="24"/>
                <w:szCs w:val="24"/>
              </w:rPr>
            </w:pPr>
            <w:r w:rsidRPr="00A7589C">
              <w:rPr>
                <w:rFonts w:ascii="Times New Roman" w:hAnsi="Times New Roman" w:cs="Times New Roman"/>
                <w:sz w:val="24"/>
                <w:szCs w:val="24"/>
              </w:rPr>
              <w:t>2017</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A7589C">
            <w:pPr>
              <w:pStyle w:val="ConsPlusNormal"/>
              <w:ind w:firstLine="0"/>
              <w:jc w:val="center"/>
              <w:rPr>
                <w:rFonts w:ascii="Times New Roman" w:hAnsi="Times New Roman" w:cs="Times New Roman"/>
                <w:sz w:val="24"/>
                <w:szCs w:val="24"/>
              </w:rPr>
            </w:pPr>
            <w:r w:rsidRPr="00A7589C">
              <w:rPr>
                <w:rFonts w:ascii="Times New Roman" w:hAnsi="Times New Roman" w:cs="Times New Roman"/>
                <w:sz w:val="24"/>
                <w:szCs w:val="24"/>
              </w:rPr>
              <w:t>2018</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A7589C">
            <w:pPr>
              <w:pStyle w:val="ConsPlusNormal"/>
              <w:ind w:firstLine="0"/>
              <w:jc w:val="center"/>
              <w:rPr>
                <w:rFonts w:ascii="Times New Roman" w:hAnsi="Times New Roman" w:cs="Times New Roman"/>
                <w:sz w:val="24"/>
                <w:szCs w:val="24"/>
              </w:rPr>
            </w:pPr>
            <w:r w:rsidRPr="00A7589C">
              <w:rPr>
                <w:rFonts w:ascii="Times New Roman" w:hAnsi="Times New Roman" w:cs="Times New Roman"/>
                <w:sz w:val="24"/>
                <w:szCs w:val="24"/>
              </w:rPr>
              <w:t>2019</w:t>
            </w:r>
          </w:p>
        </w:tc>
        <w:tc>
          <w:tcPr>
            <w:tcW w:w="852" w:type="dxa"/>
            <w:tcBorders>
              <w:top w:val="single" w:sz="4" w:space="0" w:color="auto"/>
              <w:left w:val="single" w:sz="4" w:space="0" w:color="auto"/>
              <w:bottom w:val="single" w:sz="4" w:space="0" w:color="auto"/>
              <w:right w:val="single" w:sz="4" w:space="0" w:color="auto"/>
            </w:tcBorders>
          </w:tcPr>
          <w:p w:rsidR="00A7589C" w:rsidRPr="00A7589C" w:rsidRDefault="00A7589C" w:rsidP="00A7589C">
            <w:pPr>
              <w:pStyle w:val="ConsPlusNormal"/>
              <w:ind w:firstLine="0"/>
              <w:jc w:val="center"/>
              <w:rPr>
                <w:rFonts w:ascii="Times New Roman" w:hAnsi="Times New Roman" w:cs="Times New Roman"/>
                <w:sz w:val="24"/>
                <w:szCs w:val="24"/>
              </w:rPr>
            </w:pPr>
            <w:r w:rsidRPr="00A7589C">
              <w:rPr>
                <w:rFonts w:ascii="Times New Roman" w:hAnsi="Times New Roman" w:cs="Times New Roman"/>
                <w:sz w:val="24"/>
                <w:szCs w:val="24"/>
              </w:rPr>
              <w:t>2020</w:t>
            </w:r>
          </w:p>
        </w:tc>
      </w:tr>
      <w:tr w:rsidR="00A7589C" w:rsidRPr="00A7589C" w:rsidTr="00A7589C">
        <w:trPr>
          <w:trHeight w:val="50"/>
        </w:trPr>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A7589C" w:rsidP="004C0E72">
            <w:pPr>
              <w:pStyle w:val="ConsPlusNormal"/>
              <w:ind w:firstLine="0"/>
              <w:jc w:val="both"/>
              <w:rPr>
                <w:rFonts w:ascii="Times New Roman" w:hAnsi="Times New Roman" w:cs="Times New Roman"/>
                <w:sz w:val="24"/>
                <w:szCs w:val="24"/>
              </w:rPr>
            </w:pPr>
            <w:r w:rsidRPr="00A7589C">
              <w:rPr>
                <w:rFonts w:ascii="Times New Roman" w:hAnsi="Times New Roman" w:cs="Times New Roman"/>
                <w:sz w:val="24"/>
                <w:szCs w:val="24"/>
              </w:rPr>
              <w:t xml:space="preserve">Прирост количества рабочих мест в сфере малого и среднего предпринимательства </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75E" w:rsidRDefault="00FB575E" w:rsidP="00FB575E">
            <w:pPr>
              <w:pStyle w:val="ConsPlusNormal"/>
              <w:ind w:firstLine="0"/>
              <w:jc w:val="center"/>
              <w:rPr>
                <w:rFonts w:ascii="Times New Roman" w:hAnsi="Times New Roman" w:cs="Times New Roman"/>
                <w:sz w:val="24"/>
                <w:szCs w:val="24"/>
              </w:rPr>
            </w:pPr>
          </w:p>
          <w:p w:rsidR="00A7589C" w:rsidRPr="00A7589C" w:rsidRDefault="00A7589C" w:rsidP="00FB575E">
            <w:pPr>
              <w:pStyle w:val="ConsPlusNormal"/>
              <w:ind w:firstLine="0"/>
              <w:jc w:val="center"/>
              <w:rPr>
                <w:rFonts w:ascii="Times New Roman" w:hAnsi="Times New Roman" w:cs="Times New Roman"/>
                <w:sz w:val="24"/>
                <w:szCs w:val="24"/>
              </w:rPr>
            </w:pPr>
            <w:r w:rsidRPr="00A7589C">
              <w:rPr>
                <w:rFonts w:ascii="Times New Roman" w:hAnsi="Times New Roman" w:cs="Times New Roman"/>
                <w:sz w:val="24"/>
                <w:szCs w:val="24"/>
              </w:rPr>
              <w:t>единица</w:t>
            </w:r>
          </w:p>
        </w:tc>
        <w:tc>
          <w:tcPr>
            <w:tcW w:w="879" w:type="dxa"/>
            <w:tcBorders>
              <w:top w:val="single" w:sz="4" w:space="0" w:color="auto"/>
              <w:left w:val="single" w:sz="4" w:space="0" w:color="auto"/>
              <w:bottom w:val="single" w:sz="4" w:space="0" w:color="auto"/>
              <w:right w:val="single" w:sz="4" w:space="0" w:color="auto"/>
            </w:tcBorders>
          </w:tcPr>
          <w:p w:rsidR="00FB575E" w:rsidRDefault="00FB575E" w:rsidP="00422149">
            <w:pPr>
              <w:pStyle w:val="ConsPlusNormal"/>
              <w:ind w:firstLine="28"/>
              <w:jc w:val="center"/>
              <w:rPr>
                <w:rFonts w:ascii="Times New Roman" w:hAnsi="Times New Roman" w:cs="Times New Roman"/>
                <w:sz w:val="24"/>
                <w:szCs w:val="24"/>
              </w:rPr>
            </w:pPr>
          </w:p>
          <w:p w:rsidR="00A7589C" w:rsidRPr="00A7589C" w:rsidRDefault="00FB575E" w:rsidP="00422149">
            <w:pPr>
              <w:pStyle w:val="ConsPlusNormal"/>
              <w:ind w:firstLine="28"/>
              <w:jc w:val="center"/>
              <w:rPr>
                <w:rFonts w:ascii="Times New Roman" w:hAnsi="Times New Roman" w:cs="Times New Roman"/>
                <w:sz w:val="24"/>
                <w:szCs w:val="24"/>
              </w:rPr>
            </w:pPr>
            <w:r>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FB575E" w:rsidRDefault="00FB575E" w:rsidP="00422149">
            <w:pPr>
              <w:pStyle w:val="ConsPlusNormal"/>
              <w:ind w:firstLine="28"/>
              <w:jc w:val="center"/>
              <w:rPr>
                <w:rFonts w:ascii="Times New Roman" w:hAnsi="Times New Roman" w:cs="Times New Roman"/>
                <w:sz w:val="24"/>
                <w:szCs w:val="24"/>
              </w:rPr>
            </w:pPr>
          </w:p>
          <w:p w:rsidR="00A7589C" w:rsidRPr="00A7589C" w:rsidRDefault="00FB575E" w:rsidP="00422149">
            <w:pPr>
              <w:pStyle w:val="ConsPlusNormal"/>
              <w:ind w:firstLine="28"/>
              <w:jc w:val="center"/>
              <w:rPr>
                <w:rFonts w:ascii="Times New Roman" w:hAnsi="Times New Roman" w:cs="Times New Roman"/>
                <w:sz w:val="24"/>
                <w:szCs w:val="24"/>
              </w:rPr>
            </w:pPr>
            <w:r>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FB575E" w:rsidRDefault="00FB575E" w:rsidP="00422149">
            <w:pPr>
              <w:pStyle w:val="ConsPlusNormal"/>
              <w:ind w:firstLine="28"/>
              <w:jc w:val="center"/>
              <w:rPr>
                <w:rFonts w:ascii="Times New Roman" w:hAnsi="Times New Roman" w:cs="Times New Roman"/>
                <w:sz w:val="24"/>
                <w:szCs w:val="24"/>
              </w:rPr>
            </w:pPr>
          </w:p>
          <w:p w:rsidR="00A7589C" w:rsidRPr="00A7589C" w:rsidRDefault="00FB575E" w:rsidP="00422149">
            <w:pPr>
              <w:pStyle w:val="ConsPlusNormal"/>
              <w:ind w:firstLine="28"/>
              <w:jc w:val="center"/>
              <w:rPr>
                <w:rFonts w:ascii="Times New Roman" w:hAnsi="Times New Roman" w:cs="Times New Roman"/>
                <w:sz w:val="24"/>
                <w:szCs w:val="24"/>
              </w:rPr>
            </w:pPr>
            <w:r>
              <w:rPr>
                <w:rFonts w:ascii="Times New Roman" w:hAnsi="Times New Roman" w:cs="Times New Roman"/>
                <w:sz w:val="24"/>
                <w:szCs w:val="24"/>
              </w:rPr>
              <w:t>20</w:t>
            </w:r>
          </w:p>
        </w:tc>
        <w:tc>
          <w:tcPr>
            <w:tcW w:w="852" w:type="dxa"/>
            <w:tcBorders>
              <w:top w:val="single" w:sz="4" w:space="0" w:color="auto"/>
              <w:left w:val="single" w:sz="4" w:space="0" w:color="auto"/>
              <w:bottom w:val="single" w:sz="4" w:space="0" w:color="auto"/>
              <w:right w:val="single" w:sz="4" w:space="0" w:color="auto"/>
            </w:tcBorders>
          </w:tcPr>
          <w:p w:rsidR="00FB575E" w:rsidRDefault="00FB575E" w:rsidP="00422149">
            <w:pPr>
              <w:pStyle w:val="ConsPlusNormal"/>
              <w:ind w:firstLine="28"/>
              <w:jc w:val="center"/>
              <w:rPr>
                <w:rFonts w:ascii="Times New Roman" w:hAnsi="Times New Roman" w:cs="Times New Roman"/>
                <w:sz w:val="24"/>
                <w:szCs w:val="24"/>
              </w:rPr>
            </w:pPr>
          </w:p>
          <w:p w:rsidR="00A7589C" w:rsidRPr="00A7589C" w:rsidRDefault="00FB575E" w:rsidP="00422149">
            <w:pPr>
              <w:pStyle w:val="ConsPlusNormal"/>
              <w:ind w:firstLine="28"/>
              <w:jc w:val="center"/>
              <w:rPr>
                <w:rFonts w:ascii="Times New Roman" w:hAnsi="Times New Roman" w:cs="Times New Roman"/>
                <w:sz w:val="24"/>
                <w:szCs w:val="24"/>
              </w:rPr>
            </w:pPr>
            <w:r>
              <w:rPr>
                <w:rFonts w:ascii="Times New Roman" w:hAnsi="Times New Roman" w:cs="Times New Roman"/>
                <w:sz w:val="24"/>
                <w:szCs w:val="24"/>
              </w:rPr>
              <w:t>20</w:t>
            </w:r>
          </w:p>
        </w:tc>
      </w:tr>
      <w:tr w:rsidR="00A7589C" w:rsidRPr="00A7589C" w:rsidTr="00A7589C">
        <w:trPr>
          <w:trHeight w:val="50"/>
        </w:trPr>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A7589C" w:rsidP="004C0E72">
            <w:pPr>
              <w:pStyle w:val="ConsPlusNormal"/>
              <w:ind w:firstLine="0"/>
              <w:jc w:val="both"/>
              <w:rPr>
                <w:rFonts w:ascii="Times New Roman" w:hAnsi="Times New Roman" w:cs="Times New Roman"/>
                <w:sz w:val="24"/>
                <w:szCs w:val="24"/>
              </w:rPr>
            </w:pPr>
            <w:r w:rsidRPr="00A7589C">
              <w:rPr>
                <w:rFonts w:ascii="Times New Roman" w:hAnsi="Times New Roman" w:cs="Times New Roman"/>
                <w:sz w:val="24"/>
                <w:szCs w:val="24"/>
              </w:rPr>
              <w:lastRenderedPageBreak/>
              <w:t>Прирост объема инвестиций в основной капитал малых и средних предприятий Курганской области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A7589C" w:rsidP="00FB575E">
            <w:pPr>
              <w:jc w:val="center"/>
            </w:pPr>
          </w:p>
          <w:p w:rsidR="00A7589C" w:rsidRPr="00A7589C" w:rsidRDefault="00A7589C" w:rsidP="00FB575E">
            <w:pPr>
              <w:jc w:val="center"/>
            </w:pPr>
            <w:r w:rsidRPr="00A7589C">
              <w:t>процентов</w:t>
            </w:r>
          </w:p>
        </w:tc>
        <w:tc>
          <w:tcPr>
            <w:tcW w:w="879"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A7589C" w:rsidRPr="00A7589C" w:rsidRDefault="00A7589C" w:rsidP="00422149">
            <w:pPr>
              <w:jc w:val="center"/>
            </w:pPr>
            <w:r w:rsidRPr="00A7589C">
              <w:t>2</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A7589C" w:rsidRPr="00A7589C" w:rsidRDefault="00A7589C" w:rsidP="00422149">
            <w:pPr>
              <w:jc w:val="center"/>
            </w:pPr>
            <w:r w:rsidRPr="00A7589C">
              <w:t>2</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A7589C" w:rsidRPr="00A7589C" w:rsidRDefault="00A7589C" w:rsidP="00422149">
            <w:pPr>
              <w:jc w:val="center"/>
            </w:pPr>
            <w:r w:rsidRPr="00A7589C">
              <w:t>2</w:t>
            </w:r>
          </w:p>
        </w:tc>
        <w:tc>
          <w:tcPr>
            <w:tcW w:w="852"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A7589C" w:rsidRPr="00A7589C" w:rsidRDefault="00A7589C" w:rsidP="00422149">
            <w:pPr>
              <w:jc w:val="center"/>
            </w:pPr>
            <w:r w:rsidRPr="00A7589C">
              <w:t>2</w:t>
            </w:r>
          </w:p>
        </w:tc>
      </w:tr>
      <w:tr w:rsidR="00A7589C" w:rsidRPr="00A7589C" w:rsidTr="00A7589C">
        <w:trPr>
          <w:trHeight w:val="50"/>
        </w:trPr>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A7589C" w:rsidP="004C0E72">
            <w:pPr>
              <w:pStyle w:val="ConsPlusNormal"/>
              <w:ind w:firstLine="0"/>
              <w:jc w:val="both"/>
              <w:rPr>
                <w:rFonts w:ascii="Times New Roman" w:hAnsi="Times New Roman" w:cs="Times New Roman"/>
                <w:sz w:val="24"/>
                <w:szCs w:val="24"/>
              </w:rPr>
            </w:pPr>
            <w:r w:rsidRPr="00A7589C">
              <w:rPr>
                <w:rFonts w:ascii="Times New Roman" w:hAnsi="Times New Roman" w:cs="Times New Roman"/>
                <w:sz w:val="24"/>
                <w:szCs w:val="24"/>
              </w:rPr>
              <w:t xml:space="preserve">Прирост объема оборота продукции и услуг, производимых малыми предприятиями, в том числе микропредприятиями и индивидуальными предпринимателями </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A7589C" w:rsidP="00FB575E">
            <w:pPr>
              <w:pStyle w:val="ConsPlusNormal"/>
              <w:jc w:val="center"/>
              <w:rPr>
                <w:rFonts w:ascii="Times New Roman" w:hAnsi="Times New Roman" w:cs="Times New Roman"/>
                <w:sz w:val="24"/>
                <w:szCs w:val="24"/>
              </w:rPr>
            </w:pPr>
          </w:p>
          <w:p w:rsidR="00A7589C" w:rsidRPr="00A7589C" w:rsidRDefault="00A7589C" w:rsidP="00FB575E">
            <w:pPr>
              <w:jc w:val="center"/>
            </w:pPr>
          </w:p>
          <w:p w:rsidR="00FB575E" w:rsidRDefault="00FB575E" w:rsidP="00FB575E">
            <w:pPr>
              <w:jc w:val="center"/>
            </w:pPr>
          </w:p>
          <w:p w:rsidR="00A7589C" w:rsidRPr="00A7589C" w:rsidRDefault="00A7589C" w:rsidP="00FB575E">
            <w:pPr>
              <w:jc w:val="center"/>
            </w:pPr>
            <w:r w:rsidRPr="00A7589C">
              <w:t>процентов</w:t>
            </w:r>
          </w:p>
        </w:tc>
        <w:tc>
          <w:tcPr>
            <w:tcW w:w="879"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A7589C" w:rsidRPr="00A7589C" w:rsidRDefault="00A7589C" w:rsidP="00422149">
            <w:pPr>
              <w:jc w:val="center"/>
            </w:pPr>
          </w:p>
          <w:p w:rsidR="00FB575E" w:rsidRDefault="00FB575E" w:rsidP="00422149">
            <w:pPr>
              <w:jc w:val="center"/>
            </w:pPr>
          </w:p>
          <w:p w:rsidR="00A7589C" w:rsidRPr="00A7589C" w:rsidRDefault="00A7589C" w:rsidP="00422149">
            <w:pPr>
              <w:jc w:val="center"/>
            </w:pPr>
            <w:r w:rsidRPr="00A7589C">
              <w:t>2,5</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A7589C" w:rsidRPr="00A7589C" w:rsidRDefault="00A7589C" w:rsidP="00422149">
            <w:pPr>
              <w:jc w:val="center"/>
            </w:pPr>
          </w:p>
          <w:p w:rsidR="00FB575E" w:rsidRDefault="00FB575E" w:rsidP="00422149">
            <w:pPr>
              <w:jc w:val="center"/>
            </w:pPr>
          </w:p>
          <w:p w:rsidR="00A7589C" w:rsidRPr="00A7589C" w:rsidRDefault="00A7589C" w:rsidP="00422149">
            <w:pPr>
              <w:jc w:val="center"/>
            </w:pPr>
            <w:r w:rsidRPr="00A7589C">
              <w:t>2,5</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A7589C" w:rsidRPr="00A7589C" w:rsidRDefault="00A7589C" w:rsidP="00422149">
            <w:pPr>
              <w:jc w:val="center"/>
            </w:pPr>
          </w:p>
          <w:p w:rsidR="00FB575E" w:rsidRDefault="00FB575E" w:rsidP="00422149">
            <w:pPr>
              <w:jc w:val="center"/>
            </w:pPr>
          </w:p>
          <w:p w:rsidR="00A7589C" w:rsidRPr="00A7589C" w:rsidRDefault="00A7589C" w:rsidP="00422149">
            <w:pPr>
              <w:jc w:val="center"/>
            </w:pPr>
            <w:r w:rsidRPr="00A7589C">
              <w:t>2,5</w:t>
            </w:r>
          </w:p>
        </w:tc>
        <w:tc>
          <w:tcPr>
            <w:tcW w:w="852"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A7589C" w:rsidRPr="00A7589C" w:rsidRDefault="00A7589C" w:rsidP="00422149">
            <w:pPr>
              <w:jc w:val="center"/>
            </w:pPr>
          </w:p>
          <w:p w:rsidR="00FB575E" w:rsidRDefault="00FB575E" w:rsidP="00422149">
            <w:pPr>
              <w:jc w:val="center"/>
            </w:pPr>
          </w:p>
          <w:p w:rsidR="00A7589C" w:rsidRPr="00A7589C" w:rsidRDefault="00A7589C" w:rsidP="00422149">
            <w:pPr>
              <w:jc w:val="center"/>
            </w:pPr>
            <w:r w:rsidRPr="00A7589C">
              <w:t>2,5</w:t>
            </w:r>
          </w:p>
        </w:tc>
      </w:tr>
      <w:tr w:rsidR="00A7589C" w:rsidRPr="00A7589C" w:rsidTr="00A7589C">
        <w:trPr>
          <w:trHeight w:val="50"/>
        </w:trPr>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A7589C" w:rsidP="004C0E72">
            <w:pPr>
              <w:pStyle w:val="ConsPlusNormal"/>
              <w:ind w:firstLine="0"/>
              <w:jc w:val="both"/>
              <w:rPr>
                <w:rFonts w:ascii="Times New Roman" w:hAnsi="Times New Roman" w:cs="Times New Roman"/>
                <w:sz w:val="24"/>
                <w:szCs w:val="24"/>
              </w:rPr>
            </w:pPr>
            <w:r w:rsidRPr="00A7589C">
              <w:rPr>
                <w:rFonts w:ascii="Times New Roman" w:hAnsi="Times New Roman" w:cs="Times New Roman"/>
                <w:sz w:val="24"/>
                <w:szCs w:val="24"/>
              </w:rPr>
              <w:t xml:space="preserve">Прирост объема налоговых поступлений в консолидированный бюджет Шумихинского района от субъектов малого и среднего предпринимательства </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75E" w:rsidRDefault="00FB575E" w:rsidP="00FB575E">
            <w:pPr>
              <w:pStyle w:val="ConsPlusNormal"/>
              <w:ind w:firstLine="0"/>
              <w:jc w:val="center"/>
              <w:rPr>
                <w:rFonts w:ascii="Times New Roman" w:hAnsi="Times New Roman" w:cs="Times New Roman"/>
                <w:sz w:val="24"/>
                <w:szCs w:val="24"/>
              </w:rPr>
            </w:pPr>
          </w:p>
          <w:p w:rsidR="00FB575E" w:rsidRDefault="00FB575E" w:rsidP="00FB575E">
            <w:pPr>
              <w:pStyle w:val="ConsPlusNormal"/>
              <w:ind w:firstLine="0"/>
              <w:jc w:val="center"/>
              <w:rPr>
                <w:rFonts w:ascii="Times New Roman" w:hAnsi="Times New Roman" w:cs="Times New Roman"/>
                <w:sz w:val="24"/>
                <w:szCs w:val="24"/>
              </w:rPr>
            </w:pPr>
          </w:p>
          <w:p w:rsidR="00FB575E" w:rsidRDefault="00FB575E" w:rsidP="00FB575E">
            <w:pPr>
              <w:pStyle w:val="ConsPlusNormal"/>
              <w:ind w:firstLine="0"/>
              <w:jc w:val="center"/>
              <w:rPr>
                <w:rFonts w:ascii="Times New Roman" w:hAnsi="Times New Roman" w:cs="Times New Roman"/>
                <w:sz w:val="24"/>
                <w:szCs w:val="24"/>
              </w:rPr>
            </w:pPr>
          </w:p>
          <w:p w:rsidR="00A7589C" w:rsidRPr="00A7589C" w:rsidRDefault="00A7589C" w:rsidP="00FB575E">
            <w:pPr>
              <w:pStyle w:val="ConsPlusNormal"/>
              <w:ind w:firstLine="0"/>
              <w:jc w:val="center"/>
              <w:rPr>
                <w:rFonts w:ascii="Times New Roman" w:hAnsi="Times New Roman" w:cs="Times New Roman"/>
                <w:sz w:val="24"/>
                <w:szCs w:val="24"/>
              </w:rPr>
            </w:pPr>
            <w:r w:rsidRPr="00A7589C">
              <w:rPr>
                <w:rFonts w:ascii="Times New Roman" w:hAnsi="Times New Roman" w:cs="Times New Roman"/>
                <w:sz w:val="24"/>
                <w:szCs w:val="24"/>
              </w:rPr>
              <w:t>процентов</w:t>
            </w:r>
          </w:p>
        </w:tc>
        <w:tc>
          <w:tcPr>
            <w:tcW w:w="879"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FB575E" w:rsidRDefault="00FB575E" w:rsidP="00422149">
            <w:pPr>
              <w:jc w:val="center"/>
            </w:pPr>
          </w:p>
          <w:p w:rsidR="00A7589C" w:rsidRPr="00A7589C" w:rsidRDefault="00A7589C" w:rsidP="00422149">
            <w:pPr>
              <w:jc w:val="center"/>
            </w:pPr>
            <w:r w:rsidRPr="00A7589C">
              <w:t>2</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FB575E" w:rsidRDefault="00FB575E" w:rsidP="00422149">
            <w:pPr>
              <w:jc w:val="center"/>
            </w:pPr>
          </w:p>
          <w:p w:rsidR="00A7589C" w:rsidRPr="00A7589C" w:rsidRDefault="00A7589C" w:rsidP="00422149">
            <w:pPr>
              <w:jc w:val="center"/>
            </w:pPr>
            <w:r w:rsidRPr="00A7589C">
              <w:t>2</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FB575E" w:rsidRDefault="00FB575E" w:rsidP="00422149">
            <w:pPr>
              <w:jc w:val="center"/>
            </w:pPr>
          </w:p>
          <w:p w:rsidR="00A7589C" w:rsidRPr="00A7589C" w:rsidRDefault="00A7589C" w:rsidP="00422149">
            <w:pPr>
              <w:jc w:val="center"/>
            </w:pPr>
            <w:r w:rsidRPr="00A7589C">
              <w:t>2</w:t>
            </w:r>
          </w:p>
        </w:tc>
        <w:tc>
          <w:tcPr>
            <w:tcW w:w="852"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FB575E" w:rsidRDefault="00FB575E" w:rsidP="00422149">
            <w:pPr>
              <w:jc w:val="center"/>
            </w:pPr>
          </w:p>
          <w:p w:rsidR="00A7589C" w:rsidRPr="00A7589C" w:rsidRDefault="00A7589C" w:rsidP="00422149">
            <w:pPr>
              <w:jc w:val="center"/>
            </w:pPr>
            <w:r w:rsidRPr="00A7589C">
              <w:t>2</w:t>
            </w:r>
          </w:p>
        </w:tc>
      </w:tr>
      <w:tr w:rsidR="00A7589C" w:rsidRPr="00A7589C" w:rsidTr="00A7589C">
        <w:trPr>
          <w:trHeight w:val="50"/>
        </w:trPr>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BF06D0" w:rsidP="00BF06D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Увеличение доли</w:t>
            </w:r>
            <w:r w:rsidR="00A7589C" w:rsidRPr="00A7589C">
              <w:rPr>
                <w:rFonts w:ascii="Times New Roman" w:hAnsi="Times New Roman" w:cs="Times New Roman"/>
                <w:sz w:val="24"/>
                <w:szCs w:val="24"/>
              </w:rPr>
              <w:t xml:space="preserve">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A7589C" w:rsidP="00FB575E">
            <w:pPr>
              <w:pStyle w:val="ConsPlusNormal"/>
              <w:ind w:firstLine="0"/>
              <w:jc w:val="center"/>
              <w:rPr>
                <w:rFonts w:ascii="Times New Roman" w:hAnsi="Times New Roman" w:cs="Times New Roman"/>
                <w:sz w:val="24"/>
                <w:szCs w:val="24"/>
              </w:rPr>
            </w:pPr>
          </w:p>
          <w:p w:rsidR="00A7589C" w:rsidRPr="00A7589C" w:rsidRDefault="00A7589C" w:rsidP="00FB575E">
            <w:pPr>
              <w:pStyle w:val="ConsPlusNormal"/>
              <w:ind w:firstLine="0"/>
              <w:jc w:val="center"/>
              <w:rPr>
                <w:rFonts w:ascii="Times New Roman" w:hAnsi="Times New Roman" w:cs="Times New Roman"/>
                <w:sz w:val="24"/>
                <w:szCs w:val="24"/>
              </w:rPr>
            </w:pPr>
          </w:p>
          <w:p w:rsidR="00FB575E" w:rsidRDefault="00FB575E" w:rsidP="00FB575E">
            <w:pPr>
              <w:pStyle w:val="ConsPlusNormal"/>
              <w:ind w:firstLine="0"/>
              <w:jc w:val="center"/>
              <w:rPr>
                <w:rFonts w:ascii="Times New Roman" w:hAnsi="Times New Roman" w:cs="Times New Roman"/>
                <w:sz w:val="24"/>
                <w:szCs w:val="24"/>
              </w:rPr>
            </w:pPr>
          </w:p>
          <w:p w:rsidR="00FB575E" w:rsidRDefault="00FB575E" w:rsidP="00FB575E">
            <w:pPr>
              <w:pStyle w:val="ConsPlusNormal"/>
              <w:ind w:firstLine="0"/>
              <w:jc w:val="center"/>
              <w:rPr>
                <w:rFonts w:ascii="Times New Roman" w:hAnsi="Times New Roman" w:cs="Times New Roman"/>
                <w:sz w:val="24"/>
                <w:szCs w:val="24"/>
              </w:rPr>
            </w:pPr>
          </w:p>
          <w:p w:rsidR="00A7589C" w:rsidRPr="00A7589C" w:rsidRDefault="00A7589C" w:rsidP="00FB575E">
            <w:pPr>
              <w:pStyle w:val="ConsPlusNormal"/>
              <w:ind w:firstLine="0"/>
              <w:jc w:val="center"/>
              <w:rPr>
                <w:rFonts w:ascii="Times New Roman" w:hAnsi="Times New Roman" w:cs="Times New Roman"/>
                <w:sz w:val="24"/>
                <w:szCs w:val="24"/>
              </w:rPr>
            </w:pPr>
            <w:r w:rsidRPr="00A7589C">
              <w:rPr>
                <w:rFonts w:ascii="Times New Roman" w:hAnsi="Times New Roman" w:cs="Times New Roman"/>
                <w:sz w:val="24"/>
                <w:szCs w:val="24"/>
              </w:rPr>
              <w:t>процентов</w:t>
            </w:r>
          </w:p>
        </w:tc>
        <w:tc>
          <w:tcPr>
            <w:tcW w:w="879"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FB575E" w:rsidRDefault="00FB575E" w:rsidP="00422149">
            <w:pPr>
              <w:jc w:val="center"/>
            </w:pPr>
          </w:p>
          <w:p w:rsidR="00FB575E" w:rsidRDefault="00FB575E" w:rsidP="00422149">
            <w:pPr>
              <w:jc w:val="center"/>
            </w:pPr>
          </w:p>
          <w:p w:rsidR="00A7589C" w:rsidRPr="00A7589C" w:rsidRDefault="00A7589C" w:rsidP="00422149">
            <w:pPr>
              <w:jc w:val="center"/>
            </w:pPr>
            <w:r w:rsidRPr="00A7589C">
              <w:t>2</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FB575E" w:rsidRDefault="00FB575E" w:rsidP="00422149">
            <w:pPr>
              <w:jc w:val="center"/>
            </w:pPr>
          </w:p>
          <w:p w:rsidR="00FB575E" w:rsidRDefault="00FB575E" w:rsidP="00422149">
            <w:pPr>
              <w:jc w:val="center"/>
            </w:pPr>
          </w:p>
          <w:p w:rsidR="00A7589C" w:rsidRPr="00A7589C" w:rsidRDefault="00A7589C" w:rsidP="00422149">
            <w:pPr>
              <w:jc w:val="center"/>
            </w:pPr>
            <w:r w:rsidRPr="00A7589C">
              <w:t>2</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FB575E" w:rsidRDefault="00FB575E" w:rsidP="00422149">
            <w:pPr>
              <w:jc w:val="center"/>
            </w:pPr>
          </w:p>
          <w:p w:rsidR="00FB575E" w:rsidRDefault="00FB575E" w:rsidP="00422149">
            <w:pPr>
              <w:jc w:val="center"/>
            </w:pPr>
          </w:p>
          <w:p w:rsidR="00A7589C" w:rsidRPr="00A7589C" w:rsidRDefault="00A7589C" w:rsidP="00FB575E">
            <w:pPr>
              <w:jc w:val="center"/>
            </w:pPr>
            <w:r w:rsidRPr="00A7589C">
              <w:t>2</w:t>
            </w:r>
          </w:p>
        </w:tc>
        <w:tc>
          <w:tcPr>
            <w:tcW w:w="852"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FB575E" w:rsidRDefault="00FB575E" w:rsidP="00422149">
            <w:pPr>
              <w:jc w:val="center"/>
            </w:pPr>
          </w:p>
          <w:p w:rsidR="00FB575E" w:rsidRDefault="00FB575E" w:rsidP="00422149">
            <w:pPr>
              <w:jc w:val="center"/>
            </w:pPr>
          </w:p>
          <w:p w:rsidR="00A7589C" w:rsidRPr="00A7589C" w:rsidRDefault="00A7589C" w:rsidP="00422149">
            <w:pPr>
              <w:jc w:val="center"/>
            </w:pPr>
            <w:r w:rsidRPr="00A7589C">
              <w:t>2</w:t>
            </w:r>
          </w:p>
        </w:tc>
      </w:tr>
      <w:tr w:rsidR="00A7589C" w:rsidRPr="00A7589C" w:rsidTr="00A7589C">
        <w:trPr>
          <w:trHeight w:val="50"/>
        </w:trPr>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A7589C" w:rsidP="004C0E72">
            <w:pPr>
              <w:pStyle w:val="ConsPlusNormal"/>
              <w:ind w:firstLine="0"/>
              <w:jc w:val="both"/>
              <w:rPr>
                <w:rFonts w:ascii="Times New Roman" w:hAnsi="Times New Roman" w:cs="Times New Roman"/>
                <w:sz w:val="24"/>
                <w:szCs w:val="24"/>
              </w:rPr>
            </w:pPr>
            <w:r w:rsidRPr="00A7589C">
              <w:rPr>
                <w:rFonts w:ascii="Times New Roman" w:hAnsi="Times New Roman" w:cs="Times New Roman"/>
                <w:sz w:val="24"/>
                <w:szCs w:val="24"/>
              </w:rPr>
              <w:t>Увеличение количества субъектов малого и среднего предпринимательства в Шумихинском районе</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75E" w:rsidRDefault="00FB575E" w:rsidP="00FB575E">
            <w:pPr>
              <w:pStyle w:val="ConsPlusNormal"/>
              <w:ind w:firstLine="0"/>
              <w:jc w:val="center"/>
              <w:rPr>
                <w:rFonts w:ascii="Times New Roman" w:hAnsi="Times New Roman" w:cs="Times New Roman"/>
                <w:sz w:val="24"/>
                <w:szCs w:val="24"/>
              </w:rPr>
            </w:pPr>
          </w:p>
          <w:p w:rsidR="00FB575E" w:rsidRDefault="00FB575E" w:rsidP="00FB575E">
            <w:pPr>
              <w:pStyle w:val="ConsPlusNormal"/>
              <w:ind w:firstLine="0"/>
              <w:jc w:val="center"/>
              <w:rPr>
                <w:rFonts w:ascii="Times New Roman" w:hAnsi="Times New Roman" w:cs="Times New Roman"/>
                <w:sz w:val="24"/>
                <w:szCs w:val="24"/>
              </w:rPr>
            </w:pPr>
          </w:p>
          <w:p w:rsidR="00A7589C" w:rsidRPr="00A7589C" w:rsidRDefault="00A7589C" w:rsidP="00FB575E">
            <w:pPr>
              <w:pStyle w:val="ConsPlusNormal"/>
              <w:ind w:firstLine="0"/>
              <w:jc w:val="center"/>
              <w:rPr>
                <w:rFonts w:ascii="Times New Roman" w:hAnsi="Times New Roman" w:cs="Times New Roman"/>
                <w:sz w:val="24"/>
                <w:szCs w:val="24"/>
              </w:rPr>
            </w:pPr>
            <w:r w:rsidRPr="00A7589C">
              <w:rPr>
                <w:rFonts w:ascii="Times New Roman" w:hAnsi="Times New Roman" w:cs="Times New Roman"/>
                <w:sz w:val="24"/>
                <w:szCs w:val="24"/>
              </w:rPr>
              <w:t>единица</w:t>
            </w:r>
          </w:p>
        </w:tc>
        <w:tc>
          <w:tcPr>
            <w:tcW w:w="879"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A7589C" w:rsidRPr="00A7589C" w:rsidRDefault="00A7589C" w:rsidP="00422149">
            <w:pPr>
              <w:jc w:val="center"/>
            </w:pPr>
            <w:r w:rsidRPr="00A7589C">
              <w:t>2</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A7589C" w:rsidRPr="00A7589C" w:rsidRDefault="00A7589C" w:rsidP="00422149">
            <w:pPr>
              <w:jc w:val="center"/>
            </w:pPr>
            <w:r w:rsidRPr="00A7589C">
              <w:t>2</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A7589C" w:rsidRPr="00A7589C" w:rsidRDefault="00A7589C" w:rsidP="00422149">
            <w:pPr>
              <w:jc w:val="center"/>
            </w:pPr>
            <w:r w:rsidRPr="00A7589C">
              <w:t>2</w:t>
            </w:r>
          </w:p>
        </w:tc>
        <w:tc>
          <w:tcPr>
            <w:tcW w:w="852"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A7589C" w:rsidRPr="00A7589C" w:rsidRDefault="00A7589C" w:rsidP="00422149">
            <w:pPr>
              <w:jc w:val="center"/>
            </w:pPr>
            <w:r w:rsidRPr="00A7589C">
              <w:t>2</w:t>
            </w:r>
          </w:p>
        </w:tc>
      </w:tr>
    </w:tbl>
    <w:p w:rsidR="00B06F28" w:rsidRDefault="00B06F28">
      <w:pPr>
        <w:pStyle w:val="a8"/>
        <w:spacing w:after="0"/>
        <w:ind w:hanging="18"/>
        <w:jc w:val="center"/>
        <w:rPr>
          <w:b/>
        </w:rPr>
      </w:pPr>
    </w:p>
    <w:p w:rsidR="007F5DAF" w:rsidRDefault="007F5DAF" w:rsidP="00C30331">
      <w:pPr>
        <w:pStyle w:val="a8"/>
        <w:spacing w:after="0"/>
        <w:jc w:val="center"/>
        <w:rPr>
          <w:rFonts w:eastAsia="Arial"/>
          <w:b/>
          <w:bCs/>
        </w:rPr>
      </w:pPr>
      <w:r w:rsidRPr="008608F4">
        <w:rPr>
          <w:rFonts w:eastAsia="Arial"/>
          <w:b/>
          <w:bCs/>
        </w:rPr>
        <w:t xml:space="preserve"> Раздел IX. Механизм контроля за выполнением Программы</w:t>
      </w:r>
    </w:p>
    <w:p w:rsidR="00C30331" w:rsidRPr="008608F4" w:rsidRDefault="00C30331" w:rsidP="00C30331">
      <w:pPr>
        <w:pStyle w:val="a8"/>
        <w:spacing w:after="0"/>
        <w:jc w:val="center"/>
      </w:pPr>
    </w:p>
    <w:p w:rsidR="00063F77" w:rsidRPr="00AB7E3B" w:rsidRDefault="00063F77" w:rsidP="00063F77">
      <w:pPr>
        <w:pStyle w:val="af4"/>
        <w:ind w:firstLine="567"/>
        <w:jc w:val="both"/>
      </w:pPr>
      <w:r w:rsidRPr="00C6013D">
        <w:t xml:space="preserve">Контроль за выполнением Программы осуществляется в соответствии с постановлением Администрации Шумихинского района </w:t>
      </w:r>
      <w:r w:rsidR="00AB7E3B">
        <w:t>от 26.03.2014 г. № 256 «</w:t>
      </w:r>
      <w:r w:rsidR="00AB7E3B" w:rsidRPr="00AB7E3B">
        <w:t>О муниципальных программах  Шумихинского района».</w:t>
      </w:r>
    </w:p>
    <w:p w:rsidR="00053678" w:rsidRDefault="00053678" w:rsidP="00053678">
      <w:pPr>
        <w:pStyle w:val="a8"/>
        <w:spacing w:after="0"/>
        <w:ind w:firstLine="688"/>
        <w:jc w:val="both"/>
      </w:pPr>
      <w:r>
        <w:t>Исполнители-координаторы целевой программы направляют:</w:t>
      </w:r>
    </w:p>
    <w:p w:rsidR="00053678" w:rsidRDefault="00053678" w:rsidP="00053678">
      <w:pPr>
        <w:pStyle w:val="a8"/>
        <w:spacing w:after="0"/>
        <w:ind w:firstLine="688"/>
        <w:jc w:val="both"/>
      </w:pPr>
      <w:r>
        <w:t>1)ежеквартально в срок до 15 числа месяца, следу</w:t>
      </w:r>
      <w:r w:rsidR="004C0E72">
        <w:t xml:space="preserve">ющего за отчетным кварталом, в </w:t>
      </w:r>
      <w:r w:rsidR="00717BC2">
        <w:t xml:space="preserve">Отдел экономического развития, инвестиционной политики, предпринимательства и потребительского рынка </w:t>
      </w:r>
      <w:r>
        <w:t xml:space="preserve">Администрации </w:t>
      </w:r>
      <w:r w:rsidR="004C0E72">
        <w:t xml:space="preserve">Шумихинского </w:t>
      </w:r>
      <w:r>
        <w:t>района информацию о ходе реализации целевых программ;</w:t>
      </w:r>
    </w:p>
    <w:p w:rsidR="00053678" w:rsidRDefault="00053678" w:rsidP="00053678">
      <w:pPr>
        <w:pStyle w:val="a8"/>
        <w:spacing w:after="0"/>
        <w:ind w:firstLine="688"/>
        <w:jc w:val="both"/>
      </w:pPr>
      <w:r>
        <w:t xml:space="preserve">2) ежегодно до 1 марта в </w:t>
      </w:r>
      <w:r w:rsidR="00717BC2">
        <w:t xml:space="preserve">Отдел экономического развития, инвестиционной политики, предпринимательства и потребительского рынка </w:t>
      </w:r>
      <w:r>
        <w:t>Администрации Шумихинского района и главному распорядителю средств районного бюджет</w:t>
      </w:r>
      <w:r w:rsidR="00AB7E3B">
        <w:t>а</w:t>
      </w:r>
      <w:r>
        <w:t xml:space="preserve"> доклады о ходе реализации целевых программ.</w:t>
      </w:r>
    </w:p>
    <w:p w:rsidR="00AB7E3B" w:rsidRDefault="00AB7E3B" w:rsidP="00717BC2">
      <w:pPr>
        <w:ind w:right="20"/>
        <w:rPr>
          <w:color w:val="000000"/>
        </w:rPr>
      </w:pPr>
    </w:p>
    <w:p w:rsidR="00410748" w:rsidRDefault="00410748" w:rsidP="00717BC2">
      <w:pPr>
        <w:ind w:right="20"/>
        <w:rPr>
          <w:color w:val="000000"/>
        </w:rPr>
      </w:pPr>
    </w:p>
    <w:p w:rsidR="00410748" w:rsidRDefault="00410748" w:rsidP="00717BC2">
      <w:pPr>
        <w:ind w:right="20"/>
        <w:rPr>
          <w:color w:val="000000"/>
        </w:rPr>
      </w:pPr>
    </w:p>
    <w:p w:rsidR="00410748" w:rsidRDefault="00410748" w:rsidP="00717BC2">
      <w:pPr>
        <w:ind w:right="20"/>
        <w:rPr>
          <w:color w:val="000000"/>
        </w:rPr>
      </w:pPr>
    </w:p>
    <w:p w:rsidR="00646F8E" w:rsidRDefault="00646F8E" w:rsidP="00717BC2">
      <w:pPr>
        <w:ind w:right="20"/>
        <w:rPr>
          <w:color w:val="000000"/>
        </w:rPr>
      </w:pPr>
    </w:p>
    <w:p w:rsidR="00646F8E" w:rsidRDefault="00646F8E" w:rsidP="00717BC2">
      <w:pPr>
        <w:ind w:right="20"/>
        <w:rPr>
          <w:color w:val="000000"/>
        </w:rPr>
      </w:pPr>
    </w:p>
    <w:p w:rsidR="00646F8E" w:rsidRDefault="00646F8E" w:rsidP="00717BC2">
      <w:pPr>
        <w:ind w:right="20"/>
        <w:rPr>
          <w:color w:val="000000"/>
        </w:rPr>
      </w:pPr>
    </w:p>
    <w:p w:rsidR="00646F8E" w:rsidRDefault="00646F8E" w:rsidP="00717BC2">
      <w:pPr>
        <w:ind w:right="20"/>
        <w:rPr>
          <w:color w:val="000000"/>
        </w:rPr>
      </w:pPr>
    </w:p>
    <w:p w:rsidR="00646F8E" w:rsidRDefault="00646F8E" w:rsidP="00717BC2">
      <w:pPr>
        <w:ind w:right="20"/>
        <w:rPr>
          <w:color w:val="000000"/>
        </w:rPr>
      </w:pPr>
    </w:p>
    <w:p w:rsidR="00646F8E" w:rsidRDefault="00646F8E" w:rsidP="00717BC2">
      <w:pPr>
        <w:ind w:right="20"/>
        <w:rPr>
          <w:color w:val="000000"/>
        </w:rPr>
      </w:pPr>
    </w:p>
    <w:p w:rsidR="00646F8E" w:rsidRDefault="00646F8E" w:rsidP="00717BC2">
      <w:pPr>
        <w:ind w:right="20"/>
        <w:rPr>
          <w:color w:val="000000"/>
        </w:rPr>
      </w:pPr>
    </w:p>
    <w:p w:rsidR="00646F8E" w:rsidRDefault="00646F8E" w:rsidP="00717BC2">
      <w:pPr>
        <w:ind w:right="20"/>
        <w:rPr>
          <w:color w:val="000000"/>
        </w:rPr>
      </w:pPr>
    </w:p>
    <w:p w:rsidR="00646F8E" w:rsidRDefault="00646F8E" w:rsidP="00717BC2">
      <w:pPr>
        <w:ind w:right="20"/>
        <w:rPr>
          <w:color w:val="000000"/>
        </w:rPr>
      </w:pPr>
    </w:p>
    <w:p w:rsidR="00646F8E" w:rsidRDefault="00646F8E" w:rsidP="00717BC2">
      <w:pPr>
        <w:ind w:right="20"/>
        <w:rPr>
          <w:color w:val="000000"/>
        </w:rPr>
      </w:pPr>
    </w:p>
    <w:p w:rsidR="00646F8E" w:rsidRDefault="00646F8E" w:rsidP="00717BC2">
      <w:pPr>
        <w:ind w:right="20"/>
        <w:rPr>
          <w:color w:val="000000"/>
        </w:rPr>
      </w:pPr>
    </w:p>
    <w:p w:rsidR="00646F8E" w:rsidRDefault="00646F8E" w:rsidP="00717BC2">
      <w:pPr>
        <w:ind w:right="20"/>
        <w:rPr>
          <w:color w:val="000000"/>
        </w:rPr>
      </w:pPr>
    </w:p>
    <w:p w:rsidR="00646F8E" w:rsidRDefault="00646F8E" w:rsidP="00717BC2">
      <w:pPr>
        <w:ind w:right="20"/>
        <w:rPr>
          <w:color w:val="000000"/>
        </w:rPr>
      </w:pPr>
    </w:p>
    <w:p w:rsidR="006A1AB0" w:rsidRPr="0009632A" w:rsidRDefault="006A1AB0" w:rsidP="0009632A">
      <w:pPr>
        <w:ind w:left="4772" w:right="20" w:firstLine="708"/>
        <w:jc w:val="right"/>
        <w:rPr>
          <w:color w:val="000000"/>
        </w:rPr>
      </w:pPr>
      <w:r w:rsidRPr="0009632A">
        <w:rPr>
          <w:color w:val="000000"/>
        </w:rPr>
        <w:lastRenderedPageBreak/>
        <w:t xml:space="preserve">Приложение 1 </w:t>
      </w:r>
    </w:p>
    <w:p w:rsidR="006A1AB0" w:rsidRPr="0009632A" w:rsidRDefault="006A1AB0" w:rsidP="0009632A">
      <w:pPr>
        <w:ind w:left="5480" w:right="20"/>
        <w:jc w:val="right"/>
        <w:rPr>
          <w:color w:val="000000"/>
        </w:rPr>
      </w:pPr>
      <w:r w:rsidRPr="0009632A">
        <w:rPr>
          <w:color w:val="000000"/>
        </w:rPr>
        <w:t>к муниципальной  программе Шумихинского района «О развитии и поддержке малого и среднего предпринимательства в Шумихинском районе  на 201</w:t>
      </w:r>
      <w:r w:rsidR="00886C5D">
        <w:rPr>
          <w:color w:val="000000"/>
        </w:rPr>
        <w:t>7</w:t>
      </w:r>
      <w:r w:rsidRPr="0009632A">
        <w:rPr>
          <w:color w:val="000000"/>
        </w:rPr>
        <w:t>-2020 годы»</w:t>
      </w:r>
    </w:p>
    <w:p w:rsidR="006A1AB0" w:rsidRPr="00E60157" w:rsidRDefault="006A1AB0" w:rsidP="006A1AB0">
      <w:pPr>
        <w:pStyle w:val="a8"/>
        <w:tabs>
          <w:tab w:val="left" w:pos="0"/>
        </w:tabs>
        <w:spacing w:after="0"/>
        <w:ind w:firstLine="680"/>
        <w:jc w:val="both"/>
        <w:rPr>
          <w:rFonts w:eastAsia="Arial"/>
          <w:b/>
          <w:bCs/>
        </w:rPr>
      </w:pPr>
    </w:p>
    <w:p w:rsidR="006A1AB0" w:rsidRPr="00E60157" w:rsidRDefault="006A1AB0" w:rsidP="006A1AB0">
      <w:pPr>
        <w:pStyle w:val="ConsPlusNormal"/>
        <w:ind w:firstLine="705"/>
        <w:jc w:val="center"/>
        <w:rPr>
          <w:rFonts w:ascii="Times New Roman" w:hAnsi="Times New Roman" w:cs="Times New Roman"/>
          <w:b/>
          <w:bCs/>
          <w:color w:val="000000"/>
          <w:sz w:val="24"/>
          <w:szCs w:val="24"/>
        </w:rPr>
      </w:pPr>
    </w:p>
    <w:p w:rsidR="006A1AB0" w:rsidRPr="00E60157" w:rsidRDefault="006A1AB0" w:rsidP="006A1AB0">
      <w:pPr>
        <w:pStyle w:val="ConsPlusNormal"/>
        <w:ind w:firstLine="18"/>
        <w:jc w:val="center"/>
        <w:rPr>
          <w:rFonts w:ascii="Times New Roman" w:hAnsi="Times New Roman" w:cs="Times New Roman"/>
          <w:b/>
          <w:bCs/>
          <w:color w:val="000000"/>
          <w:sz w:val="24"/>
          <w:szCs w:val="24"/>
        </w:rPr>
      </w:pPr>
      <w:r w:rsidRPr="00E60157">
        <w:rPr>
          <w:rFonts w:ascii="Times New Roman" w:hAnsi="Times New Roman" w:cs="Times New Roman"/>
          <w:b/>
          <w:bCs/>
          <w:color w:val="000000"/>
          <w:sz w:val="24"/>
          <w:szCs w:val="24"/>
        </w:rPr>
        <w:t>У</w:t>
      </w:r>
      <w:r>
        <w:rPr>
          <w:rFonts w:ascii="Times New Roman" w:hAnsi="Times New Roman" w:cs="Times New Roman"/>
          <w:b/>
          <w:bCs/>
          <w:color w:val="000000"/>
          <w:sz w:val="24"/>
          <w:szCs w:val="24"/>
        </w:rPr>
        <w:t>словия и порядок</w:t>
      </w:r>
    </w:p>
    <w:p w:rsidR="007E11BA" w:rsidRPr="007E11BA" w:rsidRDefault="007E11BA" w:rsidP="007E11BA">
      <w:pPr>
        <w:pStyle w:val="ConsPlusNormal"/>
        <w:ind w:firstLine="70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w:t>
      </w:r>
      <w:r w:rsidRPr="007E11BA">
        <w:rPr>
          <w:rFonts w:ascii="Times New Roman" w:hAnsi="Times New Roman" w:cs="Times New Roman"/>
          <w:b/>
          <w:bCs/>
          <w:color w:val="000000"/>
          <w:sz w:val="24"/>
          <w:szCs w:val="24"/>
        </w:rPr>
        <w:t>казания имущественной поддержки субъектам малого и среднего предпринимательства, социального предпринимательства, путем предоставления муниципальной преференции</w:t>
      </w:r>
    </w:p>
    <w:p w:rsidR="006A1AB0" w:rsidRPr="007E11BA" w:rsidRDefault="006A1AB0" w:rsidP="007E11BA">
      <w:pPr>
        <w:pStyle w:val="ConsPlusNormal"/>
        <w:ind w:firstLine="705"/>
        <w:jc w:val="both"/>
        <w:rPr>
          <w:rFonts w:ascii="Times New Roman" w:eastAsia="Arial" w:hAnsi="Times New Roman" w:cs="Times New Roman"/>
          <w:color w:val="000000"/>
          <w:sz w:val="24"/>
          <w:szCs w:val="24"/>
        </w:rPr>
      </w:pPr>
    </w:p>
    <w:p w:rsidR="007E11BA" w:rsidRPr="007E11BA" w:rsidRDefault="007E11BA" w:rsidP="007E11BA">
      <w:pPr>
        <w:pStyle w:val="ConsPlusNormal"/>
        <w:ind w:firstLine="540"/>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1.  Поддержка субъектов малого и среднего предпринимательства (далее</w:t>
      </w:r>
      <w:r w:rsidR="00AB7E3B">
        <w:rPr>
          <w:rFonts w:ascii="Times New Roman" w:eastAsia="Arial" w:hAnsi="Times New Roman" w:cs="Times New Roman"/>
          <w:color w:val="000000"/>
          <w:sz w:val="24"/>
          <w:szCs w:val="24"/>
        </w:rPr>
        <w:t xml:space="preserve"> -</w:t>
      </w:r>
      <w:r w:rsidRPr="007E11BA">
        <w:rPr>
          <w:rFonts w:ascii="Times New Roman" w:eastAsia="Arial" w:hAnsi="Times New Roman" w:cs="Times New Roman"/>
          <w:color w:val="000000"/>
          <w:sz w:val="24"/>
          <w:szCs w:val="24"/>
        </w:rPr>
        <w:t xml:space="preserve"> субъекты МСП), осуществляется в соответствии с Федеральным законом от 24 июля 2007 года № 209-ФЗ «О развитии малого и среднего предпринимательства в Российской Федерации», Федеральным законом от 26 июля 2006 года № 135-ФЗ «О защите конкуренции», </w:t>
      </w:r>
      <w:r w:rsidR="00AB7E3B">
        <w:rPr>
          <w:rFonts w:ascii="Times New Roman" w:eastAsia="Arial" w:hAnsi="Times New Roman" w:cs="Times New Roman"/>
          <w:color w:val="000000"/>
          <w:sz w:val="24"/>
          <w:szCs w:val="24"/>
        </w:rPr>
        <w:t>м</w:t>
      </w:r>
      <w:r w:rsidRPr="007E11BA">
        <w:rPr>
          <w:rFonts w:ascii="Times New Roman" w:eastAsia="Arial" w:hAnsi="Times New Roman" w:cs="Times New Roman"/>
          <w:color w:val="000000"/>
          <w:sz w:val="24"/>
          <w:szCs w:val="24"/>
        </w:rPr>
        <w:t>униципальной программой Ш</w:t>
      </w:r>
      <w:r>
        <w:rPr>
          <w:rFonts w:ascii="Times New Roman" w:eastAsia="Arial" w:hAnsi="Times New Roman" w:cs="Times New Roman"/>
          <w:color w:val="000000"/>
          <w:sz w:val="24"/>
          <w:szCs w:val="24"/>
        </w:rPr>
        <w:t>умихинского района</w:t>
      </w:r>
      <w:r w:rsidRPr="007E11BA">
        <w:rPr>
          <w:rFonts w:ascii="Times New Roman" w:eastAsia="Arial" w:hAnsi="Times New Roman" w:cs="Times New Roman"/>
          <w:color w:val="000000"/>
          <w:sz w:val="24"/>
          <w:szCs w:val="24"/>
        </w:rPr>
        <w:t xml:space="preserve"> «Развитие малого и среднего предпринимательства  в </w:t>
      </w:r>
      <w:r>
        <w:rPr>
          <w:rFonts w:ascii="Times New Roman" w:eastAsia="Arial" w:hAnsi="Times New Roman" w:cs="Times New Roman"/>
          <w:color w:val="000000"/>
          <w:sz w:val="24"/>
          <w:szCs w:val="24"/>
        </w:rPr>
        <w:t>Шумихинском районе</w:t>
      </w:r>
      <w:r w:rsidRPr="007E11BA">
        <w:rPr>
          <w:rFonts w:ascii="Times New Roman" w:eastAsia="Arial" w:hAnsi="Times New Roman" w:cs="Times New Roman"/>
          <w:color w:val="000000"/>
          <w:sz w:val="24"/>
          <w:szCs w:val="24"/>
        </w:rPr>
        <w:t xml:space="preserve"> на 201</w:t>
      </w:r>
      <w:r w:rsidR="00717BC2">
        <w:rPr>
          <w:rFonts w:ascii="Times New Roman" w:eastAsia="Arial" w:hAnsi="Times New Roman" w:cs="Times New Roman"/>
          <w:color w:val="000000"/>
          <w:sz w:val="24"/>
          <w:szCs w:val="24"/>
        </w:rPr>
        <w:t>7</w:t>
      </w:r>
      <w:r w:rsidRPr="007E11BA">
        <w:rPr>
          <w:rFonts w:ascii="Times New Roman" w:eastAsia="Arial" w:hAnsi="Times New Roman" w:cs="Times New Roman"/>
          <w:color w:val="000000"/>
          <w:sz w:val="24"/>
          <w:szCs w:val="24"/>
        </w:rPr>
        <w:t xml:space="preserve"> - 2020 годы».</w:t>
      </w:r>
    </w:p>
    <w:p w:rsidR="007E11BA" w:rsidRPr="007E11BA" w:rsidRDefault="007E11BA" w:rsidP="007E11BA">
      <w:pPr>
        <w:pStyle w:val="ConsPlusNormal"/>
        <w:ind w:firstLine="540"/>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ab/>
        <w:t>2. Муниципальная преференция предоставляется в целях поддержки субъектов малого и среднего предпринимательства, социального предпринимательства.</w:t>
      </w:r>
    </w:p>
    <w:p w:rsidR="007E11BA" w:rsidRPr="007E11BA" w:rsidRDefault="007E11BA" w:rsidP="007E11BA">
      <w:pPr>
        <w:pStyle w:val="ConsPlusNormal"/>
        <w:ind w:firstLine="540"/>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ab/>
        <w:t>3. На получение поддержки в виде муниципальной преференции имеют право претендовать субъекты малого и среднего предпринимательства при следующих условиях:</w:t>
      </w:r>
    </w:p>
    <w:p w:rsidR="007E11BA" w:rsidRPr="007E11BA" w:rsidRDefault="007E11BA" w:rsidP="007E11BA">
      <w:pPr>
        <w:pStyle w:val="ConsPlusNormal"/>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 xml:space="preserve">3.1. наличие государственной регистрации и осуществление деятельности на территории </w:t>
      </w:r>
      <w:r>
        <w:rPr>
          <w:rFonts w:ascii="Times New Roman" w:eastAsia="Arial" w:hAnsi="Times New Roman" w:cs="Times New Roman"/>
          <w:color w:val="000000"/>
          <w:sz w:val="24"/>
          <w:szCs w:val="24"/>
        </w:rPr>
        <w:t>Шумихинского</w:t>
      </w:r>
      <w:r w:rsidRPr="007E11BA">
        <w:rPr>
          <w:rFonts w:ascii="Times New Roman" w:eastAsia="Arial" w:hAnsi="Times New Roman" w:cs="Times New Roman"/>
          <w:color w:val="000000"/>
          <w:sz w:val="24"/>
          <w:szCs w:val="24"/>
        </w:rPr>
        <w:t xml:space="preserve"> района;</w:t>
      </w:r>
    </w:p>
    <w:p w:rsidR="007E11BA" w:rsidRPr="007E11BA" w:rsidRDefault="007E11BA" w:rsidP="007E11BA">
      <w:pPr>
        <w:pStyle w:val="ConsPlusNormal"/>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3.2. отсутствие задолженности по платежам в бюджеты всех уровней и внебюджетные фонды;</w:t>
      </w:r>
    </w:p>
    <w:p w:rsidR="007E11BA" w:rsidRPr="007E11BA" w:rsidRDefault="007E11BA" w:rsidP="007E11BA">
      <w:pPr>
        <w:pStyle w:val="ConsPlusNormal"/>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3.3. отсутствие задолженности по заработной плате перед работниками;</w:t>
      </w:r>
    </w:p>
    <w:p w:rsidR="005B4AF6" w:rsidRPr="007E11BA" w:rsidRDefault="007E11BA" w:rsidP="007E11BA">
      <w:pPr>
        <w:pStyle w:val="ConsPlusNormal"/>
        <w:ind w:firstLine="540"/>
        <w:jc w:val="both"/>
        <w:rPr>
          <w:rFonts w:ascii="Times New Roman" w:hAnsi="Times New Roman" w:cs="Times New Roman"/>
          <w:sz w:val="24"/>
          <w:szCs w:val="24"/>
        </w:rPr>
      </w:pPr>
      <w:r w:rsidRPr="007E11BA">
        <w:rPr>
          <w:rFonts w:ascii="Times New Roman" w:eastAsia="Arial" w:hAnsi="Times New Roman" w:cs="Times New Roman"/>
          <w:color w:val="000000"/>
          <w:sz w:val="24"/>
          <w:szCs w:val="24"/>
        </w:rPr>
        <w:t>3.4. осуществление своей деятельности в приоритетных видах деятельности</w:t>
      </w:r>
      <w:r w:rsidR="005B4AF6" w:rsidRPr="007E11BA">
        <w:rPr>
          <w:rFonts w:ascii="Times New Roman" w:hAnsi="Times New Roman" w:cs="Times New Roman"/>
          <w:sz w:val="24"/>
          <w:szCs w:val="24"/>
        </w:rPr>
        <w:t>:</w:t>
      </w:r>
    </w:p>
    <w:p w:rsidR="005B4AF6" w:rsidRPr="007E11BA" w:rsidRDefault="007E11BA" w:rsidP="007E11BA">
      <w:pPr>
        <w:pStyle w:val="ConsPlusNormal"/>
        <w:ind w:firstLine="540"/>
        <w:jc w:val="both"/>
        <w:rPr>
          <w:rFonts w:ascii="Times New Roman" w:hAnsi="Times New Roman" w:cs="Times New Roman"/>
          <w:sz w:val="24"/>
          <w:szCs w:val="24"/>
        </w:rPr>
      </w:pPr>
      <w:r w:rsidRPr="007E11BA">
        <w:rPr>
          <w:rFonts w:ascii="Times New Roman" w:hAnsi="Times New Roman" w:cs="Times New Roman"/>
          <w:sz w:val="24"/>
          <w:szCs w:val="24"/>
        </w:rPr>
        <w:t xml:space="preserve">- </w:t>
      </w:r>
      <w:r w:rsidR="005B4AF6" w:rsidRPr="007E11BA">
        <w:rPr>
          <w:rFonts w:ascii="Times New Roman" w:hAnsi="Times New Roman" w:cs="Times New Roman"/>
          <w:sz w:val="24"/>
          <w:szCs w:val="24"/>
        </w:rPr>
        <w:t>производство инновационной продукции;</w:t>
      </w:r>
    </w:p>
    <w:p w:rsidR="005B4AF6" w:rsidRPr="007E11BA" w:rsidRDefault="007E11BA" w:rsidP="007E11BA">
      <w:pPr>
        <w:pStyle w:val="ConsPlusNormal"/>
        <w:ind w:firstLine="540"/>
        <w:jc w:val="both"/>
        <w:rPr>
          <w:rFonts w:ascii="Times New Roman" w:hAnsi="Times New Roman" w:cs="Times New Roman"/>
          <w:sz w:val="24"/>
          <w:szCs w:val="24"/>
        </w:rPr>
      </w:pPr>
      <w:r w:rsidRPr="007E11BA">
        <w:rPr>
          <w:rFonts w:ascii="Times New Roman" w:hAnsi="Times New Roman" w:cs="Times New Roman"/>
          <w:sz w:val="24"/>
          <w:szCs w:val="24"/>
        </w:rPr>
        <w:t xml:space="preserve">- </w:t>
      </w:r>
      <w:r w:rsidR="005B4AF6" w:rsidRPr="007E11BA">
        <w:rPr>
          <w:rFonts w:ascii="Times New Roman" w:hAnsi="Times New Roman" w:cs="Times New Roman"/>
          <w:sz w:val="24"/>
          <w:szCs w:val="24"/>
        </w:rPr>
        <w:t>производство и переработка сельскохозяйственной продукции;</w:t>
      </w:r>
    </w:p>
    <w:p w:rsidR="005B4AF6" w:rsidRPr="007E11BA" w:rsidRDefault="007E11BA" w:rsidP="007E11BA">
      <w:pPr>
        <w:pStyle w:val="ConsPlusNormal"/>
        <w:ind w:firstLine="540"/>
        <w:jc w:val="both"/>
        <w:rPr>
          <w:rFonts w:ascii="Times New Roman" w:hAnsi="Times New Roman" w:cs="Times New Roman"/>
          <w:sz w:val="24"/>
          <w:szCs w:val="24"/>
        </w:rPr>
      </w:pPr>
      <w:r w:rsidRPr="007E11BA">
        <w:rPr>
          <w:rFonts w:ascii="Times New Roman" w:hAnsi="Times New Roman" w:cs="Times New Roman"/>
          <w:sz w:val="24"/>
          <w:szCs w:val="24"/>
        </w:rPr>
        <w:t xml:space="preserve">- </w:t>
      </w:r>
      <w:r w:rsidR="005B4AF6" w:rsidRPr="007E11BA">
        <w:rPr>
          <w:rFonts w:ascii="Times New Roman" w:hAnsi="Times New Roman" w:cs="Times New Roman"/>
          <w:sz w:val="24"/>
          <w:szCs w:val="24"/>
        </w:rPr>
        <w:t>производство промышленной продукции;</w:t>
      </w:r>
    </w:p>
    <w:p w:rsidR="005B4AF6" w:rsidRPr="007E11BA" w:rsidRDefault="007E11BA" w:rsidP="007E11BA">
      <w:pPr>
        <w:pStyle w:val="ConsPlusNormal"/>
        <w:ind w:firstLine="540"/>
        <w:jc w:val="both"/>
        <w:rPr>
          <w:rFonts w:ascii="Times New Roman" w:hAnsi="Times New Roman" w:cs="Times New Roman"/>
          <w:sz w:val="24"/>
          <w:szCs w:val="24"/>
        </w:rPr>
      </w:pPr>
      <w:r w:rsidRPr="007E11BA">
        <w:rPr>
          <w:rFonts w:ascii="Times New Roman" w:hAnsi="Times New Roman" w:cs="Times New Roman"/>
          <w:sz w:val="24"/>
          <w:szCs w:val="24"/>
        </w:rPr>
        <w:t xml:space="preserve">- </w:t>
      </w:r>
      <w:r w:rsidR="005B4AF6" w:rsidRPr="007E11BA">
        <w:rPr>
          <w:rFonts w:ascii="Times New Roman" w:hAnsi="Times New Roman" w:cs="Times New Roman"/>
          <w:sz w:val="24"/>
          <w:szCs w:val="24"/>
        </w:rPr>
        <w:t>производство продукции строительного назначения;</w:t>
      </w:r>
    </w:p>
    <w:p w:rsidR="005B4AF6" w:rsidRPr="007E11BA" w:rsidRDefault="007E11BA" w:rsidP="007E11BA">
      <w:pPr>
        <w:pStyle w:val="ConsPlusNormal"/>
        <w:ind w:firstLine="540"/>
        <w:jc w:val="both"/>
        <w:rPr>
          <w:rFonts w:ascii="Times New Roman" w:hAnsi="Times New Roman" w:cs="Times New Roman"/>
          <w:sz w:val="24"/>
          <w:szCs w:val="24"/>
        </w:rPr>
      </w:pPr>
      <w:r w:rsidRPr="007E11BA">
        <w:rPr>
          <w:rFonts w:ascii="Times New Roman" w:hAnsi="Times New Roman" w:cs="Times New Roman"/>
          <w:sz w:val="24"/>
          <w:szCs w:val="24"/>
        </w:rPr>
        <w:t xml:space="preserve">- </w:t>
      </w:r>
      <w:r w:rsidR="005B4AF6" w:rsidRPr="007E11BA">
        <w:rPr>
          <w:rFonts w:ascii="Times New Roman" w:hAnsi="Times New Roman" w:cs="Times New Roman"/>
          <w:sz w:val="24"/>
          <w:szCs w:val="24"/>
        </w:rPr>
        <w:t>производство детских товаров;</w:t>
      </w:r>
    </w:p>
    <w:p w:rsidR="005B4AF6" w:rsidRPr="007E11BA" w:rsidRDefault="007E11BA" w:rsidP="007E11BA">
      <w:pPr>
        <w:pStyle w:val="ConsPlusNormal"/>
        <w:ind w:firstLine="540"/>
        <w:jc w:val="both"/>
        <w:rPr>
          <w:rFonts w:ascii="Times New Roman" w:hAnsi="Times New Roman" w:cs="Times New Roman"/>
          <w:sz w:val="24"/>
          <w:szCs w:val="24"/>
        </w:rPr>
      </w:pPr>
      <w:r w:rsidRPr="00646F8E">
        <w:rPr>
          <w:rFonts w:ascii="Times New Roman" w:hAnsi="Times New Roman" w:cs="Times New Roman"/>
          <w:sz w:val="24"/>
          <w:szCs w:val="24"/>
        </w:rPr>
        <w:t xml:space="preserve">- </w:t>
      </w:r>
      <w:r w:rsidR="005B4AF6" w:rsidRPr="00646F8E">
        <w:rPr>
          <w:rFonts w:ascii="Times New Roman" w:hAnsi="Times New Roman" w:cs="Times New Roman"/>
          <w:sz w:val="24"/>
          <w:szCs w:val="24"/>
        </w:rPr>
        <w:t>оказание услуг в сфере здравоохранения, образования, культуры, жилищно-коммунального хозяйства</w:t>
      </w:r>
      <w:r w:rsidR="006A5893" w:rsidRPr="00646F8E">
        <w:rPr>
          <w:rFonts w:ascii="Times New Roman" w:hAnsi="Times New Roman" w:cs="Times New Roman"/>
          <w:sz w:val="24"/>
          <w:szCs w:val="24"/>
        </w:rPr>
        <w:t xml:space="preserve"> (водоснабжению, водоотведению, теплоснабжению)</w:t>
      </w:r>
      <w:r w:rsidR="005B4AF6" w:rsidRPr="00646F8E">
        <w:rPr>
          <w:rFonts w:ascii="Times New Roman" w:hAnsi="Times New Roman" w:cs="Times New Roman"/>
          <w:sz w:val="24"/>
          <w:szCs w:val="24"/>
        </w:rPr>
        <w:t>, спорта, туризма;</w:t>
      </w:r>
    </w:p>
    <w:p w:rsidR="005B4AF6" w:rsidRPr="007E11BA" w:rsidRDefault="007E11BA" w:rsidP="007E11BA">
      <w:pPr>
        <w:pStyle w:val="ConsPlusNormal"/>
        <w:ind w:firstLine="540"/>
        <w:jc w:val="both"/>
        <w:rPr>
          <w:rFonts w:ascii="Times New Roman" w:hAnsi="Times New Roman" w:cs="Times New Roman"/>
          <w:sz w:val="24"/>
          <w:szCs w:val="24"/>
        </w:rPr>
      </w:pPr>
      <w:r w:rsidRPr="007E11BA">
        <w:rPr>
          <w:rFonts w:ascii="Times New Roman" w:hAnsi="Times New Roman" w:cs="Times New Roman"/>
          <w:sz w:val="24"/>
          <w:szCs w:val="24"/>
        </w:rPr>
        <w:t xml:space="preserve">- </w:t>
      </w:r>
      <w:r w:rsidR="005B4AF6" w:rsidRPr="007E11BA">
        <w:rPr>
          <w:rFonts w:ascii="Times New Roman" w:hAnsi="Times New Roman" w:cs="Times New Roman"/>
          <w:sz w:val="24"/>
          <w:szCs w:val="24"/>
        </w:rPr>
        <w:t>добыча и реализация общераспространенных полезных ископаемых;</w:t>
      </w:r>
    </w:p>
    <w:p w:rsidR="005B4AF6" w:rsidRPr="007E11BA" w:rsidRDefault="007E11BA" w:rsidP="007E11BA">
      <w:pPr>
        <w:pStyle w:val="ConsPlusNormal"/>
        <w:ind w:firstLine="540"/>
        <w:jc w:val="both"/>
        <w:rPr>
          <w:rFonts w:ascii="Times New Roman" w:hAnsi="Times New Roman" w:cs="Times New Roman"/>
          <w:sz w:val="24"/>
          <w:szCs w:val="24"/>
        </w:rPr>
      </w:pPr>
      <w:r w:rsidRPr="007E11BA">
        <w:rPr>
          <w:rFonts w:ascii="Times New Roman" w:hAnsi="Times New Roman" w:cs="Times New Roman"/>
          <w:sz w:val="24"/>
          <w:szCs w:val="24"/>
        </w:rPr>
        <w:t xml:space="preserve">- </w:t>
      </w:r>
      <w:r w:rsidR="005B4AF6" w:rsidRPr="007E11BA">
        <w:rPr>
          <w:rFonts w:ascii="Times New Roman" w:hAnsi="Times New Roman" w:cs="Times New Roman"/>
          <w:sz w:val="24"/>
          <w:szCs w:val="24"/>
        </w:rPr>
        <w:t>осуществление ремесленной деятельности</w:t>
      </w:r>
      <w:r w:rsidR="00CA7E59" w:rsidRPr="007E11BA">
        <w:rPr>
          <w:rFonts w:ascii="Times New Roman" w:hAnsi="Times New Roman" w:cs="Times New Roman"/>
          <w:sz w:val="24"/>
          <w:szCs w:val="24"/>
        </w:rPr>
        <w:t>;</w:t>
      </w:r>
    </w:p>
    <w:p w:rsidR="00CA7E59" w:rsidRPr="007E11BA" w:rsidRDefault="007E11BA" w:rsidP="007E11BA">
      <w:pPr>
        <w:pStyle w:val="ConsPlusNormal"/>
        <w:ind w:firstLine="540"/>
        <w:jc w:val="both"/>
        <w:rPr>
          <w:rFonts w:ascii="Times New Roman" w:hAnsi="Times New Roman" w:cs="Times New Roman"/>
          <w:sz w:val="24"/>
          <w:szCs w:val="24"/>
        </w:rPr>
      </w:pPr>
      <w:r w:rsidRPr="007E11BA">
        <w:rPr>
          <w:rFonts w:ascii="Times New Roman" w:hAnsi="Times New Roman" w:cs="Times New Roman"/>
          <w:sz w:val="24"/>
          <w:szCs w:val="24"/>
        </w:rPr>
        <w:t xml:space="preserve">- </w:t>
      </w:r>
      <w:r w:rsidR="00CA7E59" w:rsidRPr="007E11BA">
        <w:rPr>
          <w:rFonts w:ascii="Times New Roman" w:hAnsi="Times New Roman" w:cs="Times New Roman"/>
          <w:sz w:val="24"/>
          <w:szCs w:val="24"/>
        </w:rPr>
        <w:t>развитие малого и среднего предпринимательства в сфере оказания различных услуг, обеспечение занятости, оказание поддержки инвалидам, гражданам пожилого возраста и лицам, находящимся в трудной жизненной ситуации</w:t>
      </w:r>
      <w:r w:rsidR="00BF06D0">
        <w:rPr>
          <w:rFonts w:ascii="Times New Roman" w:hAnsi="Times New Roman" w:cs="Times New Roman"/>
          <w:sz w:val="24"/>
          <w:szCs w:val="24"/>
        </w:rPr>
        <w:t>.</w:t>
      </w:r>
    </w:p>
    <w:p w:rsidR="007E11BA" w:rsidRPr="007E11BA" w:rsidRDefault="007E11BA" w:rsidP="007E11BA">
      <w:pPr>
        <w:pStyle w:val="ConsPlusNormal"/>
        <w:ind w:firstLine="567"/>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 xml:space="preserve">4. Субъект малого и среднего предпринимательства, </w:t>
      </w:r>
      <w:r w:rsidR="00AB7E3B">
        <w:rPr>
          <w:rFonts w:ascii="Times New Roman" w:eastAsia="Arial" w:hAnsi="Times New Roman" w:cs="Times New Roman"/>
          <w:color w:val="000000"/>
          <w:sz w:val="24"/>
          <w:szCs w:val="24"/>
        </w:rPr>
        <w:t xml:space="preserve">социального предпринимательства, </w:t>
      </w:r>
      <w:r w:rsidRPr="007E11BA">
        <w:rPr>
          <w:rFonts w:ascii="Times New Roman" w:eastAsia="Arial" w:hAnsi="Times New Roman" w:cs="Times New Roman"/>
          <w:color w:val="000000"/>
          <w:sz w:val="24"/>
          <w:szCs w:val="24"/>
        </w:rPr>
        <w:t>имеющий намерение получить муниципальную преференцию путем передачи ему имущества в аренду без проведения процедуры торгов</w:t>
      </w:r>
      <w:r w:rsidR="006C5BF3">
        <w:rPr>
          <w:rFonts w:ascii="Times New Roman" w:eastAsia="Arial" w:hAnsi="Times New Roman" w:cs="Times New Roman"/>
          <w:color w:val="000000"/>
          <w:sz w:val="24"/>
          <w:szCs w:val="24"/>
        </w:rPr>
        <w:t xml:space="preserve"> или безвозмездное пользование</w:t>
      </w:r>
      <w:r w:rsidRPr="007E11BA">
        <w:rPr>
          <w:rFonts w:ascii="Times New Roman" w:eastAsia="Arial" w:hAnsi="Times New Roman" w:cs="Times New Roman"/>
          <w:color w:val="000000"/>
          <w:sz w:val="24"/>
          <w:szCs w:val="24"/>
        </w:rPr>
        <w:t xml:space="preserve">, обращается в Администрацию Шумихинского района с заявлением о предоставлении муниципальной преференции. </w:t>
      </w:r>
    </w:p>
    <w:p w:rsidR="007E11BA" w:rsidRPr="007E11BA" w:rsidRDefault="007E11BA" w:rsidP="007E11BA">
      <w:pPr>
        <w:pStyle w:val="ConsPlusNormal"/>
        <w:ind w:firstLine="567"/>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ab/>
        <w:t>5. К заявлению прилагаются следующие документы:</w:t>
      </w:r>
    </w:p>
    <w:p w:rsidR="00B34B71" w:rsidRPr="00FB575E" w:rsidRDefault="00B34B71" w:rsidP="00FB575E">
      <w:pPr>
        <w:pStyle w:val="ConsPlusNormal"/>
        <w:ind w:firstLine="56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w:t>
      </w:r>
      <w:r w:rsidRPr="00FB575E">
        <w:rPr>
          <w:rFonts w:ascii="Times New Roman" w:eastAsia="Arial" w:hAnsi="Times New Roman" w:cs="Times New Roman"/>
          <w:color w:val="000000"/>
          <w:sz w:val="24"/>
          <w:szCs w:val="24"/>
        </w:rPr>
        <w:t>свидетельств</w:t>
      </w:r>
      <w:r w:rsidR="00FB575E" w:rsidRPr="00FB575E">
        <w:rPr>
          <w:rFonts w:ascii="Times New Roman" w:eastAsia="Arial" w:hAnsi="Times New Roman" w:cs="Times New Roman"/>
          <w:color w:val="000000"/>
          <w:sz w:val="24"/>
          <w:szCs w:val="24"/>
        </w:rPr>
        <w:t>о</w:t>
      </w:r>
      <w:r w:rsidRPr="00FB575E">
        <w:rPr>
          <w:rFonts w:ascii="Times New Roman" w:eastAsia="Arial" w:hAnsi="Times New Roman" w:cs="Times New Roman"/>
          <w:color w:val="000000"/>
          <w:sz w:val="24"/>
          <w:szCs w:val="24"/>
        </w:rPr>
        <w:t xml:space="preserve"> о государственной регистрации физического лица в качестве индивидуального предпринимателя либо свидетельства о государственной регистрации юридического лица;</w:t>
      </w:r>
    </w:p>
    <w:p w:rsidR="00B34B71" w:rsidRPr="00FB575E" w:rsidRDefault="00FB575E" w:rsidP="00FB575E">
      <w:pPr>
        <w:pStyle w:val="ConsPlusNormal"/>
        <w:ind w:firstLine="56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w:t>
      </w:r>
      <w:r w:rsidR="00B34B71" w:rsidRPr="00FB575E">
        <w:rPr>
          <w:rFonts w:ascii="Times New Roman" w:eastAsia="Arial" w:hAnsi="Times New Roman" w:cs="Times New Roman"/>
          <w:color w:val="000000"/>
          <w:sz w:val="24"/>
          <w:szCs w:val="24"/>
        </w:rPr>
        <w:t>выписки из Единого государственного реестра юридических лиц или Единого государственного реестра индивидуальных предпринимателей, полученной не позднее двух месяцев до даты подачи заявления;</w:t>
      </w:r>
    </w:p>
    <w:p w:rsidR="00FB575E" w:rsidRPr="00BF06D0" w:rsidRDefault="00FB575E" w:rsidP="00FB575E">
      <w:pPr>
        <w:pStyle w:val="ConsPlusNormal"/>
        <w:ind w:firstLine="56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w:t>
      </w:r>
      <w:r w:rsidRPr="00FB575E">
        <w:rPr>
          <w:rFonts w:ascii="Times New Roman" w:eastAsia="Arial" w:hAnsi="Times New Roman" w:cs="Times New Roman"/>
          <w:color w:val="000000"/>
          <w:sz w:val="24"/>
          <w:szCs w:val="24"/>
        </w:rPr>
        <w:t xml:space="preserve">документы, подтверждающие категорию субъектов малого и среднего </w:t>
      </w:r>
      <w:r w:rsidRPr="00FB575E">
        <w:rPr>
          <w:rFonts w:ascii="Times New Roman" w:eastAsia="Arial" w:hAnsi="Times New Roman" w:cs="Times New Roman"/>
          <w:color w:val="000000"/>
          <w:sz w:val="24"/>
          <w:szCs w:val="24"/>
        </w:rPr>
        <w:lastRenderedPageBreak/>
        <w:t>предпринимательства в соответствии ст. 4 Федерального закона от 24 июля 2007 года № 209-ФЗ «О развитии малого и среднего предпринимате</w:t>
      </w:r>
      <w:r w:rsidR="00BF06D0">
        <w:rPr>
          <w:rFonts w:ascii="Times New Roman" w:eastAsia="Arial" w:hAnsi="Times New Roman" w:cs="Times New Roman"/>
          <w:color w:val="000000"/>
          <w:sz w:val="24"/>
          <w:szCs w:val="24"/>
        </w:rPr>
        <w:t>льства в Российской Федерации»</w:t>
      </w:r>
      <w:r w:rsidR="00BF06D0" w:rsidRPr="00BF06D0">
        <w:rPr>
          <w:rFonts w:ascii="Times New Roman" w:eastAsia="Arial" w:hAnsi="Times New Roman" w:cs="Times New Roman"/>
          <w:color w:val="000000"/>
          <w:sz w:val="24"/>
          <w:szCs w:val="24"/>
        </w:rPr>
        <w:t>;</w:t>
      </w:r>
    </w:p>
    <w:p w:rsidR="00B34B71" w:rsidRPr="00FB575E" w:rsidRDefault="00FB575E" w:rsidP="00FB575E">
      <w:pPr>
        <w:pStyle w:val="ConsPlusNormal"/>
        <w:ind w:firstLine="56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w:t>
      </w:r>
      <w:r w:rsidR="00B34B71" w:rsidRPr="00FB575E">
        <w:rPr>
          <w:rFonts w:ascii="Times New Roman" w:eastAsia="Arial" w:hAnsi="Times New Roman" w:cs="Times New Roman"/>
          <w:color w:val="000000"/>
          <w:sz w:val="24"/>
          <w:szCs w:val="24"/>
        </w:rPr>
        <w:t xml:space="preserve"> справки налогового органа на последнюю отчетную дату об отсутствии задолженности по платежам в бюджеты всех уровней и во внебюджетные фонды;</w:t>
      </w:r>
    </w:p>
    <w:p w:rsidR="00B34B71" w:rsidRPr="00FB575E" w:rsidRDefault="00FB575E" w:rsidP="00FB575E">
      <w:pPr>
        <w:pStyle w:val="ConsPlusNormal"/>
        <w:ind w:firstLine="56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w:t>
      </w:r>
      <w:r w:rsidR="00B34B71" w:rsidRPr="00FB575E">
        <w:rPr>
          <w:rFonts w:ascii="Times New Roman" w:eastAsia="Arial" w:hAnsi="Times New Roman" w:cs="Times New Roman"/>
          <w:color w:val="000000"/>
          <w:sz w:val="24"/>
          <w:szCs w:val="24"/>
        </w:rPr>
        <w:t xml:space="preserve"> справки, заверенной субъектом МСП, об отсутствии просроченной задолженности по заработной плате по состоянию на первое число месяца, в котором подано заявление;</w:t>
      </w:r>
    </w:p>
    <w:p w:rsidR="00B34B71" w:rsidRPr="00FB575E" w:rsidRDefault="00FB575E" w:rsidP="00FB575E">
      <w:pPr>
        <w:pStyle w:val="ConsPlusNormal"/>
        <w:ind w:firstLine="56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w:t>
      </w:r>
      <w:r w:rsidR="00B34B71" w:rsidRPr="00FB575E">
        <w:rPr>
          <w:rFonts w:ascii="Times New Roman" w:eastAsia="Arial" w:hAnsi="Times New Roman" w:cs="Times New Roman"/>
          <w:color w:val="000000"/>
          <w:sz w:val="24"/>
          <w:szCs w:val="24"/>
        </w:rPr>
        <w:t xml:space="preserve"> справки, заверенной субъектом МСП, о заработной плате работников за последний отчетный квартал;</w:t>
      </w:r>
    </w:p>
    <w:p w:rsidR="00B34B71" w:rsidRPr="00FB575E" w:rsidRDefault="00FB575E" w:rsidP="00FB575E">
      <w:pPr>
        <w:pStyle w:val="ConsPlusNormal"/>
        <w:ind w:firstLine="56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w:t>
      </w:r>
      <w:r w:rsidR="00B34B71" w:rsidRPr="00FB575E">
        <w:rPr>
          <w:rFonts w:ascii="Times New Roman" w:eastAsia="Arial" w:hAnsi="Times New Roman" w:cs="Times New Roman"/>
          <w:color w:val="000000"/>
          <w:sz w:val="24"/>
          <w:szCs w:val="24"/>
        </w:rPr>
        <w:t xml:space="preserve"> справки, заверенной субъектом МСП о средней численности работников за предшествующий календарный год (для вновь созданных субъектов МСП и организаций инфраструктуры - за период, прошедший со дня их государственной регистрации);</w:t>
      </w:r>
    </w:p>
    <w:p w:rsidR="00B34B71" w:rsidRPr="00BF06D0" w:rsidRDefault="00FB575E" w:rsidP="00FB575E">
      <w:pPr>
        <w:pStyle w:val="ConsPlusNormal"/>
        <w:ind w:firstLine="56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w:t>
      </w:r>
      <w:r w:rsidR="00B34B71" w:rsidRPr="00FB575E">
        <w:rPr>
          <w:rFonts w:ascii="Times New Roman" w:eastAsia="Arial" w:hAnsi="Times New Roman" w:cs="Times New Roman"/>
          <w:color w:val="000000"/>
          <w:sz w:val="24"/>
          <w:szCs w:val="24"/>
        </w:rPr>
        <w:t xml:space="preserve"> справки, заверенной субъектом МСП о выручке от реализации товаров (работ, услуг) без учета налога на добавленную стоимость за предшествующий календарный год (для вновь созданных субъектов МСП - за период, прошедший со дня их государственной регис</w:t>
      </w:r>
      <w:r w:rsidR="00BF06D0">
        <w:rPr>
          <w:rFonts w:ascii="Times New Roman" w:eastAsia="Arial" w:hAnsi="Times New Roman" w:cs="Times New Roman"/>
          <w:color w:val="000000"/>
          <w:sz w:val="24"/>
          <w:szCs w:val="24"/>
        </w:rPr>
        <w:t>трации)</w:t>
      </w:r>
      <w:r w:rsidR="00BF06D0" w:rsidRPr="00BF06D0">
        <w:rPr>
          <w:rFonts w:ascii="Times New Roman" w:eastAsia="Arial" w:hAnsi="Times New Roman" w:cs="Times New Roman"/>
          <w:color w:val="000000"/>
          <w:sz w:val="24"/>
          <w:szCs w:val="24"/>
        </w:rPr>
        <w:t>.</w:t>
      </w:r>
    </w:p>
    <w:p w:rsidR="007E11BA" w:rsidRPr="007E11BA" w:rsidRDefault="006A4592" w:rsidP="007E11BA">
      <w:pPr>
        <w:pStyle w:val="ConsPlusNormal"/>
        <w:ind w:firstLine="56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w:t>
      </w:r>
      <w:r w:rsidR="007E11BA" w:rsidRPr="007E11BA">
        <w:rPr>
          <w:rFonts w:ascii="Times New Roman" w:eastAsia="Arial" w:hAnsi="Times New Roman" w:cs="Times New Roman"/>
          <w:color w:val="000000"/>
          <w:sz w:val="24"/>
          <w:szCs w:val="24"/>
        </w:rPr>
        <w:tab/>
        <w:t>6. Документы представляются на бумажном</w:t>
      </w:r>
      <w:r w:rsidR="006223B8">
        <w:rPr>
          <w:rFonts w:ascii="Times New Roman" w:eastAsia="Arial" w:hAnsi="Times New Roman" w:cs="Times New Roman"/>
          <w:color w:val="000000"/>
          <w:sz w:val="24"/>
          <w:szCs w:val="24"/>
        </w:rPr>
        <w:t xml:space="preserve"> виде</w:t>
      </w:r>
      <w:r w:rsidR="007E11BA" w:rsidRPr="007E11BA">
        <w:rPr>
          <w:rFonts w:ascii="Times New Roman" w:eastAsia="Arial" w:hAnsi="Times New Roman" w:cs="Times New Roman"/>
          <w:color w:val="000000"/>
          <w:sz w:val="24"/>
          <w:szCs w:val="24"/>
        </w:rPr>
        <w:t>. Документы, должны быть пронумерованы, прошиты и заверены подписью руководителя субъекта, имеющего намерение получить муниципальную преференцию или уполномоченного им лица. К заявлению должна быть приложена опись всех представленных документов.</w:t>
      </w:r>
    </w:p>
    <w:p w:rsidR="007E11BA" w:rsidRPr="007E11BA" w:rsidRDefault="007E11BA" w:rsidP="007E11BA">
      <w:pPr>
        <w:pStyle w:val="ConsPlusNormal"/>
        <w:ind w:firstLine="567"/>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ab/>
        <w:t>7. Заявление, а также прилагаемые к нему документы должны быть представлены на русском языке. К документам, составленным на иностранном языке, должен быть приложен заверенный в установленном порядке перевод на русский язык.</w:t>
      </w:r>
    </w:p>
    <w:p w:rsidR="007E11BA" w:rsidRPr="007E11BA" w:rsidRDefault="007E11BA" w:rsidP="007E11BA">
      <w:pPr>
        <w:pStyle w:val="ConsPlusNormal"/>
        <w:ind w:firstLine="567"/>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ab/>
        <w:t xml:space="preserve">8. Заявление, документы считаются представленными со дня их регистрации в Администрации </w:t>
      </w:r>
      <w:r w:rsidR="006A4592" w:rsidRPr="006A4592">
        <w:rPr>
          <w:rFonts w:ascii="Times New Roman" w:eastAsia="Arial" w:hAnsi="Times New Roman" w:cs="Times New Roman"/>
          <w:color w:val="000000"/>
          <w:sz w:val="24"/>
          <w:szCs w:val="24"/>
        </w:rPr>
        <w:t>Шумихинского района</w:t>
      </w:r>
      <w:r w:rsidRPr="007E11BA">
        <w:rPr>
          <w:rFonts w:ascii="Times New Roman" w:eastAsia="Arial" w:hAnsi="Times New Roman" w:cs="Times New Roman"/>
          <w:color w:val="000000"/>
          <w:sz w:val="24"/>
          <w:szCs w:val="24"/>
        </w:rPr>
        <w:t>.</w:t>
      </w:r>
    </w:p>
    <w:p w:rsidR="00FB575E" w:rsidRPr="006C5BF3" w:rsidRDefault="007E11BA" w:rsidP="006C5BF3">
      <w:pPr>
        <w:pStyle w:val="ConsPlusNormal"/>
        <w:ind w:firstLine="567"/>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ab/>
        <w:t xml:space="preserve">9. </w:t>
      </w:r>
      <w:r w:rsidR="00FB575E" w:rsidRPr="00FB575E">
        <w:rPr>
          <w:rFonts w:ascii="Times New Roman" w:eastAsia="Arial" w:hAnsi="Times New Roman" w:cs="Times New Roman"/>
          <w:color w:val="000000"/>
          <w:sz w:val="24"/>
          <w:szCs w:val="24"/>
        </w:rPr>
        <w:t xml:space="preserve">Отбор субъектов МСП для оказания поддержки осуществляет комиссия </w:t>
      </w:r>
      <w:r w:rsidR="006C5BF3" w:rsidRPr="006C5BF3">
        <w:rPr>
          <w:rFonts w:ascii="Times New Roman" w:eastAsia="Arial" w:hAnsi="Times New Roman" w:cs="Times New Roman"/>
          <w:color w:val="000000"/>
          <w:sz w:val="24"/>
          <w:szCs w:val="24"/>
        </w:rPr>
        <w:t>по реализации мероприятий муниципальной программы Шумихинского района «О развитии и поддержке малого и среднего предпринимательства в Шумихинском  районе на 2017-2020 годы»</w:t>
      </w:r>
      <w:r w:rsidR="00FB575E" w:rsidRPr="006C5BF3">
        <w:rPr>
          <w:rFonts w:ascii="Times New Roman" w:eastAsia="Arial" w:hAnsi="Times New Roman" w:cs="Times New Roman"/>
          <w:color w:val="000000"/>
          <w:sz w:val="24"/>
          <w:szCs w:val="24"/>
        </w:rPr>
        <w:t xml:space="preserve">(далее </w:t>
      </w:r>
      <w:r w:rsidR="006C5BF3">
        <w:rPr>
          <w:rFonts w:ascii="Times New Roman" w:eastAsia="Arial" w:hAnsi="Times New Roman" w:cs="Times New Roman"/>
          <w:color w:val="000000"/>
          <w:sz w:val="24"/>
          <w:szCs w:val="24"/>
        </w:rPr>
        <w:t>-</w:t>
      </w:r>
      <w:r w:rsidR="00FB575E" w:rsidRPr="006C5BF3">
        <w:rPr>
          <w:rFonts w:ascii="Times New Roman" w:eastAsia="Arial" w:hAnsi="Times New Roman" w:cs="Times New Roman"/>
          <w:color w:val="000000"/>
          <w:sz w:val="24"/>
          <w:szCs w:val="24"/>
        </w:rPr>
        <w:t xml:space="preserve"> комиссия). </w:t>
      </w:r>
    </w:p>
    <w:p w:rsidR="00FB575E" w:rsidRPr="00FB575E" w:rsidRDefault="00FB575E" w:rsidP="00FB575E">
      <w:pPr>
        <w:pStyle w:val="ConsPlusNormal"/>
        <w:jc w:val="both"/>
        <w:rPr>
          <w:rFonts w:ascii="Times New Roman" w:eastAsia="Arial" w:hAnsi="Times New Roman" w:cs="Times New Roman"/>
          <w:color w:val="000000"/>
          <w:sz w:val="24"/>
          <w:szCs w:val="24"/>
        </w:rPr>
      </w:pPr>
      <w:r w:rsidRPr="00FB575E">
        <w:rPr>
          <w:rFonts w:ascii="Times New Roman" w:eastAsia="Arial" w:hAnsi="Times New Roman" w:cs="Times New Roman"/>
          <w:color w:val="000000"/>
          <w:sz w:val="24"/>
          <w:szCs w:val="24"/>
        </w:rPr>
        <w:t xml:space="preserve">8. Положение о комиссии и ее состав утверждается Главой </w:t>
      </w:r>
      <w:r w:rsidR="006223B8">
        <w:rPr>
          <w:rFonts w:ascii="Times New Roman" w:eastAsia="Arial" w:hAnsi="Times New Roman" w:cs="Times New Roman"/>
          <w:color w:val="000000"/>
          <w:sz w:val="24"/>
          <w:szCs w:val="24"/>
        </w:rPr>
        <w:t>Шумихин</w:t>
      </w:r>
      <w:r w:rsidR="006C5BF3">
        <w:rPr>
          <w:rFonts w:ascii="Times New Roman" w:eastAsia="Arial" w:hAnsi="Times New Roman" w:cs="Times New Roman"/>
          <w:color w:val="000000"/>
          <w:sz w:val="24"/>
          <w:szCs w:val="24"/>
        </w:rPr>
        <w:t>с</w:t>
      </w:r>
      <w:r w:rsidR="006223B8">
        <w:rPr>
          <w:rFonts w:ascii="Times New Roman" w:eastAsia="Arial" w:hAnsi="Times New Roman" w:cs="Times New Roman"/>
          <w:color w:val="000000"/>
          <w:sz w:val="24"/>
          <w:szCs w:val="24"/>
        </w:rPr>
        <w:t>кого</w:t>
      </w:r>
      <w:r w:rsidRPr="00FB575E">
        <w:rPr>
          <w:rFonts w:ascii="Times New Roman" w:eastAsia="Arial" w:hAnsi="Times New Roman" w:cs="Times New Roman"/>
          <w:color w:val="000000"/>
          <w:sz w:val="24"/>
          <w:szCs w:val="24"/>
        </w:rPr>
        <w:t xml:space="preserve"> района.</w:t>
      </w:r>
    </w:p>
    <w:p w:rsidR="00FB575E" w:rsidRPr="00FB575E" w:rsidRDefault="00FB575E" w:rsidP="00FB575E">
      <w:pPr>
        <w:pStyle w:val="ConsPlusNormal"/>
        <w:jc w:val="both"/>
        <w:rPr>
          <w:rFonts w:ascii="Times New Roman" w:eastAsia="Arial" w:hAnsi="Times New Roman" w:cs="Times New Roman"/>
          <w:color w:val="000000"/>
          <w:sz w:val="24"/>
          <w:szCs w:val="24"/>
        </w:rPr>
      </w:pPr>
      <w:r w:rsidRPr="00FB575E">
        <w:rPr>
          <w:rFonts w:ascii="Times New Roman" w:eastAsia="Arial" w:hAnsi="Times New Roman" w:cs="Times New Roman"/>
          <w:color w:val="000000"/>
          <w:sz w:val="24"/>
          <w:szCs w:val="24"/>
        </w:rPr>
        <w:t>9. Комиссия, рассмотрев конкурсные документы, принимает мотивированное решение об оказании поддержки субъекту малого и среднего предпринимательства либо об отказе в оказании поддержки субъекту малого и среднего предпринимательства (далее</w:t>
      </w:r>
      <w:r w:rsidR="006C5BF3">
        <w:rPr>
          <w:rFonts w:ascii="Times New Roman" w:eastAsia="Arial" w:hAnsi="Times New Roman" w:cs="Times New Roman"/>
          <w:color w:val="000000"/>
          <w:sz w:val="24"/>
          <w:szCs w:val="24"/>
        </w:rPr>
        <w:t xml:space="preserve"> -</w:t>
      </w:r>
      <w:r w:rsidRPr="00FB575E">
        <w:rPr>
          <w:rFonts w:ascii="Times New Roman" w:eastAsia="Arial" w:hAnsi="Times New Roman" w:cs="Times New Roman"/>
          <w:color w:val="000000"/>
          <w:sz w:val="24"/>
          <w:szCs w:val="24"/>
        </w:rPr>
        <w:t xml:space="preserve"> решение комиссии). Решение комиссии оформляется протоколом.</w:t>
      </w:r>
    </w:p>
    <w:p w:rsidR="00FB575E" w:rsidRPr="00FB575E" w:rsidRDefault="00FB575E" w:rsidP="00FB575E">
      <w:pPr>
        <w:pStyle w:val="ConsPlusNormal"/>
        <w:jc w:val="both"/>
        <w:rPr>
          <w:rFonts w:ascii="Times New Roman" w:eastAsia="Arial" w:hAnsi="Times New Roman" w:cs="Times New Roman"/>
          <w:color w:val="000000"/>
          <w:sz w:val="24"/>
          <w:szCs w:val="24"/>
        </w:rPr>
      </w:pPr>
      <w:r w:rsidRPr="00FB575E">
        <w:rPr>
          <w:rFonts w:ascii="Times New Roman" w:eastAsia="Arial" w:hAnsi="Times New Roman" w:cs="Times New Roman"/>
          <w:color w:val="000000"/>
          <w:sz w:val="24"/>
          <w:szCs w:val="24"/>
        </w:rPr>
        <w:t>10. Заседание комиссии правомочно, если на нем присутствует не менее двух третей ее членов. Решение комиссии принимается простым большинством голосов. При равенстве голосов принимается решение комиссии, за которое проголосовал председатель комиссии.</w:t>
      </w:r>
    </w:p>
    <w:p w:rsidR="00FB575E" w:rsidRPr="00FB575E" w:rsidRDefault="00FB575E" w:rsidP="00FB575E">
      <w:pPr>
        <w:pStyle w:val="ConsPlusNormal"/>
        <w:jc w:val="both"/>
        <w:rPr>
          <w:rFonts w:ascii="Times New Roman" w:eastAsia="Arial" w:hAnsi="Times New Roman" w:cs="Times New Roman"/>
          <w:color w:val="000000"/>
          <w:sz w:val="24"/>
          <w:szCs w:val="24"/>
        </w:rPr>
      </w:pPr>
      <w:r w:rsidRPr="00FB575E">
        <w:rPr>
          <w:rFonts w:ascii="Times New Roman" w:eastAsia="Arial" w:hAnsi="Times New Roman" w:cs="Times New Roman"/>
          <w:color w:val="000000"/>
          <w:sz w:val="24"/>
          <w:szCs w:val="24"/>
        </w:rPr>
        <w:t>11. В течение пяти рабочих дней со дня принятия решения комиссии уполномоченный орган письменно информирует субъект МСП о решении комиссии.</w:t>
      </w:r>
    </w:p>
    <w:p w:rsidR="00FB575E" w:rsidRPr="00FB575E" w:rsidRDefault="00FB575E" w:rsidP="00FB575E">
      <w:pPr>
        <w:pStyle w:val="ConsPlusNormal"/>
        <w:jc w:val="both"/>
        <w:rPr>
          <w:rFonts w:ascii="Times New Roman" w:eastAsia="Arial" w:hAnsi="Times New Roman" w:cs="Times New Roman"/>
          <w:color w:val="000000"/>
          <w:sz w:val="24"/>
          <w:szCs w:val="24"/>
        </w:rPr>
      </w:pPr>
      <w:r w:rsidRPr="00FB575E">
        <w:rPr>
          <w:rFonts w:ascii="Times New Roman" w:eastAsia="Arial" w:hAnsi="Times New Roman" w:cs="Times New Roman"/>
          <w:color w:val="000000"/>
          <w:sz w:val="24"/>
          <w:szCs w:val="24"/>
        </w:rPr>
        <w:t>12. Критерии, обеспечивающие равный доступ субъектов МСП к участию в Программе:</w:t>
      </w:r>
    </w:p>
    <w:p w:rsidR="00FB575E" w:rsidRPr="00FB575E" w:rsidRDefault="00FB575E" w:rsidP="00FB575E">
      <w:pPr>
        <w:pStyle w:val="ConsPlusNormal"/>
        <w:jc w:val="both"/>
        <w:rPr>
          <w:rFonts w:ascii="Times New Roman" w:eastAsia="Arial" w:hAnsi="Times New Roman" w:cs="Times New Roman"/>
          <w:color w:val="000000"/>
          <w:sz w:val="24"/>
          <w:szCs w:val="24"/>
        </w:rPr>
      </w:pPr>
      <w:r w:rsidRPr="00FB575E">
        <w:rPr>
          <w:rFonts w:ascii="Times New Roman" w:eastAsia="Arial" w:hAnsi="Times New Roman" w:cs="Times New Roman"/>
          <w:color w:val="000000"/>
          <w:sz w:val="24"/>
          <w:szCs w:val="24"/>
        </w:rPr>
        <w:t>-соответствие категориям субъектов МСП, установленным статьей 4 Федерального закона от 24 июля 2007 года № 209-ФЗ «О развитии малого и среднего предпринимательства в Российской Федерации»;</w:t>
      </w:r>
    </w:p>
    <w:p w:rsidR="00FB575E" w:rsidRPr="00FB575E" w:rsidRDefault="00FB575E" w:rsidP="00FB575E">
      <w:pPr>
        <w:pStyle w:val="ConsPlusNormal"/>
        <w:jc w:val="both"/>
        <w:rPr>
          <w:rFonts w:ascii="Times New Roman" w:eastAsia="Arial" w:hAnsi="Times New Roman" w:cs="Times New Roman"/>
          <w:color w:val="000000"/>
          <w:sz w:val="24"/>
          <w:szCs w:val="24"/>
        </w:rPr>
      </w:pPr>
      <w:r w:rsidRPr="00FB575E">
        <w:rPr>
          <w:rFonts w:ascii="Times New Roman" w:eastAsia="Arial" w:hAnsi="Times New Roman" w:cs="Times New Roman"/>
          <w:color w:val="000000"/>
          <w:sz w:val="24"/>
          <w:szCs w:val="24"/>
        </w:rPr>
        <w:t>-соответствие деятельности субъектов МСП приоритетным видам деятельности субъектов МСП, установленным пунктом 3.4 настоящих Условий и порядка оказания поддержки субъектам малого и среднего предпринимательства</w:t>
      </w:r>
      <w:r>
        <w:rPr>
          <w:rFonts w:ascii="Times New Roman" w:eastAsia="Arial" w:hAnsi="Times New Roman" w:cs="Times New Roman"/>
          <w:color w:val="000000"/>
          <w:sz w:val="24"/>
          <w:szCs w:val="24"/>
        </w:rPr>
        <w:t>.</w:t>
      </w:r>
    </w:p>
    <w:p w:rsidR="005B4AF6" w:rsidRPr="005B4AF6" w:rsidRDefault="00745BC2" w:rsidP="005B4A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CA7E59">
        <w:rPr>
          <w:rFonts w:ascii="Times New Roman" w:hAnsi="Times New Roman" w:cs="Times New Roman"/>
          <w:sz w:val="24"/>
          <w:szCs w:val="24"/>
        </w:rPr>
        <w:t>8</w:t>
      </w:r>
      <w:r w:rsidR="005B4AF6" w:rsidRPr="005B4AF6">
        <w:rPr>
          <w:rFonts w:ascii="Times New Roman" w:hAnsi="Times New Roman" w:cs="Times New Roman"/>
          <w:sz w:val="24"/>
          <w:szCs w:val="24"/>
        </w:rPr>
        <w:t xml:space="preserve">. Уполномоченный орган </w:t>
      </w:r>
      <w:r>
        <w:rPr>
          <w:rFonts w:ascii="Times New Roman" w:hAnsi="Times New Roman" w:cs="Times New Roman"/>
          <w:sz w:val="24"/>
          <w:szCs w:val="24"/>
        </w:rPr>
        <w:t>проводи</w:t>
      </w:r>
      <w:r w:rsidR="005B4AF6" w:rsidRPr="005B4AF6">
        <w:rPr>
          <w:rFonts w:ascii="Times New Roman" w:hAnsi="Times New Roman" w:cs="Times New Roman"/>
          <w:sz w:val="24"/>
          <w:szCs w:val="24"/>
        </w:rPr>
        <w:t>т обязательную проверку получателей субсидий на предмет соблюдения условий, целей и порядка предоставления субсидий.</w:t>
      </w:r>
    </w:p>
    <w:p w:rsidR="006A1AB0" w:rsidRDefault="006A1AB0" w:rsidP="006A1AB0">
      <w:pPr>
        <w:ind w:left="5100" w:right="20"/>
        <w:rPr>
          <w:rFonts w:ascii="Arial" w:hAnsi="Arial"/>
          <w:color w:val="000000"/>
        </w:rPr>
      </w:pPr>
    </w:p>
    <w:p w:rsidR="006A1AB0" w:rsidRDefault="006A1AB0" w:rsidP="006A1AB0">
      <w:pPr>
        <w:ind w:left="5100" w:right="20"/>
        <w:rPr>
          <w:rFonts w:ascii="Arial" w:hAnsi="Arial"/>
          <w:color w:val="000000"/>
        </w:rPr>
      </w:pPr>
    </w:p>
    <w:p w:rsidR="00E476FF" w:rsidRDefault="00E476FF" w:rsidP="00053678">
      <w:pPr>
        <w:ind w:left="4772" w:right="20" w:firstLine="708"/>
        <w:rPr>
          <w:color w:val="000000"/>
          <w:sz w:val="20"/>
          <w:szCs w:val="20"/>
        </w:rPr>
      </w:pPr>
    </w:p>
    <w:p w:rsidR="00E476FF" w:rsidRDefault="00E476FF" w:rsidP="00053678">
      <w:pPr>
        <w:ind w:left="4772" w:right="20" w:firstLine="708"/>
        <w:rPr>
          <w:color w:val="000000"/>
          <w:sz w:val="20"/>
          <w:szCs w:val="20"/>
        </w:rPr>
      </w:pPr>
    </w:p>
    <w:p w:rsidR="00E60157" w:rsidRDefault="00E60157" w:rsidP="00E501E2">
      <w:pPr>
        <w:ind w:left="5100" w:right="20" w:firstLine="567"/>
        <w:rPr>
          <w:rFonts w:ascii="Arial" w:hAnsi="Arial"/>
          <w:color w:val="000000"/>
        </w:rPr>
      </w:pPr>
    </w:p>
    <w:p w:rsidR="00E60157" w:rsidRDefault="00E60157" w:rsidP="00E60157">
      <w:pPr>
        <w:ind w:left="5100" w:right="20"/>
        <w:rPr>
          <w:rFonts w:ascii="Arial" w:hAnsi="Arial"/>
          <w:color w:val="000000"/>
        </w:rPr>
      </w:pPr>
    </w:p>
    <w:p w:rsidR="00E60157" w:rsidRDefault="00E60157" w:rsidP="00E60157">
      <w:pPr>
        <w:ind w:left="5100" w:right="20"/>
        <w:rPr>
          <w:rFonts w:ascii="Arial" w:hAnsi="Arial"/>
          <w:color w:val="000000"/>
        </w:rPr>
      </w:pPr>
    </w:p>
    <w:p w:rsidR="004905BB" w:rsidRDefault="004905BB" w:rsidP="00E60157">
      <w:pPr>
        <w:sectPr w:rsidR="004905BB" w:rsidSect="004C0E72">
          <w:pgSz w:w="11905" w:h="16837"/>
          <w:pgMar w:top="1134" w:right="706" w:bottom="567" w:left="1134" w:header="1134" w:footer="720" w:gutter="0"/>
          <w:pgNumType w:start="0"/>
          <w:cols w:space="720"/>
          <w:docGrid w:linePitch="360" w:charSpace="32768"/>
        </w:sectPr>
      </w:pPr>
    </w:p>
    <w:p w:rsidR="004905BB" w:rsidRPr="00ED482D" w:rsidRDefault="004905BB" w:rsidP="004905BB">
      <w:pPr>
        <w:ind w:left="10773" w:right="20"/>
        <w:rPr>
          <w:color w:val="000000"/>
        </w:rPr>
      </w:pPr>
      <w:r w:rsidRPr="00ED482D">
        <w:rPr>
          <w:color w:val="000000"/>
        </w:rPr>
        <w:lastRenderedPageBreak/>
        <w:t xml:space="preserve">Приложение 2 </w:t>
      </w:r>
    </w:p>
    <w:p w:rsidR="004905BB" w:rsidRPr="00ED482D" w:rsidRDefault="00745BC2" w:rsidP="00745BC2">
      <w:pPr>
        <w:ind w:left="10773" w:right="20"/>
        <w:rPr>
          <w:color w:val="000000"/>
        </w:rPr>
      </w:pPr>
      <w:r w:rsidRPr="00ED482D">
        <w:rPr>
          <w:color w:val="000000"/>
        </w:rPr>
        <w:t xml:space="preserve">к  муниципальной </w:t>
      </w:r>
      <w:r w:rsidR="004905BB" w:rsidRPr="00ED482D">
        <w:rPr>
          <w:color w:val="000000"/>
        </w:rPr>
        <w:t xml:space="preserve"> программе Шумихинского района «О развитии и поддержке малого и среднего предпринимательства в Шумихинском районе  на 201</w:t>
      </w:r>
      <w:r w:rsidR="00204D0C">
        <w:rPr>
          <w:color w:val="000000"/>
        </w:rPr>
        <w:t>7</w:t>
      </w:r>
      <w:r w:rsidR="004905BB" w:rsidRPr="00ED482D">
        <w:rPr>
          <w:color w:val="000000"/>
        </w:rPr>
        <w:t>-20</w:t>
      </w:r>
      <w:r w:rsidRPr="00ED482D">
        <w:rPr>
          <w:color w:val="000000"/>
        </w:rPr>
        <w:t>20</w:t>
      </w:r>
      <w:r w:rsidR="004905BB" w:rsidRPr="00ED482D">
        <w:rPr>
          <w:color w:val="000000"/>
        </w:rPr>
        <w:t xml:space="preserve"> годы»</w:t>
      </w:r>
    </w:p>
    <w:p w:rsidR="004905BB" w:rsidRDefault="004905BB" w:rsidP="00FF0210">
      <w:pPr>
        <w:pStyle w:val="af4"/>
        <w:ind w:left="11340"/>
        <w:rPr>
          <w:bCs/>
          <w:sz w:val="20"/>
          <w:szCs w:val="20"/>
        </w:rPr>
      </w:pPr>
    </w:p>
    <w:p w:rsidR="00FF0210" w:rsidRPr="005E207B" w:rsidRDefault="00FF0210" w:rsidP="005E207B">
      <w:pPr>
        <w:pStyle w:val="af4"/>
        <w:jc w:val="center"/>
        <w:rPr>
          <w:b/>
          <w:bCs/>
        </w:rPr>
      </w:pPr>
      <w:r w:rsidRPr="005E207B">
        <w:rPr>
          <w:b/>
          <w:bCs/>
        </w:rPr>
        <w:t xml:space="preserve">Основные мероприятия по развитию малого и среднегопредпринимательства в </w:t>
      </w:r>
      <w:r w:rsidR="00ED482D">
        <w:rPr>
          <w:b/>
          <w:bCs/>
        </w:rPr>
        <w:t>Шумихинском</w:t>
      </w:r>
      <w:r w:rsidRPr="005E207B">
        <w:rPr>
          <w:b/>
          <w:bCs/>
        </w:rPr>
        <w:t xml:space="preserve"> районе на 201</w:t>
      </w:r>
      <w:r w:rsidR="00204D0C">
        <w:rPr>
          <w:b/>
          <w:bCs/>
        </w:rPr>
        <w:t>7</w:t>
      </w:r>
      <w:r w:rsidRPr="005E207B">
        <w:rPr>
          <w:b/>
          <w:bCs/>
        </w:rPr>
        <w:t xml:space="preserve"> – 2020 годы</w:t>
      </w:r>
    </w:p>
    <w:p w:rsidR="00FF0210" w:rsidRPr="005E207B" w:rsidRDefault="00FF0210" w:rsidP="005E207B">
      <w:pPr>
        <w:pStyle w:val="af4"/>
        <w:jc w:val="center"/>
        <w:rPr>
          <w:b/>
          <w:bCs/>
        </w:rPr>
      </w:pPr>
    </w:p>
    <w:tbl>
      <w:tblPr>
        <w:tblW w:w="15427" w:type="dxa"/>
        <w:tblInd w:w="-10" w:type="dxa"/>
        <w:tblLayout w:type="fixed"/>
        <w:tblLook w:val="0000"/>
      </w:tblPr>
      <w:tblGrid>
        <w:gridCol w:w="969"/>
        <w:gridCol w:w="6207"/>
        <w:gridCol w:w="30"/>
        <w:gridCol w:w="1559"/>
        <w:gridCol w:w="4111"/>
        <w:gridCol w:w="2551"/>
      </w:tblGrid>
      <w:tr w:rsidR="00FF0210" w:rsidRPr="005E207B" w:rsidTr="00ED482D">
        <w:tc>
          <w:tcPr>
            <w:tcW w:w="969" w:type="dxa"/>
            <w:tcBorders>
              <w:top w:val="single" w:sz="4" w:space="0" w:color="000000"/>
              <w:left w:val="single" w:sz="4" w:space="0" w:color="000000"/>
              <w:bottom w:val="single" w:sz="4" w:space="0" w:color="000000"/>
            </w:tcBorders>
            <w:vAlign w:val="center"/>
          </w:tcPr>
          <w:p w:rsidR="00ED482D" w:rsidRDefault="00FF0210" w:rsidP="00ED482D">
            <w:pPr>
              <w:pStyle w:val="af4"/>
              <w:jc w:val="center"/>
              <w:rPr>
                <w:bCs/>
              </w:rPr>
            </w:pPr>
            <w:r w:rsidRPr="005E207B">
              <w:rPr>
                <w:bCs/>
              </w:rPr>
              <w:t>№</w:t>
            </w:r>
          </w:p>
          <w:p w:rsidR="00FF0210" w:rsidRPr="005E207B" w:rsidRDefault="00FF0210" w:rsidP="00ED482D">
            <w:pPr>
              <w:pStyle w:val="af4"/>
              <w:jc w:val="center"/>
              <w:rPr>
                <w:bCs/>
              </w:rPr>
            </w:pPr>
            <w:r w:rsidRPr="005E207B">
              <w:rPr>
                <w:bCs/>
              </w:rPr>
              <w:t>п/п</w:t>
            </w:r>
          </w:p>
        </w:tc>
        <w:tc>
          <w:tcPr>
            <w:tcW w:w="6207" w:type="dxa"/>
            <w:tcBorders>
              <w:top w:val="single" w:sz="4" w:space="0" w:color="000000"/>
              <w:left w:val="single" w:sz="4" w:space="0" w:color="000000"/>
              <w:bottom w:val="single" w:sz="4" w:space="0" w:color="000000"/>
            </w:tcBorders>
            <w:vAlign w:val="center"/>
          </w:tcPr>
          <w:p w:rsidR="00FF0210" w:rsidRPr="005E207B" w:rsidRDefault="00FF0210" w:rsidP="00ED482D">
            <w:pPr>
              <w:pStyle w:val="af4"/>
              <w:jc w:val="center"/>
              <w:rPr>
                <w:bCs/>
              </w:rPr>
            </w:pPr>
            <w:r w:rsidRPr="005E207B">
              <w:rPr>
                <w:bCs/>
              </w:rPr>
              <w:t>Мероприятия</w:t>
            </w:r>
          </w:p>
        </w:tc>
        <w:tc>
          <w:tcPr>
            <w:tcW w:w="1589" w:type="dxa"/>
            <w:gridSpan w:val="2"/>
            <w:tcBorders>
              <w:top w:val="single" w:sz="4" w:space="0" w:color="000000"/>
              <w:left w:val="single" w:sz="4" w:space="0" w:color="000000"/>
              <w:bottom w:val="single" w:sz="4" w:space="0" w:color="000000"/>
            </w:tcBorders>
            <w:vAlign w:val="center"/>
          </w:tcPr>
          <w:p w:rsidR="00FF0210" w:rsidRPr="005E207B" w:rsidRDefault="00FF0210" w:rsidP="00ED482D">
            <w:pPr>
              <w:pStyle w:val="af4"/>
              <w:jc w:val="center"/>
              <w:rPr>
                <w:bCs/>
              </w:rPr>
            </w:pPr>
            <w:r w:rsidRPr="005E207B">
              <w:rPr>
                <w:bCs/>
              </w:rPr>
              <w:t>Срок исполнения</w:t>
            </w:r>
          </w:p>
        </w:tc>
        <w:tc>
          <w:tcPr>
            <w:tcW w:w="4111" w:type="dxa"/>
            <w:tcBorders>
              <w:top w:val="single" w:sz="4" w:space="0" w:color="000000"/>
              <w:left w:val="single" w:sz="4" w:space="0" w:color="000000"/>
              <w:bottom w:val="single" w:sz="4" w:space="0" w:color="000000"/>
            </w:tcBorders>
            <w:vAlign w:val="center"/>
          </w:tcPr>
          <w:p w:rsidR="00FF0210" w:rsidRPr="005E207B" w:rsidRDefault="00FF0210" w:rsidP="00ED482D">
            <w:pPr>
              <w:pStyle w:val="af4"/>
              <w:jc w:val="center"/>
              <w:rPr>
                <w:bCs/>
              </w:rPr>
            </w:pPr>
            <w:r w:rsidRPr="005E207B">
              <w:rPr>
                <w:bCs/>
              </w:rPr>
              <w:t>Ответственный исполнитель</w:t>
            </w:r>
          </w:p>
        </w:tc>
        <w:tc>
          <w:tcPr>
            <w:tcW w:w="2551" w:type="dxa"/>
            <w:tcBorders>
              <w:top w:val="single" w:sz="4" w:space="0" w:color="000000"/>
              <w:left w:val="single" w:sz="4" w:space="0" w:color="000000"/>
              <w:bottom w:val="single" w:sz="4" w:space="0" w:color="000000"/>
              <w:right w:val="single" w:sz="4" w:space="0" w:color="000000"/>
            </w:tcBorders>
            <w:vAlign w:val="center"/>
          </w:tcPr>
          <w:p w:rsidR="00FF0210" w:rsidRPr="005E207B" w:rsidRDefault="00FF0210" w:rsidP="00ED482D">
            <w:pPr>
              <w:pStyle w:val="af4"/>
              <w:jc w:val="center"/>
              <w:rPr>
                <w:bCs/>
              </w:rPr>
            </w:pPr>
            <w:r w:rsidRPr="005E207B">
              <w:rPr>
                <w:bCs/>
              </w:rPr>
              <w:t>Источники финансирования, сумма расходов, тыс. руб.</w:t>
            </w:r>
          </w:p>
        </w:tc>
      </w:tr>
      <w:tr w:rsidR="005E207B" w:rsidRPr="005E207B" w:rsidTr="00845927">
        <w:trPr>
          <w:trHeight w:val="308"/>
        </w:trPr>
        <w:tc>
          <w:tcPr>
            <w:tcW w:w="15427" w:type="dxa"/>
            <w:gridSpan w:val="6"/>
            <w:tcBorders>
              <w:top w:val="single" w:sz="4" w:space="0" w:color="000000"/>
              <w:left w:val="single" w:sz="4" w:space="0" w:color="000000"/>
              <w:bottom w:val="single" w:sz="4" w:space="0" w:color="000000"/>
              <w:right w:val="single" w:sz="4" w:space="0" w:color="000000"/>
            </w:tcBorders>
          </w:tcPr>
          <w:p w:rsidR="005E207B" w:rsidRPr="005E207B" w:rsidRDefault="005E207B" w:rsidP="006223B8">
            <w:pPr>
              <w:pStyle w:val="af4"/>
              <w:jc w:val="center"/>
              <w:rPr>
                <w:b/>
                <w:bCs/>
              </w:rPr>
            </w:pPr>
            <w:r w:rsidRPr="005E207B">
              <w:rPr>
                <w:b/>
                <w:bCs/>
              </w:rPr>
              <w:t>Раздел 1</w:t>
            </w:r>
            <w:r w:rsidR="006223B8">
              <w:rPr>
                <w:b/>
                <w:bCs/>
              </w:rPr>
              <w:t>.</w:t>
            </w:r>
            <w:r w:rsidRPr="005E207B">
              <w:rPr>
                <w:b/>
                <w:bCs/>
              </w:rPr>
              <w:t>Формирование условий для развития малого</w:t>
            </w:r>
            <w:r w:rsidR="006223B8">
              <w:rPr>
                <w:b/>
                <w:bCs/>
              </w:rPr>
              <w:t xml:space="preserve"> и среднего предпринимательства</w:t>
            </w:r>
          </w:p>
        </w:tc>
      </w:tr>
      <w:tr w:rsidR="00ED482D" w:rsidRPr="005E207B" w:rsidTr="00845927">
        <w:tc>
          <w:tcPr>
            <w:tcW w:w="969" w:type="dxa"/>
            <w:tcBorders>
              <w:top w:val="single" w:sz="4" w:space="0" w:color="000000"/>
              <w:left w:val="single" w:sz="4" w:space="0" w:color="000000"/>
              <w:bottom w:val="single" w:sz="4" w:space="0" w:color="000000"/>
            </w:tcBorders>
          </w:tcPr>
          <w:p w:rsidR="00ED482D" w:rsidRPr="005E207B" w:rsidRDefault="00ED482D" w:rsidP="00ED482D">
            <w:pPr>
              <w:pStyle w:val="af4"/>
              <w:jc w:val="center"/>
              <w:rPr>
                <w:bCs/>
              </w:rPr>
            </w:pPr>
            <w:r w:rsidRPr="005E207B">
              <w:rPr>
                <w:bCs/>
              </w:rPr>
              <w:t>1.1.</w:t>
            </w:r>
          </w:p>
        </w:tc>
        <w:tc>
          <w:tcPr>
            <w:tcW w:w="6207" w:type="dxa"/>
            <w:tcBorders>
              <w:top w:val="single" w:sz="4" w:space="0" w:color="000000"/>
              <w:left w:val="single" w:sz="4" w:space="0" w:color="000000"/>
              <w:bottom w:val="single" w:sz="4" w:space="0" w:color="000000"/>
            </w:tcBorders>
          </w:tcPr>
          <w:p w:rsidR="00ED482D" w:rsidRPr="005E207B" w:rsidRDefault="00ED482D" w:rsidP="00ED482D">
            <w:pPr>
              <w:pStyle w:val="af4"/>
              <w:jc w:val="center"/>
              <w:rPr>
                <w:bCs/>
              </w:rPr>
            </w:pPr>
            <w:r w:rsidRPr="005E207B">
              <w:rPr>
                <w:bCs/>
              </w:rPr>
              <w:t>Мониторинг муниципальных правовых актов, касающихся сферы малого и среднего предпринимательства</w:t>
            </w:r>
          </w:p>
        </w:tc>
        <w:tc>
          <w:tcPr>
            <w:tcW w:w="1589" w:type="dxa"/>
            <w:gridSpan w:val="2"/>
            <w:tcBorders>
              <w:top w:val="single" w:sz="4" w:space="0" w:color="000000"/>
              <w:left w:val="single" w:sz="4" w:space="0" w:color="000000"/>
              <w:bottom w:val="single" w:sz="4" w:space="0" w:color="000000"/>
            </w:tcBorders>
          </w:tcPr>
          <w:p w:rsidR="00ED482D" w:rsidRDefault="00ED482D" w:rsidP="007E11BA">
            <w:pPr>
              <w:jc w:val="center"/>
            </w:pPr>
            <w:r w:rsidRPr="001F5358">
              <w:rPr>
                <w:bCs/>
              </w:rPr>
              <w:t>201</w:t>
            </w:r>
            <w:r>
              <w:rPr>
                <w:bCs/>
              </w:rPr>
              <w:t>8</w:t>
            </w:r>
            <w:r w:rsidRPr="001F5358">
              <w:rPr>
                <w:bCs/>
              </w:rPr>
              <w:t xml:space="preserve"> – 2020 годы</w:t>
            </w:r>
          </w:p>
        </w:tc>
        <w:tc>
          <w:tcPr>
            <w:tcW w:w="4111" w:type="dxa"/>
            <w:tcBorders>
              <w:top w:val="single" w:sz="4" w:space="0" w:color="000000"/>
              <w:left w:val="single" w:sz="4" w:space="0" w:color="000000"/>
              <w:bottom w:val="single" w:sz="4" w:space="0" w:color="000000"/>
            </w:tcBorders>
          </w:tcPr>
          <w:p w:rsidR="00ED482D" w:rsidRDefault="00ED482D" w:rsidP="00ED482D">
            <w:pPr>
              <w:jc w:val="center"/>
            </w:pPr>
            <w:r w:rsidRPr="00F56435">
              <w:rPr>
                <w:bCs/>
              </w:rPr>
              <w:t>Администрации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ED482D" w:rsidRPr="005E207B" w:rsidRDefault="00ED482D" w:rsidP="007E11BA">
            <w:pPr>
              <w:pStyle w:val="af4"/>
              <w:jc w:val="center"/>
              <w:rPr>
                <w:bCs/>
              </w:rPr>
            </w:pPr>
            <w:r w:rsidRPr="005E207B">
              <w:rPr>
                <w:bCs/>
              </w:rPr>
              <w:t>Финансирование не требуется</w:t>
            </w:r>
          </w:p>
        </w:tc>
      </w:tr>
      <w:tr w:rsidR="00ED482D" w:rsidRPr="005E207B" w:rsidTr="00845927">
        <w:tc>
          <w:tcPr>
            <w:tcW w:w="969" w:type="dxa"/>
            <w:tcBorders>
              <w:top w:val="single" w:sz="4" w:space="0" w:color="000000"/>
              <w:left w:val="single" w:sz="4" w:space="0" w:color="000000"/>
              <w:bottom w:val="single" w:sz="4" w:space="0" w:color="000000"/>
            </w:tcBorders>
          </w:tcPr>
          <w:p w:rsidR="00ED482D" w:rsidRPr="005E207B" w:rsidRDefault="00ED482D" w:rsidP="00ED482D">
            <w:pPr>
              <w:pStyle w:val="af4"/>
              <w:jc w:val="center"/>
              <w:rPr>
                <w:bCs/>
              </w:rPr>
            </w:pPr>
            <w:r w:rsidRPr="005E207B">
              <w:rPr>
                <w:bCs/>
              </w:rPr>
              <w:t>1.2.</w:t>
            </w:r>
          </w:p>
        </w:tc>
        <w:tc>
          <w:tcPr>
            <w:tcW w:w="6207" w:type="dxa"/>
            <w:tcBorders>
              <w:top w:val="single" w:sz="4" w:space="0" w:color="000000"/>
              <w:left w:val="single" w:sz="4" w:space="0" w:color="000000"/>
              <w:bottom w:val="single" w:sz="4" w:space="0" w:color="000000"/>
            </w:tcBorders>
          </w:tcPr>
          <w:p w:rsidR="00ED482D" w:rsidRPr="005E207B" w:rsidRDefault="00ED482D" w:rsidP="006C5BF3">
            <w:pPr>
              <w:pStyle w:val="af4"/>
              <w:jc w:val="center"/>
              <w:rPr>
                <w:bCs/>
              </w:rPr>
            </w:pPr>
            <w:r w:rsidRPr="004753A3">
              <w:rPr>
                <w:bCs/>
              </w:rPr>
              <w:t xml:space="preserve">Организация деятельности </w:t>
            </w:r>
            <w:r w:rsidRPr="004753A3">
              <w:rPr>
                <w:bCs/>
                <w:lang w:bidi="ru-RU"/>
              </w:rPr>
              <w:t>Совет</w:t>
            </w:r>
            <w:r w:rsidR="00D2336B" w:rsidRPr="004753A3">
              <w:rPr>
                <w:bCs/>
                <w:lang w:bidi="ru-RU"/>
              </w:rPr>
              <w:t>а</w:t>
            </w:r>
            <w:r w:rsidRPr="004753A3">
              <w:rPr>
                <w:bCs/>
                <w:lang w:bidi="ru-RU"/>
              </w:rPr>
              <w:t xml:space="preserve"> по развитию малого </w:t>
            </w:r>
            <w:r w:rsidR="00D2336B" w:rsidRPr="004753A3">
              <w:rPr>
                <w:bCs/>
                <w:lang w:bidi="ru-RU"/>
              </w:rPr>
              <w:t xml:space="preserve">и среднего </w:t>
            </w:r>
            <w:r w:rsidRPr="004753A3">
              <w:rPr>
                <w:bCs/>
                <w:lang w:bidi="ru-RU"/>
              </w:rPr>
              <w:t>предпринимательства при Администрации Шумихинского района</w:t>
            </w:r>
          </w:p>
        </w:tc>
        <w:tc>
          <w:tcPr>
            <w:tcW w:w="1589" w:type="dxa"/>
            <w:gridSpan w:val="2"/>
            <w:tcBorders>
              <w:top w:val="single" w:sz="4" w:space="0" w:color="000000"/>
              <w:left w:val="single" w:sz="4" w:space="0" w:color="000000"/>
              <w:bottom w:val="single" w:sz="4" w:space="0" w:color="000000"/>
            </w:tcBorders>
          </w:tcPr>
          <w:p w:rsidR="00ED482D" w:rsidRDefault="00ED482D" w:rsidP="007E11BA">
            <w:pPr>
              <w:jc w:val="center"/>
            </w:pPr>
            <w:r w:rsidRPr="001F5358">
              <w:rPr>
                <w:bCs/>
              </w:rPr>
              <w:t>201</w:t>
            </w:r>
            <w:r>
              <w:rPr>
                <w:bCs/>
              </w:rPr>
              <w:t>7</w:t>
            </w:r>
            <w:r w:rsidRPr="001F5358">
              <w:rPr>
                <w:bCs/>
              </w:rPr>
              <w:t xml:space="preserve"> – 2020 годы</w:t>
            </w:r>
          </w:p>
        </w:tc>
        <w:tc>
          <w:tcPr>
            <w:tcW w:w="4111" w:type="dxa"/>
            <w:tcBorders>
              <w:top w:val="single" w:sz="4" w:space="0" w:color="000000"/>
              <w:left w:val="single" w:sz="4" w:space="0" w:color="000000"/>
              <w:bottom w:val="single" w:sz="4" w:space="0" w:color="000000"/>
            </w:tcBorders>
          </w:tcPr>
          <w:p w:rsidR="00ED482D" w:rsidRDefault="00ED482D" w:rsidP="00ED482D">
            <w:pPr>
              <w:jc w:val="center"/>
            </w:pPr>
            <w:r w:rsidRPr="00F56435">
              <w:rPr>
                <w:bCs/>
              </w:rPr>
              <w:t>Администрации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ED482D" w:rsidRPr="005E207B" w:rsidRDefault="00ED482D" w:rsidP="007E11BA">
            <w:pPr>
              <w:pStyle w:val="af4"/>
              <w:jc w:val="center"/>
              <w:rPr>
                <w:bCs/>
              </w:rPr>
            </w:pPr>
            <w:r w:rsidRPr="005E207B">
              <w:rPr>
                <w:bCs/>
              </w:rPr>
              <w:t>Финансирование не требуется</w:t>
            </w:r>
          </w:p>
        </w:tc>
      </w:tr>
      <w:tr w:rsidR="005E207B" w:rsidRPr="005E207B" w:rsidTr="00845927">
        <w:tc>
          <w:tcPr>
            <w:tcW w:w="15427" w:type="dxa"/>
            <w:gridSpan w:val="6"/>
            <w:tcBorders>
              <w:top w:val="single" w:sz="4" w:space="0" w:color="000000"/>
              <w:left w:val="single" w:sz="4" w:space="0" w:color="000000"/>
              <w:bottom w:val="single" w:sz="4" w:space="0" w:color="000000"/>
              <w:right w:val="single" w:sz="4" w:space="0" w:color="000000"/>
            </w:tcBorders>
          </w:tcPr>
          <w:p w:rsidR="005E207B" w:rsidRPr="005E207B" w:rsidRDefault="005E207B" w:rsidP="006223B8">
            <w:pPr>
              <w:pStyle w:val="af4"/>
              <w:jc w:val="center"/>
              <w:rPr>
                <w:b/>
                <w:bCs/>
              </w:rPr>
            </w:pPr>
            <w:r w:rsidRPr="005E207B">
              <w:rPr>
                <w:b/>
                <w:bCs/>
              </w:rPr>
              <w:t>Раздел 2</w:t>
            </w:r>
            <w:r w:rsidR="006223B8">
              <w:rPr>
                <w:b/>
                <w:bCs/>
              </w:rPr>
              <w:t>.</w:t>
            </w:r>
            <w:r w:rsidRPr="005E207B">
              <w:rPr>
                <w:b/>
                <w:bCs/>
              </w:rPr>
              <w:t>Финансово-кредитная и имущественная поддержка субъектов малого</w:t>
            </w:r>
            <w:r w:rsidR="006223B8">
              <w:rPr>
                <w:b/>
                <w:bCs/>
              </w:rPr>
              <w:t xml:space="preserve"> и среднего предпринимательства</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2.1.</w:t>
            </w:r>
          </w:p>
        </w:tc>
        <w:tc>
          <w:tcPr>
            <w:tcW w:w="6207" w:type="dxa"/>
            <w:tcBorders>
              <w:top w:val="single" w:sz="4" w:space="0" w:color="000000"/>
              <w:left w:val="single" w:sz="4" w:space="0" w:color="000000"/>
              <w:bottom w:val="single" w:sz="4" w:space="0" w:color="000000"/>
            </w:tcBorders>
          </w:tcPr>
          <w:p w:rsidR="005E207B" w:rsidRPr="005E207B" w:rsidRDefault="005E207B" w:rsidP="00C83D5C">
            <w:pPr>
              <w:pStyle w:val="af4"/>
              <w:jc w:val="center"/>
              <w:rPr>
                <w:bCs/>
              </w:rPr>
            </w:pPr>
            <w:r w:rsidRPr="004753A3">
              <w:rPr>
                <w:bCs/>
              </w:rPr>
              <w:t xml:space="preserve">Ведение </w:t>
            </w:r>
            <w:r w:rsidR="00C83D5C" w:rsidRPr="004753A3">
              <w:rPr>
                <w:bCs/>
              </w:rPr>
              <w:t>перечня муниципального имущества Шумихинского района</w:t>
            </w:r>
            <w:r w:rsidRPr="004753A3">
              <w:rPr>
                <w:bCs/>
              </w:rPr>
              <w:t xml:space="preserve"> (в т.ч. – объектов незавершенного строительства), предназначенн</w:t>
            </w:r>
            <w:r w:rsidR="00C83D5C" w:rsidRPr="004753A3">
              <w:rPr>
                <w:bCs/>
              </w:rPr>
              <w:t>ого</w:t>
            </w:r>
            <w:r w:rsidRPr="004753A3">
              <w:rPr>
                <w:bCs/>
              </w:rPr>
              <w:t xml:space="preserve"> для передачи в аренду или продажи субъектам малого и среднего предпринимательства</w:t>
            </w:r>
            <w:r w:rsidR="006223B8" w:rsidRPr="004753A3">
              <w:rPr>
                <w:bCs/>
              </w:rPr>
              <w:t>,</w:t>
            </w:r>
            <w:r w:rsidRPr="004753A3">
              <w:rPr>
                <w:bCs/>
              </w:rPr>
              <w:t xml:space="preserve"> в том числе на льготных условиях, в порядке установленном соответствующими нормативными правовыми актами</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5A3C80">
              <w:rPr>
                <w:bCs/>
              </w:rPr>
              <w:t>2017 – 2020 годы</w:t>
            </w:r>
          </w:p>
        </w:tc>
        <w:tc>
          <w:tcPr>
            <w:tcW w:w="4111" w:type="dxa"/>
            <w:tcBorders>
              <w:top w:val="single" w:sz="4" w:space="0" w:color="000000"/>
              <w:left w:val="single" w:sz="4" w:space="0" w:color="000000"/>
              <w:bottom w:val="single" w:sz="4" w:space="0" w:color="000000"/>
            </w:tcBorders>
          </w:tcPr>
          <w:p w:rsidR="005E207B" w:rsidRPr="005E207B" w:rsidRDefault="005E207B" w:rsidP="007E11BA">
            <w:pPr>
              <w:pStyle w:val="af4"/>
              <w:jc w:val="center"/>
              <w:rPr>
                <w:bCs/>
              </w:rPr>
            </w:pPr>
            <w:r w:rsidRPr="005E207B">
              <w:rPr>
                <w:bCs/>
              </w:rPr>
              <w:t xml:space="preserve">Отдел строительства, </w:t>
            </w:r>
            <w:r w:rsidR="006223B8">
              <w:rPr>
                <w:bCs/>
              </w:rPr>
              <w:t xml:space="preserve">транспорта, </w:t>
            </w:r>
            <w:r w:rsidRPr="005E207B">
              <w:rPr>
                <w:bCs/>
              </w:rPr>
              <w:t>жилищно-коммунального хозяйства, имущественных и земельных отношений Администрации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Финансирование не требуется</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2.2.</w:t>
            </w:r>
          </w:p>
        </w:tc>
        <w:tc>
          <w:tcPr>
            <w:tcW w:w="6207"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Содействие участию субъектов малого и среднего предпринимательства в размещении заказов на поставки товаров (работ, услуг</w:t>
            </w:r>
            <w:r w:rsidR="006223B8">
              <w:rPr>
                <w:bCs/>
              </w:rPr>
              <w:t>) для муниципальных нужд района</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5A3C80">
              <w:rPr>
                <w:bCs/>
              </w:rPr>
              <w:t>2017 – 2020 годы</w:t>
            </w:r>
          </w:p>
        </w:tc>
        <w:tc>
          <w:tcPr>
            <w:tcW w:w="4111" w:type="dxa"/>
            <w:tcBorders>
              <w:top w:val="single" w:sz="4" w:space="0" w:color="000000"/>
              <w:left w:val="single" w:sz="4" w:space="0" w:color="000000"/>
              <w:bottom w:val="single" w:sz="4" w:space="0" w:color="000000"/>
            </w:tcBorders>
          </w:tcPr>
          <w:p w:rsidR="005E207B" w:rsidRPr="005E207B" w:rsidRDefault="00204D0C" w:rsidP="006D0C94">
            <w:pPr>
              <w:pStyle w:val="af4"/>
              <w:jc w:val="center"/>
              <w:rPr>
                <w:bCs/>
              </w:rPr>
            </w:pPr>
            <w:r>
              <w:rPr>
                <w:bCs/>
              </w:rPr>
              <w:t>Отдел</w:t>
            </w:r>
            <w:r w:rsidR="007E11BA" w:rsidRPr="007E11BA">
              <w:rPr>
                <w:bCs/>
              </w:rPr>
              <w:t xml:space="preserve"> экономического развития, инвестиционной политики, предпринимательства и потребительского рынка Администрации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Финансирование не требуется</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2.3.</w:t>
            </w:r>
          </w:p>
        </w:tc>
        <w:tc>
          <w:tcPr>
            <w:tcW w:w="6207"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 xml:space="preserve">Включение в документы территориального планирования положения о предоставлении земельных участков в целях </w:t>
            </w:r>
            <w:r w:rsidRPr="005E207B">
              <w:rPr>
                <w:bCs/>
              </w:rPr>
              <w:lastRenderedPageBreak/>
              <w:t>создания объектов недвижимости для субъектов малого предпринимательства</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5A3C80">
              <w:rPr>
                <w:bCs/>
              </w:rPr>
              <w:lastRenderedPageBreak/>
              <w:t>2017 – 2020 годы</w:t>
            </w:r>
          </w:p>
        </w:tc>
        <w:tc>
          <w:tcPr>
            <w:tcW w:w="4111" w:type="dxa"/>
            <w:tcBorders>
              <w:top w:val="single" w:sz="4" w:space="0" w:color="000000"/>
              <w:left w:val="single" w:sz="4" w:space="0" w:color="000000"/>
              <w:bottom w:val="single" w:sz="4" w:space="0" w:color="000000"/>
            </w:tcBorders>
          </w:tcPr>
          <w:p w:rsidR="005E207B" w:rsidRPr="005E207B" w:rsidRDefault="006223B8" w:rsidP="007E11BA">
            <w:pPr>
              <w:pStyle w:val="af4"/>
              <w:jc w:val="center"/>
              <w:rPr>
                <w:bCs/>
              </w:rPr>
            </w:pPr>
            <w:r w:rsidRPr="006223B8">
              <w:rPr>
                <w:bCs/>
              </w:rPr>
              <w:t xml:space="preserve">Отдел строительства, транспорта, жилищно-коммунального хозяйства, </w:t>
            </w:r>
            <w:r w:rsidRPr="006223B8">
              <w:rPr>
                <w:bCs/>
              </w:rPr>
              <w:lastRenderedPageBreak/>
              <w:t>имущественных и земельных отношений Администрации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lastRenderedPageBreak/>
              <w:t>Финансирование не требуется</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lastRenderedPageBreak/>
              <w:t>2.4</w:t>
            </w:r>
          </w:p>
        </w:tc>
        <w:tc>
          <w:tcPr>
            <w:tcW w:w="6207" w:type="dxa"/>
            <w:tcBorders>
              <w:top w:val="single" w:sz="4" w:space="0" w:color="000000"/>
              <w:left w:val="single" w:sz="4" w:space="0" w:color="000000"/>
              <w:bottom w:val="single" w:sz="4" w:space="0" w:color="000000"/>
            </w:tcBorders>
          </w:tcPr>
          <w:p w:rsidR="005E207B" w:rsidRDefault="006223B8" w:rsidP="0016341A">
            <w:pPr>
              <w:pStyle w:val="af4"/>
              <w:jc w:val="both"/>
              <w:rPr>
                <w:bCs/>
              </w:rPr>
            </w:pPr>
            <w:r>
              <w:rPr>
                <w:bCs/>
              </w:rPr>
              <w:t>Поддержка м</w:t>
            </w:r>
            <w:r w:rsidR="005E207B" w:rsidRPr="005E207B">
              <w:rPr>
                <w:bCs/>
              </w:rPr>
              <w:t>униципальной программы развития малого и среднего предпринимательства, путем предоставления муниципальной преференции</w:t>
            </w:r>
            <w:r w:rsidR="00D2336B">
              <w:rPr>
                <w:bCs/>
              </w:rPr>
              <w:t xml:space="preserve"> в виде:</w:t>
            </w:r>
          </w:p>
          <w:p w:rsidR="00D2336B" w:rsidRDefault="006C5BF3" w:rsidP="006C5BF3">
            <w:pPr>
              <w:pStyle w:val="af4"/>
              <w:jc w:val="both"/>
              <w:rPr>
                <w:bCs/>
              </w:rPr>
            </w:pPr>
            <w:r>
              <w:rPr>
                <w:bCs/>
              </w:rPr>
              <w:t>- п</w:t>
            </w:r>
            <w:r w:rsidR="00C83D5C">
              <w:rPr>
                <w:bCs/>
              </w:rPr>
              <w:t>редоставление в аренду муниципального имущества Шумихинского района, включенного в перечень муниципального имущества Шумихинского района, предназначенного для предоставления его во владение и (или) пользование субъектам малого и среднего предпринимательства и социального предпринимательства;</w:t>
            </w:r>
          </w:p>
          <w:p w:rsidR="00C83D5C" w:rsidRPr="005E207B" w:rsidRDefault="006C5BF3" w:rsidP="006C5BF3">
            <w:pPr>
              <w:pStyle w:val="af4"/>
              <w:jc w:val="both"/>
              <w:rPr>
                <w:bCs/>
              </w:rPr>
            </w:pPr>
            <w:r>
              <w:rPr>
                <w:bCs/>
              </w:rPr>
              <w:t>- п</w:t>
            </w:r>
            <w:r w:rsidR="00C83D5C">
              <w:rPr>
                <w:bCs/>
              </w:rPr>
              <w:t>редоставление пре</w:t>
            </w:r>
            <w:r w:rsidR="00E24271">
              <w:rPr>
                <w:bCs/>
              </w:rPr>
              <w:t>ференции на аренду и безвозмездное пользование муниципального имущества для использования в сфере оказания услуг по водоснабжению, водоотведению и теплоснабжению</w:t>
            </w:r>
            <w:r w:rsidR="003B6FAD">
              <w:rPr>
                <w:bCs/>
              </w:rPr>
              <w:t>.</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5A3C80">
              <w:rPr>
                <w:bCs/>
              </w:rPr>
              <w:t>2017 – 2020 годы</w:t>
            </w:r>
          </w:p>
        </w:tc>
        <w:tc>
          <w:tcPr>
            <w:tcW w:w="4111" w:type="dxa"/>
            <w:tcBorders>
              <w:top w:val="single" w:sz="4" w:space="0" w:color="000000"/>
              <w:left w:val="single" w:sz="4" w:space="0" w:color="000000"/>
              <w:bottom w:val="single" w:sz="4" w:space="0" w:color="000000"/>
            </w:tcBorders>
          </w:tcPr>
          <w:p w:rsidR="005E207B" w:rsidRPr="005E207B" w:rsidRDefault="005E207B" w:rsidP="007E11BA">
            <w:pPr>
              <w:pStyle w:val="af4"/>
              <w:jc w:val="center"/>
              <w:rPr>
                <w:bCs/>
              </w:rPr>
            </w:pPr>
            <w:r w:rsidRPr="005E207B">
              <w:rPr>
                <w:bCs/>
              </w:rPr>
              <w:t xml:space="preserve">Департамент экономического развития, торговли и труда Курганской области (по согласованию), Администрация </w:t>
            </w:r>
            <w:r>
              <w:rPr>
                <w:bCs/>
              </w:rPr>
              <w:t>Шумихинского</w:t>
            </w:r>
            <w:r w:rsidRPr="005E207B">
              <w:rPr>
                <w:bCs/>
              </w:rPr>
              <w:t xml:space="preserve"> района</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Финансирование не требуется</w:t>
            </w:r>
          </w:p>
        </w:tc>
      </w:tr>
      <w:tr w:rsidR="005E207B" w:rsidRPr="005E207B" w:rsidTr="00845927">
        <w:tc>
          <w:tcPr>
            <w:tcW w:w="15427" w:type="dxa"/>
            <w:gridSpan w:val="6"/>
            <w:tcBorders>
              <w:top w:val="single" w:sz="4" w:space="0" w:color="000000"/>
              <w:left w:val="single" w:sz="4" w:space="0" w:color="000000"/>
              <w:bottom w:val="single" w:sz="4" w:space="0" w:color="000000"/>
              <w:right w:val="single" w:sz="4" w:space="0" w:color="000000"/>
            </w:tcBorders>
          </w:tcPr>
          <w:p w:rsidR="005E207B" w:rsidRPr="005E207B" w:rsidRDefault="005E207B" w:rsidP="006223B8">
            <w:pPr>
              <w:pStyle w:val="af4"/>
              <w:jc w:val="center"/>
              <w:rPr>
                <w:b/>
                <w:bCs/>
              </w:rPr>
            </w:pPr>
            <w:r w:rsidRPr="005E207B">
              <w:rPr>
                <w:b/>
                <w:bCs/>
              </w:rPr>
              <w:t>Раздел 3</w:t>
            </w:r>
            <w:r w:rsidR="006223B8">
              <w:rPr>
                <w:b/>
                <w:bCs/>
              </w:rPr>
              <w:t xml:space="preserve">. </w:t>
            </w:r>
            <w:r w:rsidRPr="005E207B">
              <w:rPr>
                <w:b/>
                <w:bCs/>
              </w:rPr>
              <w:t>Обеспечение консультационной, организационно-методической и информационной поддержки п</w:t>
            </w:r>
            <w:r w:rsidR="006223B8">
              <w:rPr>
                <w:b/>
                <w:bCs/>
              </w:rPr>
              <w:t>редпринимательской деятельности</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3.1.</w:t>
            </w:r>
          </w:p>
        </w:tc>
        <w:tc>
          <w:tcPr>
            <w:tcW w:w="6207"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Организация участия субъектов малого и среднего предпринимательства, социальногопредпринимательства в областных обучающих семинарах по актуальным вопросам и вопросам у</w:t>
            </w:r>
            <w:r w:rsidR="006223B8">
              <w:rPr>
                <w:bCs/>
              </w:rPr>
              <w:t>читывающих отраслевую специфику</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2C5CB1">
              <w:rPr>
                <w:bCs/>
              </w:rPr>
              <w:t>2017 – 2020 годы</w:t>
            </w:r>
          </w:p>
        </w:tc>
        <w:tc>
          <w:tcPr>
            <w:tcW w:w="4111" w:type="dxa"/>
            <w:tcBorders>
              <w:top w:val="single" w:sz="4" w:space="0" w:color="000000"/>
              <w:left w:val="single" w:sz="4" w:space="0" w:color="000000"/>
              <w:bottom w:val="single" w:sz="4" w:space="0" w:color="000000"/>
            </w:tcBorders>
          </w:tcPr>
          <w:p w:rsidR="005E207B" w:rsidRPr="005E207B" w:rsidRDefault="007E11BA" w:rsidP="007E11BA">
            <w:pPr>
              <w:pStyle w:val="af4"/>
              <w:jc w:val="center"/>
              <w:rPr>
                <w:bCs/>
              </w:rPr>
            </w:pPr>
            <w:r w:rsidRPr="007E11BA">
              <w:rPr>
                <w:bCs/>
              </w:rPr>
              <w:t>Администрация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Финансирование не требуется</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3.2.</w:t>
            </w:r>
          </w:p>
        </w:tc>
        <w:tc>
          <w:tcPr>
            <w:tcW w:w="6207"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Оказание консультационной помощи главам КФХ и ЛПХ по вопросам технологии обработки почвы и возделыван</w:t>
            </w:r>
            <w:r w:rsidR="006223B8">
              <w:rPr>
                <w:bCs/>
              </w:rPr>
              <w:t>ия зерновых и кормовых культур</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2C5CB1">
              <w:rPr>
                <w:bCs/>
              </w:rPr>
              <w:t>2017 – 2020 годы</w:t>
            </w:r>
          </w:p>
        </w:tc>
        <w:tc>
          <w:tcPr>
            <w:tcW w:w="4111" w:type="dxa"/>
            <w:tcBorders>
              <w:top w:val="single" w:sz="4" w:space="0" w:color="000000"/>
              <w:left w:val="single" w:sz="4" w:space="0" w:color="000000"/>
              <w:bottom w:val="single" w:sz="4" w:space="0" w:color="000000"/>
            </w:tcBorders>
          </w:tcPr>
          <w:p w:rsidR="005E207B" w:rsidRPr="005E207B" w:rsidRDefault="007E11BA" w:rsidP="007E11BA">
            <w:pPr>
              <w:pStyle w:val="af4"/>
              <w:jc w:val="center"/>
              <w:rPr>
                <w:bCs/>
              </w:rPr>
            </w:pPr>
            <w:r>
              <w:rPr>
                <w:bCs/>
              </w:rPr>
              <w:t>Управление сельского хозяйства Администрации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Финансирование не требуется</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3.3.</w:t>
            </w:r>
          </w:p>
          <w:p w:rsidR="005E207B" w:rsidRPr="005E207B" w:rsidRDefault="005E207B" w:rsidP="00ED482D">
            <w:pPr>
              <w:pStyle w:val="af4"/>
              <w:jc w:val="center"/>
              <w:rPr>
                <w:bCs/>
              </w:rPr>
            </w:pPr>
          </w:p>
          <w:p w:rsidR="005E207B" w:rsidRPr="005E207B" w:rsidRDefault="005E207B" w:rsidP="00ED482D">
            <w:pPr>
              <w:pStyle w:val="af4"/>
              <w:jc w:val="center"/>
              <w:rPr>
                <w:bCs/>
              </w:rPr>
            </w:pPr>
          </w:p>
        </w:tc>
        <w:tc>
          <w:tcPr>
            <w:tcW w:w="6207"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Проведение индивидуального и группового информирования по вопросам организации предпринимательской деятельности</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2C5CB1">
              <w:rPr>
                <w:bCs/>
              </w:rPr>
              <w:t>2017 – 2020 годы</w:t>
            </w:r>
          </w:p>
        </w:tc>
        <w:tc>
          <w:tcPr>
            <w:tcW w:w="4111" w:type="dxa"/>
            <w:tcBorders>
              <w:top w:val="single" w:sz="4" w:space="0" w:color="000000"/>
              <w:left w:val="single" w:sz="4" w:space="0" w:color="000000"/>
              <w:bottom w:val="single" w:sz="4" w:space="0" w:color="000000"/>
            </w:tcBorders>
          </w:tcPr>
          <w:p w:rsidR="005E207B" w:rsidRPr="005E207B" w:rsidRDefault="006223B8" w:rsidP="007E11BA">
            <w:pPr>
              <w:pStyle w:val="af4"/>
              <w:jc w:val="center"/>
              <w:rPr>
                <w:bCs/>
              </w:rPr>
            </w:pPr>
            <w:r w:rsidRPr="006223B8">
              <w:rPr>
                <w:bCs/>
              </w:rPr>
              <w:t xml:space="preserve">ГКУ «Центр занятости населения Шумихинского района Курганской области» </w:t>
            </w:r>
            <w:r w:rsidR="005E207B" w:rsidRPr="005E207B">
              <w:rPr>
                <w:bCs/>
              </w:rPr>
              <w:t>(по согласованию)</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Финансирования не требуется</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3.4.</w:t>
            </w:r>
          </w:p>
        </w:tc>
        <w:tc>
          <w:tcPr>
            <w:tcW w:w="6207"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Проведение тестирования для оценки предпринимательских способностей</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2C5CB1">
              <w:rPr>
                <w:bCs/>
              </w:rPr>
              <w:t>2017 – 2020 годы</w:t>
            </w:r>
          </w:p>
        </w:tc>
        <w:tc>
          <w:tcPr>
            <w:tcW w:w="4111" w:type="dxa"/>
            <w:tcBorders>
              <w:top w:val="single" w:sz="4" w:space="0" w:color="000000"/>
              <w:left w:val="single" w:sz="4" w:space="0" w:color="000000"/>
              <w:bottom w:val="single" w:sz="4" w:space="0" w:color="000000"/>
            </w:tcBorders>
          </w:tcPr>
          <w:p w:rsidR="005E207B" w:rsidRPr="005E207B" w:rsidRDefault="006223B8" w:rsidP="007E11BA">
            <w:pPr>
              <w:pStyle w:val="af4"/>
              <w:jc w:val="center"/>
              <w:rPr>
                <w:bCs/>
              </w:rPr>
            </w:pPr>
            <w:r w:rsidRPr="006223B8">
              <w:rPr>
                <w:bCs/>
              </w:rPr>
              <w:t xml:space="preserve">ГКУ «Центр занятости населения Шумихинского района Курганской области» </w:t>
            </w:r>
            <w:r w:rsidR="005E207B" w:rsidRPr="005E207B">
              <w:rPr>
                <w:bCs/>
              </w:rPr>
              <w:t>(по согласованию)</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Финансирования не требуется</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3.5.</w:t>
            </w:r>
          </w:p>
        </w:tc>
        <w:tc>
          <w:tcPr>
            <w:tcW w:w="6207"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Консультационная и информационная поддержка безработных граждан по вопросам самозанятости</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2C5CB1">
              <w:rPr>
                <w:bCs/>
              </w:rPr>
              <w:t>2017 – 2020 годы</w:t>
            </w:r>
          </w:p>
        </w:tc>
        <w:tc>
          <w:tcPr>
            <w:tcW w:w="4111" w:type="dxa"/>
            <w:tcBorders>
              <w:top w:val="single" w:sz="4" w:space="0" w:color="000000"/>
              <w:left w:val="single" w:sz="4" w:space="0" w:color="000000"/>
              <w:bottom w:val="single" w:sz="4" w:space="0" w:color="000000"/>
            </w:tcBorders>
          </w:tcPr>
          <w:p w:rsidR="005E207B" w:rsidRPr="005E207B" w:rsidRDefault="006223B8" w:rsidP="007E11BA">
            <w:pPr>
              <w:pStyle w:val="af4"/>
              <w:jc w:val="center"/>
              <w:rPr>
                <w:bCs/>
              </w:rPr>
            </w:pPr>
            <w:r w:rsidRPr="006223B8">
              <w:rPr>
                <w:bCs/>
              </w:rPr>
              <w:t xml:space="preserve">ГКУ «Центр занятости населения Шумихинского района Курганской области» </w:t>
            </w:r>
            <w:r w:rsidR="005E207B" w:rsidRPr="005E207B">
              <w:rPr>
                <w:bCs/>
              </w:rPr>
              <w:t>(по согласованию)</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Финансирования не требуется</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lastRenderedPageBreak/>
              <w:t>3.6.</w:t>
            </w:r>
          </w:p>
        </w:tc>
        <w:tc>
          <w:tcPr>
            <w:tcW w:w="6207" w:type="dxa"/>
            <w:tcBorders>
              <w:top w:val="single" w:sz="4" w:space="0" w:color="000000"/>
              <w:left w:val="single" w:sz="4" w:space="0" w:color="000000"/>
              <w:bottom w:val="single" w:sz="4" w:space="0" w:color="000000"/>
            </w:tcBorders>
          </w:tcPr>
          <w:p w:rsidR="005E207B" w:rsidRPr="005E207B" w:rsidRDefault="005E207B" w:rsidP="0016341A">
            <w:pPr>
              <w:pStyle w:val="af4"/>
              <w:jc w:val="center"/>
              <w:rPr>
                <w:bCs/>
              </w:rPr>
            </w:pPr>
            <w:r w:rsidRPr="005E207B">
              <w:rPr>
                <w:bCs/>
              </w:rPr>
              <w:t xml:space="preserve">Содействие в работе Совета </w:t>
            </w:r>
            <w:r w:rsidR="00E24271">
              <w:rPr>
                <w:bCs/>
              </w:rPr>
              <w:t xml:space="preserve">развитию малого и среднего </w:t>
            </w:r>
            <w:r w:rsidRPr="005E207B">
              <w:rPr>
                <w:bCs/>
              </w:rPr>
              <w:t>предпринимател</w:t>
            </w:r>
            <w:r w:rsidR="00E24271">
              <w:rPr>
                <w:bCs/>
              </w:rPr>
              <w:t>ьства при Администрации Шумихинского района</w:t>
            </w:r>
            <w:r w:rsidRPr="005E207B">
              <w:rPr>
                <w:bCs/>
              </w:rPr>
              <w:t xml:space="preserve"> по вопросу легализации заработной платы субъектов малого и среднего предпринимательства и доведение ее до величины прожиточного минимума</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2C5CB1">
              <w:rPr>
                <w:bCs/>
              </w:rPr>
              <w:t>2017 – 2020 годы</w:t>
            </w:r>
          </w:p>
        </w:tc>
        <w:tc>
          <w:tcPr>
            <w:tcW w:w="4111" w:type="dxa"/>
            <w:tcBorders>
              <w:top w:val="single" w:sz="4" w:space="0" w:color="000000"/>
              <w:left w:val="single" w:sz="4" w:space="0" w:color="000000"/>
              <w:bottom w:val="single" w:sz="4" w:space="0" w:color="000000"/>
            </w:tcBorders>
          </w:tcPr>
          <w:p w:rsidR="005E207B" w:rsidRPr="005E207B" w:rsidRDefault="007E11BA" w:rsidP="007E11BA">
            <w:pPr>
              <w:pStyle w:val="af4"/>
              <w:jc w:val="center"/>
              <w:rPr>
                <w:bCs/>
              </w:rPr>
            </w:pPr>
            <w:r w:rsidRPr="007E11BA">
              <w:rPr>
                <w:bCs/>
              </w:rPr>
              <w:t>Администрация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Финансирование не требуется</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3.7.</w:t>
            </w:r>
          </w:p>
        </w:tc>
        <w:tc>
          <w:tcPr>
            <w:tcW w:w="6207"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Обучение основам предпринимательской деятельности</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2C5CB1">
              <w:rPr>
                <w:bCs/>
              </w:rPr>
              <w:t>2017 – 2020 годы</w:t>
            </w:r>
          </w:p>
        </w:tc>
        <w:tc>
          <w:tcPr>
            <w:tcW w:w="4111" w:type="dxa"/>
            <w:tcBorders>
              <w:top w:val="single" w:sz="4" w:space="0" w:color="000000"/>
              <w:left w:val="single" w:sz="4" w:space="0" w:color="000000"/>
              <w:bottom w:val="single" w:sz="4" w:space="0" w:color="000000"/>
            </w:tcBorders>
          </w:tcPr>
          <w:p w:rsidR="005E207B" w:rsidRPr="005E207B" w:rsidRDefault="007E11BA" w:rsidP="007E11BA">
            <w:pPr>
              <w:pStyle w:val="af4"/>
              <w:jc w:val="center"/>
              <w:rPr>
                <w:bCs/>
              </w:rPr>
            </w:pPr>
            <w:r w:rsidRPr="007E11BA">
              <w:rPr>
                <w:bCs/>
              </w:rPr>
              <w:t>Администрация Шумихинского района</w:t>
            </w:r>
            <w:r w:rsidR="005E207B" w:rsidRPr="005E207B">
              <w:rPr>
                <w:bCs/>
              </w:rPr>
              <w:t>, Государственное унитарное предприятие «Бизнес-инкубатор Курганской области» (по согласованию)</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Финансирование не требуется</w:t>
            </w:r>
          </w:p>
        </w:tc>
      </w:tr>
      <w:tr w:rsidR="00ED482D" w:rsidRPr="005E207B" w:rsidTr="00845927">
        <w:tc>
          <w:tcPr>
            <w:tcW w:w="15427" w:type="dxa"/>
            <w:gridSpan w:val="6"/>
            <w:tcBorders>
              <w:top w:val="single" w:sz="4" w:space="0" w:color="000000"/>
              <w:left w:val="single" w:sz="4" w:space="0" w:color="000000"/>
              <w:bottom w:val="single" w:sz="4" w:space="0" w:color="000000"/>
              <w:right w:val="single" w:sz="4" w:space="0" w:color="000000"/>
            </w:tcBorders>
          </w:tcPr>
          <w:p w:rsidR="00ED482D" w:rsidRPr="005E207B" w:rsidRDefault="006223B8" w:rsidP="006223B8">
            <w:pPr>
              <w:pStyle w:val="af4"/>
              <w:jc w:val="center"/>
              <w:rPr>
                <w:b/>
                <w:bCs/>
              </w:rPr>
            </w:pPr>
            <w:r>
              <w:rPr>
                <w:b/>
                <w:bCs/>
              </w:rPr>
              <w:t xml:space="preserve">Раздел 4. </w:t>
            </w:r>
            <w:r w:rsidR="00ED482D" w:rsidRPr="005E207B">
              <w:rPr>
                <w:b/>
                <w:bCs/>
              </w:rPr>
              <w:t>Содействие росту конкурентоспособности и продвижению продукции субъектов малого исреднего предпринимательства, выс</w:t>
            </w:r>
            <w:r>
              <w:rPr>
                <w:b/>
                <w:bCs/>
              </w:rPr>
              <w:t>тавочно-ярмарочная деятельность</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4.1.</w:t>
            </w:r>
          </w:p>
          <w:p w:rsidR="005E207B" w:rsidRPr="005E207B" w:rsidRDefault="005E207B" w:rsidP="00ED482D">
            <w:pPr>
              <w:pStyle w:val="af4"/>
              <w:jc w:val="center"/>
              <w:rPr>
                <w:bCs/>
              </w:rPr>
            </w:pPr>
          </w:p>
          <w:p w:rsidR="005E207B" w:rsidRPr="005E207B" w:rsidRDefault="005E207B" w:rsidP="00ED482D">
            <w:pPr>
              <w:pStyle w:val="af4"/>
              <w:jc w:val="center"/>
              <w:rPr>
                <w:bCs/>
              </w:rPr>
            </w:pPr>
          </w:p>
          <w:p w:rsidR="005E207B" w:rsidRPr="005E207B" w:rsidRDefault="005E207B" w:rsidP="00ED482D">
            <w:pPr>
              <w:pStyle w:val="af4"/>
              <w:jc w:val="center"/>
              <w:rPr>
                <w:bCs/>
              </w:rPr>
            </w:pPr>
          </w:p>
        </w:tc>
        <w:tc>
          <w:tcPr>
            <w:tcW w:w="6237" w:type="dxa"/>
            <w:gridSpan w:val="2"/>
            <w:tcBorders>
              <w:top w:val="single" w:sz="4" w:space="0" w:color="000000"/>
              <w:left w:val="single" w:sz="4" w:space="0" w:color="000000"/>
              <w:bottom w:val="single" w:sz="4" w:space="0" w:color="000000"/>
            </w:tcBorders>
          </w:tcPr>
          <w:p w:rsidR="005E207B" w:rsidRPr="005E207B" w:rsidRDefault="005E207B" w:rsidP="007E11BA">
            <w:pPr>
              <w:pStyle w:val="af4"/>
              <w:jc w:val="center"/>
              <w:rPr>
                <w:bCs/>
              </w:rPr>
            </w:pPr>
            <w:r w:rsidRPr="005E207B">
              <w:rPr>
                <w:bCs/>
              </w:rPr>
              <w:t>Организация участия субъектов малого и среднего предпринимательства, в торжественных мероприятиях, посвященных празднованию профессиональных праздников</w:t>
            </w:r>
          </w:p>
        </w:tc>
        <w:tc>
          <w:tcPr>
            <w:tcW w:w="1559" w:type="dxa"/>
            <w:tcBorders>
              <w:top w:val="single" w:sz="4" w:space="0" w:color="000000"/>
              <w:left w:val="single" w:sz="4" w:space="0" w:color="000000"/>
              <w:bottom w:val="single" w:sz="4" w:space="0" w:color="000000"/>
            </w:tcBorders>
          </w:tcPr>
          <w:p w:rsidR="005E207B" w:rsidRPr="005E207B" w:rsidRDefault="005E207B" w:rsidP="007E11BA">
            <w:pPr>
              <w:pStyle w:val="af4"/>
              <w:jc w:val="center"/>
              <w:rPr>
                <w:bCs/>
              </w:rPr>
            </w:pPr>
            <w:r w:rsidRPr="005E207B">
              <w:rPr>
                <w:bCs/>
              </w:rPr>
              <w:t>2017 – 2020 годы</w:t>
            </w:r>
          </w:p>
        </w:tc>
        <w:tc>
          <w:tcPr>
            <w:tcW w:w="4111" w:type="dxa"/>
            <w:tcBorders>
              <w:top w:val="single" w:sz="4" w:space="0" w:color="000000"/>
              <w:left w:val="single" w:sz="4" w:space="0" w:color="000000"/>
              <w:bottom w:val="single" w:sz="4" w:space="0" w:color="000000"/>
            </w:tcBorders>
          </w:tcPr>
          <w:p w:rsidR="005E207B" w:rsidRDefault="005E207B" w:rsidP="007E11BA">
            <w:pPr>
              <w:jc w:val="center"/>
            </w:pPr>
            <w:r w:rsidRPr="00690AE8">
              <w:rPr>
                <w:bCs/>
              </w:rPr>
              <w:t>Администрация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Районный бюджет</w:t>
            </w:r>
          </w:p>
          <w:p w:rsidR="005E207B" w:rsidRPr="005E207B" w:rsidRDefault="005E207B" w:rsidP="007E11BA">
            <w:pPr>
              <w:pStyle w:val="af4"/>
              <w:jc w:val="center"/>
              <w:rPr>
                <w:bCs/>
              </w:rPr>
            </w:pP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4.2.</w:t>
            </w:r>
          </w:p>
        </w:tc>
        <w:tc>
          <w:tcPr>
            <w:tcW w:w="6237" w:type="dxa"/>
            <w:gridSpan w:val="2"/>
            <w:tcBorders>
              <w:top w:val="single" w:sz="4" w:space="0" w:color="000000"/>
              <w:left w:val="single" w:sz="4" w:space="0" w:color="000000"/>
              <w:bottom w:val="single" w:sz="4" w:space="0" w:color="000000"/>
            </w:tcBorders>
          </w:tcPr>
          <w:p w:rsidR="005E207B" w:rsidRPr="005E207B" w:rsidRDefault="005E207B" w:rsidP="0016341A">
            <w:pPr>
              <w:pStyle w:val="af4"/>
              <w:jc w:val="center"/>
              <w:rPr>
                <w:bCs/>
              </w:rPr>
            </w:pPr>
            <w:r w:rsidRPr="005E207B">
              <w:rPr>
                <w:bCs/>
              </w:rPr>
              <w:t xml:space="preserve">Организация участия субъектов малого и среднего предпринимательства </w:t>
            </w:r>
            <w:r w:rsidR="007E11BA" w:rsidRPr="007E11BA">
              <w:rPr>
                <w:bCs/>
              </w:rPr>
              <w:t xml:space="preserve">Шумихинского района </w:t>
            </w:r>
            <w:r w:rsidRPr="005E207B">
              <w:rPr>
                <w:bCs/>
              </w:rPr>
              <w:t>в областных выставках</w:t>
            </w:r>
            <w:bookmarkStart w:id="0" w:name="_GoBack"/>
            <w:bookmarkEnd w:id="0"/>
          </w:p>
        </w:tc>
        <w:tc>
          <w:tcPr>
            <w:tcW w:w="1559" w:type="dxa"/>
            <w:tcBorders>
              <w:top w:val="single" w:sz="4" w:space="0" w:color="000000"/>
              <w:left w:val="single" w:sz="4" w:space="0" w:color="000000"/>
              <w:bottom w:val="single" w:sz="4" w:space="0" w:color="000000"/>
            </w:tcBorders>
          </w:tcPr>
          <w:p w:rsidR="005E207B" w:rsidRPr="005E207B" w:rsidRDefault="005E207B" w:rsidP="007E11BA">
            <w:pPr>
              <w:pStyle w:val="af4"/>
              <w:jc w:val="center"/>
              <w:rPr>
                <w:bCs/>
              </w:rPr>
            </w:pPr>
            <w:r w:rsidRPr="005E207B">
              <w:rPr>
                <w:bCs/>
              </w:rPr>
              <w:t>201</w:t>
            </w:r>
            <w:r>
              <w:rPr>
                <w:bCs/>
              </w:rPr>
              <w:t>7</w:t>
            </w:r>
            <w:r w:rsidRPr="005E207B">
              <w:rPr>
                <w:bCs/>
              </w:rPr>
              <w:t xml:space="preserve"> – 2020 годы</w:t>
            </w:r>
          </w:p>
        </w:tc>
        <w:tc>
          <w:tcPr>
            <w:tcW w:w="4111" w:type="dxa"/>
            <w:tcBorders>
              <w:top w:val="single" w:sz="4" w:space="0" w:color="000000"/>
              <w:left w:val="single" w:sz="4" w:space="0" w:color="000000"/>
              <w:bottom w:val="single" w:sz="4" w:space="0" w:color="000000"/>
            </w:tcBorders>
          </w:tcPr>
          <w:p w:rsidR="005E207B" w:rsidRDefault="005E207B" w:rsidP="007E11BA">
            <w:pPr>
              <w:jc w:val="center"/>
            </w:pPr>
            <w:r w:rsidRPr="00690AE8">
              <w:rPr>
                <w:bCs/>
              </w:rPr>
              <w:t>Администрация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Районный бюджет</w:t>
            </w:r>
          </w:p>
          <w:p w:rsidR="005E207B" w:rsidRPr="005E207B" w:rsidRDefault="005E207B" w:rsidP="007E11BA">
            <w:pPr>
              <w:pStyle w:val="af4"/>
              <w:jc w:val="center"/>
              <w:rPr>
                <w:bCs/>
              </w:rPr>
            </w:pP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4.3.</w:t>
            </w:r>
          </w:p>
          <w:p w:rsidR="005E207B" w:rsidRPr="005E207B" w:rsidRDefault="005E207B" w:rsidP="00ED482D">
            <w:pPr>
              <w:pStyle w:val="af4"/>
              <w:jc w:val="center"/>
              <w:rPr>
                <w:bCs/>
              </w:rPr>
            </w:pPr>
          </w:p>
          <w:p w:rsidR="005E207B" w:rsidRPr="005E207B" w:rsidRDefault="005E207B" w:rsidP="00ED482D">
            <w:pPr>
              <w:pStyle w:val="af4"/>
              <w:jc w:val="center"/>
              <w:rPr>
                <w:bCs/>
              </w:rPr>
            </w:pPr>
          </w:p>
        </w:tc>
        <w:tc>
          <w:tcPr>
            <w:tcW w:w="6237" w:type="dxa"/>
            <w:gridSpan w:val="2"/>
            <w:tcBorders>
              <w:top w:val="single" w:sz="4" w:space="0" w:color="000000"/>
              <w:left w:val="single" w:sz="4" w:space="0" w:color="000000"/>
              <w:bottom w:val="single" w:sz="4" w:space="0" w:color="000000"/>
            </w:tcBorders>
          </w:tcPr>
          <w:p w:rsidR="005E207B" w:rsidRPr="005E207B" w:rsidRDefault="005E207B" w:rsidP="007E11BA">
            <w:pPr>
              <w:pStyle w:val="af4"/>
              <w:jc w:val="center"/>
              <w:rPr>
                <w:bCs/>
              </w:rPr>
            </w:pPr>
            <w:r w:rsidRPr="005E207B">
              <w:rPr>
                <w:bCs/>
              </w:rPr>
              <w:t xml:space="preserve">Размещение информации для субъектов малого и среднего предпринимательства на официальном сайте </w:t>
            </w:r>
            <w:r w:rsidR="00C67E98">
              <w:rPr>
                <w:bCs/>
              </w:rPr>
              <w:t xml:space="preserve">Администрации </w:t>
            </w:r>
            <w:r w:rsidR="007E11BA" w:rsidRPr="007E11BA">
              <w:rPr>
                <w:bCs/>
              </w:rPr>
              <w:t>Шумихинского района</w:t>
            </w:r>
          </w:p>
        </w:tc>
        <w:tc>
          <w:tcPr>
            <w:tcW w:w="1559" w:type="dxa"/>
            <w:tcBorders>
              <w:top w:val="single" w:sz="4" w:space="0" w:color="000000"/>
              <w:left w:val="single" w:sz="4" w:space="0" w:color="000000"/>
              <w:bottom w:val="single" w:sz="4" w:space="0" w:color="000000"/>
            </w:tcBorders>
          </w:tcPr>
          <w:p w:rsidR="005E207B" w:rsidRPr="005E207B" w:rsidRDefault="005E207B" w:rsidP="007E11BA">
            <w:pPr>
              <w:pStyle w:val="af4"/>
              <w:jc w:val="center"/>
              <w:rPr>
                <w:bCs/>
              </w:rPr>
            </w:pPr>
            <w:r w:rsidRPr="005E207B">
              <w:rPr>
                <w:bCs/>
              </w:rPr>
              <w:t>201</w:t>
            </w:r>
            <w:r>
              <w:rPr>
                <w:bCs/>
              </w:rPr>
              <w:t>7</w:t>
            </w:r>
            <w:r w:rsidRPr="005E207B">
              <w:rPr>
                <w:bCs/>
              </w:rPr>
              <w:t xml:space="preserve"> – 2020 годы</w:t>
            </w:r>
          </w:p>
        </w:tc>
        <w:tc>
          <w:tcPr>
            <w:tcW w:w="4111" w:type="dxa"/>
            <w:tcBorders>
              <w:top w:val="single" w:sz="4" w:space="0" w:color="000000"/>
              <w:left w:val="single" w:sz="4" w:space="0" w:color="000000"/>
              <w:bottom w:val="single" w:sz="4" w:space="0" w:color="000000"/>
            </w:tcBorders>
          </w:tcPr>
          <w:p w:rsidR="005E207B" w:rsidRDefault="005E207B" w:rsidP="007E11BA">
            <w:pPr>
              <w:jc w:val="center"/>
            </w:pPr>
            <w:r w:rsidRPr="00690AE8">
              <w:rPr>
                <w:bCs/>
              </w:rPr>
              <w:t>Администрация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Финансирование не требуется</w:t>
            </w:r>
          </w:p>
        </w:tc>
      </w:tr>
      <w:tr w:rsidR="00FF0210" w:rsidRPr="005E207B" w:rsidTr="00845927">
        <w:tc>
          <w:tcPr>
            <w:tcW w:w="969" w:type="dxa"/>
            <w:tcBorders>
              <w:top w:val="single" w:sz="4" w:space="0" w:color="000000"/>
              <w:left w:val="single" w:sz="4" w:space="0" w:color="000000"/>
              <w:bottom w:val="single" w:sz="4" w:space="0" w:color="000000"/>
            </w:tcBorders>
          </w:tcPr>
          <w:p w:rsidR="00FF0210" w:rsidRPr="005E207B" w:rsidRDefault="00FF0210" w:rsidP="00ED482D">
            <w:pPr>
              <w:pStyle w:val="af4"/>
              <w:jc w:val="center"/>
              <w:rPr>
                <w:bCs/>
              </w:rPr>
            </w:pPr>
            <w:r w:rsidRPr="005E207B">
              <w:rPr>
                <w:bCs/>
              </w:rPr>
              <w:t>4.4.</w:t>
            </w:r>
          </w:p>
        </w:tc>
        <w:tc>
          <w:tcPr>
            <w:tcW w:w="6237" w:type="dxa"/>
            <w:gridSpan w:val="2"/>
            <w:tcBorders>
              <w:top w:val="single" w:sz="4" w:space="0" w:color="000000"/>
              <w:left w:val="single" w:sz="4" w:space="0" w:color="000000"/>
              <w:bottom w:val="single" w:sz="4" w:space="0" w:color="000000"/>
            </w:tcBorders>
          </w:tcPr>
          <w:p w:rsidR="00FF0210" w:rsidRPr="005E207B" w:rsidRDefault="00FF0210" w:rsidP="007E11BA">
            <w:pPr>
              <w:pStyle w:val="af4"/>
              <w:jc w:val="center"/>
              <w:rPr>
                <w:bCs/>
              </w:rPr>
            </w:pPr>
            <w:r w:rsidRPr="005E207B">
              <w:rPr>
                <w:bCs/>
              </w:rPr>
              <w:t>Обеспечение работы телефонной «горячей линии» для субъектов малого и среднего предпринимательства</w:t>
            </w:r>
            <w:r w:rsidR="005E207B">
              <w:rPr>
                <w:bCs/>
              </w:rPr>
              <w:t>, социального предпринимательства</w:t>
            </w:r>
          </w:p>
        </w:tc>
        <w:tc>
          <w:tcPr>
            <w:tcW w:w="1559" w:type="dxa"/>
            <w:tcBorders>
              <w:top w:val="single" w:sz="4" w:space="0" w:color="000000"/>
              <w:left w:val="single" w:sz="4" w:space="0" w:color="000000"/>
              <w:bottom w:val="single" w:sz="4" w:space="0" w:color="000000"/>
            </w:tcBorders>
          </w:tcPr>
          <w:p w:rsidR="00FF0210" w:rsidRPr="005E207B" w:rsidRDefault="00FF0210" w:rsidP="007E11BA">
            <w:pPr>
              <w:pStyle w:val="af4"/>
              <w:jc w:val="center"/>
              <w:rPr>
                <w:bCs/>
              </w:rPr>
            </w:pPr>
            <w:r w:rsidRPr="005E207B">
              <w:rPr>
                <w:bCs/>
              </w:rPr>
              <w:t>201</w:t>
            </w:r>
            <w:r w:rsidR="005E207B">
              <w:rPr>
                <w:bCs/>
              </w:rPr>
              <w:t>7</w:t>
            </w:r>
            <w:r w:rsidRPr="005E207B">
              <w:rPr>
                <w:bCs/>
              </w:rPr>
              <w:t xml:space="preserve"> – 2020 годы</w:t>
            </w:r>
          </w:p>
        </w:tc>
        <w:tc>
          <w:tcPr>
            <w:tcW w:w="4111" w:type="dxa"/>
            <w:tcBorders>
              <w:top w:val="single" w:sz="4" w:space="0" w:color="000000"/>
              <w:left w:val="single" w:sz="4" w:space="0" w:color="000000"/>
              <w:bottom w:val="single" w:sz="4" w:space="0" w:color="000000"/>
            </w:tcBorders>
          </w:tcPr>
          <w:p w:rsidR="00FF0210" w:rsidRPr="005E207B" w:rsidRDefault="00FF0210" w:rsidP="007E11BA">
            <w:pPr>
              <w:pStyle w:val="af4"/>
              <w:jc w:val="center"/>
              <w:rPr>
                <w:bCs/>
              </w:rPr>
            </w:pPr>
            <w:r w:rsidRPr="005E207B">
              <w:rPr>
                <w:bCs/>
              </w:rPr>
              <w:t xml:space="preserve">Администрация </w:t>
            </w:r>
            <w:r w:rsidR="005E207B">
              <w:rPr>
                <w:bCs/>
              </w:rPr>
              <w:t>Шумихинского</w:t>
            </w:r>
            <w:r w:rsidRPr="005E207B">
              <w:rPr>
                <w:bCs/>
              </w:rPr>
              <w:t xml:space="preserve"> района</w:t>
            </w:r>
          </w:p>
        </w:tc>
        <w:tc>
          <w:tcPr>
            <w:tcW w:w="2551" w:type="dxa"/>
            <w:tcBorders>
              <w:top w:val="single" w:sz="4" w:space="0" w:color="000000"/>
              <w:left w:val="single" w:sz="4" w:space="0" w:color="000000"/>
              <w:bottom w:val="single" w:sz="4" w:space="0" w:color="000000"/>
              <w:right w:val="single" w:sz="4" w:space="0" w:color="000000"/>
            </w:tcBorders>
          </w:tcPr>
          <w:p w:rsidR="00FF0210" w:rsidRPr="005E207B" w:rsidRDefault="00FF0210" w:rsidP="007E11BA">
            <w:pPr>
              <w:pStyle w:val="af4"/>
              <w:jc w:val="center"/>
              <w:rPr>
                <w:bCs/>
              </w:rPr>
            </w:pPr>
            <w:r w:rsidRPr="005E207B">
              <w:rPr>
                <w:bCs/>
              </w:rPr>
              <w:t>Финансирование не требуется</w:t>
            </w:r>
          </w:p>
        </w:tc>
      </w:tr>
    </w:tbl>
    <w:p w:rsidR="00FF0210" w:rsidRPr="005E207B" w:rsidRDefault="00FF0210" w:rsidP="00FF0210">
      <w:pPr>
        <w:pStyle w:val="af4"/>
        <w:rPr>
          <w:bCs/>
        </w:rPr>
      </w:pPr>
    </w:p>
    <w:p w:rsidR="00FF0210" w:rsidRPr="005E207B" w:rsidRDefault="00FF0210" w:rsidP="00FF0210">
      <w:pPr>
        <w:pStyle w:val="af4"/>
        <w:rPr>
          <w:bCs/>
        </w:rPr>
      </w:pPr>
    </w:p>
    <w:p w:rsidR="00FF0210" w:rsidRPr="005E207B" w:rsidRDefault="00FF0210" w:rsidP="00FF0210">
      <w:pPr>
        <w:pStyle w:val="af4"/>
        <w:rPr>
          <w:bCs/>
        </w:rPr>
      </w:pPr>
    </w:p>
    <w:sectPr w:rsidR="00FF0210" w:rsidRPr="005E207B" w:rsidSect="00ED482D">
      <w:pgSz w:w="16837" w:h="11905" w:orient="landscape"/>
      <w:pgMar w:top="993" w:right="677" w:bottom="851" w:left="1134" w:header="1134" w:footer="720" w:gutter="0"/>
      <w:pgNumType w:start="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FAE" w:rsidRDefault="00605FAE">
      <w:r>
        <w:separator/>
      </w:r>
    </w:p>
  </w:endnote>
  <w:endnote w:type="continuationSeparator" w:id="1">
    <w:p w:rsidR="00605FAE" w:rsidRDefault="00605F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FAE" w:rsidRDefault="00605FAE">
      <w:r>
        <w:separator/>
      </w:r>
    </w:p>
  </w:footnote>
  <w:footnote w:type="continuationSeparator" w:id="1">
    <w:p w:rsidR="00605FAE" w:rsidRDefault="00605F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5BF3"/>
    <w:multiLevelType w:val="hybridMultilevel"/>
    <w:tmpl w:val="93387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2E5658"/>
    <w:multiLevelType w:val="hybridMultilevel"/>
    <w:tmpl w:val="DF5A1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751C56"/>
    <w:multiLevelType w:val="hybridMultilevel"/>
    <w:tmpl w:val="58425F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774D51"/>
    <w:multiLevelType w:val="hybridMultilevel"/>
    <w:tmpl w:val="AFD2B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46012B"/>
    <w:multiLevelType w:val="hybridMultilevel"/>
    <w:tmpl w:val="FCD8789C"/>
    <w:lvl w:ilvl="0" w:tplc="DDB8897A">
      <w:start w:val="1"/>
      <w:numFmt w:val="bullet"/>
      <w:lvlText w:val=""/>
      <w:lvlJc w:val="left"/>
      <w:pPr>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7E013A4C"/>
    <w:multiLevelType w:val="hybridMultilevel"/>
    <w:tmpl w:val="436AC1BA"/>
    <w:lvl w:ilvl="0" w:tplc="9C26F36E">
      <w:start w:val="1"/>
      <w:numFmt w:val="decimal"/>
      <w:lvlText w:val="%1."/>
      <w:lvlJc w:val="left"/>
      <w:pPr>
        <w:ind w:left="360" w:hanging="360"/>
      </w:pPr>
    </w:lvl>
    <w:lvl w:ilvl="1" w:tplc="04190019">
      <w:start w:val="1"/>
      <w:numFmt w:val="decimal"/>
      <w:lvlText w:val="%2."/>
      <w:lvlJc w:val="left"/>
      <w:pPr>
        <w:tabs>
          <w:tab w:val="num" w:pos="873"/>
        </w:tabs>
        <w:ind w:left="873" w:hanging="360"/>
      </w:pPr>
    </w:lvl>
    <w:lvl w:ilvl="2" w:tplc="0419001B">
      <w:start w:val="1"/>
      <w:numFmt w:val="decimal"/>
      <w:lvlText w:val="%3."/>
      <w:lvlJc w:val="left"/>
      <w:pPr>
        <w:tabs>
          <w:tab w:val="num" w:pos="1593"/>
        </w:tabs>
        <w:ind w:left="1593" w:hanging="360"/>
      </w:pPr>
    </w:lvl>
    <w:lvl w:ilvl="3" w:tplc="0419000F">
      <w:start w:val="1"/>
      <w:numFmt w:val="decimal"/>
      <w:lvlText w:val="%4."/>
      <w:lvlJc w:val="left"/>
      <w:pPr>
        <w:tabs>
          <w:tab w:val="num" w:pos="2313"/>
        </w:tabs>
        <w:ind w:left="2313" w:hanging="360"/>
      </w:pPr>
    </w:lvl>
    <w:lvl w:ilvl="4" w:tplc="04190019">
      <w:start w:val="1"/>
      <w:numFmt w:val="decimal"/>
      <w:lvlText w:val="%5."/>
      <w:lvlJc w:val="left"/>
      <w:pPr>
        <w:tabs>
          <w:tab w:val="num" w:pos="3033"/>
        </w:tabs>
        <w:ind w:left="3033" w:hanging="360"/>
      </w:pPr>
    </w:lvl>
    <w:lvl w:ilvl="5" w:tplc="0419001B">
      <w:start w:val="1"/>
      <w:numFmt w:val="decimal"/>
      <w:lvlText w:val="%6."/>
      <w:lvlJc w:val="left"/>
      <w:pPr>
        <w:tabs>
          <w:tab w:val="num" w:pos="3753"/>
        </w:tabs>
        <w:ind w:left="3753" w:hanging="360"/>
      </w:pPr>
    </w:lvl>
    <w:lvl w:ilvl="6" w:tplc="0419000F">
      <w:start w:val="1"/>
      <w:numFmt w:val="decimal"/>
      <w:lvlText w:val="%7."/>
      <w:lvlJc w:val="left"/>
      <w:pPr>
        <w:tabs>
          <w:tab w:val="num" w:pos="4473"/>
        </w:tabs>
        <w:ind w:left="4473" w:hanging="360"/>
      </w:pPr>
    </w:lvl>
    <w:lvl w:ilvl="7" w:tplc="04190019">
      <w:start w:val="1"/>
      <w:numFmt w:val="decimal"/>
      <w:lvlText w:val="%8."/>
      <w:lvlJc w:val="left"/>
      <w:pPr>
        <w:tabs>
          <w:tab w:val="num" w:pos="5193"/>
        </w:tabs>
        <w:ind w:left="5193" w:hanging="360"/>
      </w:pPr>
    </w:lvl>
    <w:lvl w:ilvl="8" w:tplc="0419001B">
      <w:start w:val="1"/>
      <w:numFmt w:val="decimal"/>
      <w:lvlText w:val="%9."/>
      <w:lvlJc w:val="left"/>
      <w:pPr>
        <w:tabs>
          <w:tab w:val="num" w:pos="5913"/>
        </w:tabs>
        <w:ind w:left="5913" w:hanging="360"/>
      </w:pPr>
    </w:lvl>
  </w:abstractNum>
  <w:num w:numId="1">
    <w:abstractNumId w:val="0"/>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defaultTableStyle w:val="a"/>
  <w:drawingGridHorizontalSpacing w:val="20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spaceForUL/>
    <w:balanceSingleByteDoubleByteWidth/>
    <w:doNotLeaveBackslashAlone/>
    <w:ulTrailSpace/>
    <w:adjustLineHeightInTable/>
  </w:compat>
  <w:rsids>
    <w:rsidRoot w:val="00185720"/>
    <w:rsid w:val="000002EC"/>
    <w:rsid w:val="0001060E"/>
    <w:rsid w:val="000127CE"/>
    <w:rsid w:val="0001372D"/>
    <w:rsid w:val="00017386"/>
    <w:rsid w:val="00017B25"/>
    <w:rsid w:val="000206F4"/>
    <w:rsid w:val="000225DB"/>
    <w:rsid w:val="00042A62"/>
    <w:rsid w:val="00053678"/>
    <w:rsid w:val="000539BF"/>
    <w:rsid w:val="00063F77"/>
    <w:rsid w:val="000734B6"/>
    <w:rsid w:val="000737CA"/>
    <w:rsid w:val="00074501"/>
    <w:rsid w:val="00075BB2"/>
    <w:rsid w:val="00085F98"/>
    <w:rsid w:val="00090F13"/>
    <w:rsid w:val="0009632A"/>
    <w:rsid w:val="000A6A7F"/>
    <w:rsid w:val="000B5506"/>
    <w:rsid w:val="000C79FF"/>
    <w:rsid w:val="000E00AA"/>
    <w:rsid w:val="001140BC"/>
    <w:rsid w:val="00116850"/>
    <w:rsid w:val="0012243C"/>
    <w:rsid w:val="00137AA4"/>
    <w:rsid w:val="001400F9"/>
    <w:rsid w:val="00140C66"/>
    <w:rsid w:val="0016341A"/>
    <w:rsid w:val="00165DCD"/>
    <w:rsid w:val="00173FB4"/>
    <w:rsid w:val="00185720"/>
    <w:rsid w:val="001954F4"/>
    <w:rsid w:val="001B63D0"/>
    <w:rsid w:val="001E2018"/>
    <w:rsid w:val="001E20CC"/>
    <w:rsid w:val="00201F52"/>
    <w:rsid w:val="002029A7"/>
    <w:rsid w:val="00204D0C"/>
    <w:rsid w:val="00222A04"/>
    <w:rsid w:val="00225AF1"/>
    <w:rsid w:val="00237ED7"/>
    <w:rsid w:val="00244820"/>
    <w:rsid w:val="0025639E"/>
    <w:rsid w:val="00263C4A"/>
    <w:rsid w:val="002715FB"/>
    <w:rsid w:val="00275E26"/>
    <w:rsid w:val="00283269"/>
    <w:rsid w:val="00294750"/>
    <w:rsid w:val="00296F02"/>
    <w:rsid w:val="002B2D38"/>
    <w:rsid w:val="002B32C9"/>
    <w:rsid w:val="002B6BFE"/>
    <w:rsid w:val="002B7568"/>
    <w:rsid w:val="002C2B6F"/>
    <w:rsid w:val="002C58AE"/>
    <w:rsid w:val="002C6851"/>
    <w:rsid w:val="002E331E"/>
    <w:rsid w:val="002E583D"/>
    <w:rsid w:val="002F0D9C"/>
    <w:rsid w:val="00307E7C"/>
    <w:rsid w:val="003148E4"/>
    <w:rsid w:val="00315E70"/>
    <w:rsid w:val="003203DD"/>
    <w:rsid w:val="00323482"/>
    <w:rsid w:val="00334749"/>
    <w:rsid w:val="00340051"/>
    <w:rsid w:val="00340BE1"/>
    <w:rsid w:val="00355AA2"/>
    <w:rsid w:val="0035626E"/>
    <w:rsid w:val="00362E4C"/>
    <w:rsid w:val="003676C9"/>
    <w:rsid w:val="003733F5"/>
    <w:rsid w:val="00387CA1"/>
    <w:rsid w:val="00391712"/>
    <w:rsid w:val="00391BBE"/>
    <w:rsid w:val="003B403B"/>
    <w:rsid w:val="003B6FAD"/>
    <w:rsid w:val="003C4882"/>
    <w:rsid w:val="003E21DD"/>
    <w:rsid w:val="003E7D27"/>
    <w:rsid w:val="0040731A"/>
    <w:rsid w:val="00410748"/>
    <w:rsid w:val="00422149"/>
    <w:rsid w:val="0043484B"/>
    <w:rsid w:val="00441020"/>
    <w:rsid w:val="00443360"/>
    <w:rsid w:val="00443D92"/>
    <w:rsid w:val="00446F3F"/>
    <w:rsid w:val="00472B2C"/>
    <w:rsid w:val="004753A3"/>
    <w:rsid w:val="00481360"/>
    <w:rsid w:val="004905BB"/>
    <w:rsid w:val="004918FC"/>
    <w:rsid w:val="00497675"/>
    <w:rsid w:val="00497B3F"/>
    <w:rsid w:val="004A1C75"/>
    <w:rsid w:val="004A23FC"/>
    <w:rsid w:val="004A4F54"/>
    <w:rsid w:val="004A5987"/>
    <w:rsid w:val="004C0E72"/>
    <w:rsid w:val="004C1255"/>
    <w:rsid w:val="004C151C"/>
    <w:rsid w:val="004C17A6"/>
    <w:rsid w:val="004E1F22"/>
    <w:rsid w:val="004E3F3F"/>
    <w:rsid w:val="004E670C"/>
    <w:rsid w:val="00535D00"/>
    <w:rsid w:val="005431F0"/>
    <w:rsid w:val="00556EED"/>
    <w:rsid w:val="0057523E"/>
    <w:rsid w:val="00581770"/>
    <w:rsid w:val="00585ACB"/>
    <w:rsid w:val="00596A5C"/>
    <w:rsid w:val="005A69F6"/>
    <w:rsid w:val="005B12AD"/>
    <w:rsid w:val="005B4AF6"/>
    <w:rsid w:val="005B5F1C"/>
    <w:rsid w:val="005C3CFF"/>
    <w:rsid w:val="005C7A4C"/>
    <w:rsid w:val="005E207B"/>
    <w:rsid w:val="006019FD"/>
    <w:rsid w:val="00603F77"/>
    <w:rsid w:val="00605FAE"/>
    <w:rsid w:val="00606ED7"/>
    <w:rsid w:val="006223B8"/>
    <w:rsid w:val="0062570C"/>
    <w:rsid w:val="00630C4E"/>
    <w:rsid w:val="006404A8"/>
    <w:rsid w:val="00642950"/>
    <w:rsid w:val="00646F8E"/>
    <w:rsid w:val="00653681"/>
    <w:rsid w:val="00670605"/>
    <w:rsid w:val="00674C04"/>
    <w:rsid w:val="006825D4"/>
    <w:rsid w:val="00683044"/>
    <w:rsid w:val="006849AD"/>
    <w:rsid w:val="00685564"/>
    <w:rsid w:val="006856E0"/>
    <w:rsid w:val="006A1AB0"/>
    <w:rsid w:val="006A4592"/>
    <w:rsid w:val="006A5893"/>
    <w:rsid w:val="006A74EA"/>
    <w:rsid w:val="006C5BF3"/>
    <w:rsid w:val="006D0C94"/>
    <w:rsid w:val="006D2268"/>
    <w:rsid w:val="006D33FE"/>
    <w:rsid w:val="006D6E93"/>
    <w:rsid w:val="006E1377"/>
    <w:rsid w:val="006E1531"/>
    <w:rsid w:val="006E616E"/>
    <w:rsid w:val="00717BC2"/>
    <w:rsid w:val="00745BC2"/>
    <w:rsid w:val="0074731F"/>
    <w:rsid w:val="00753506"/>
    <w:rsid w:val="007577B8"/>
    <w:rsid w:val="00780376"/>
    <w:rsid w:val="00781BA1"/>
    <w:rsid w:val="00785ED6"/>
    <w:rsid w:val="00793721"/>
    <w:rsid w:val="007A300B"/>
    <w:rsid w:val="007A48D0"/>
    <w:rsid w:val="007A719F"/>
    <w:rsid w:val="007C1787"/>
    <w:rsid w:val="007C73E2"/>
    <w:rsid w:val="007D0090"/>
    <w:rsid w:val="007D60C3"/>
    <w:rsid w:val="007E11BA"/>
    <w:rsid w:val="007E46AA"/>
    <w:rsid w:val="007E521C"/>
    <w:rsid w:val="007F5DAF"/>
    <w:rsid w:val="0081089E"/>
    <w:rsid w:val="00812206"/>
    <w:rsid w:val="008249B9"/>
    <w:rsid w:val="00833522"/>
    <w:rsid w:val="00842D83"/>
    <w:rsid w:val="00845927"/>
    <w:rsid w:val="00851C5D"/>
    <w:rsid w:val="008525D9"/>
    <w:rsid w:val="008608F4"/>
    <w:rsid w:val="0087226D"/>
    <w:rsid w:val="0088284B"/>
    <w:rsid w:val="00883625"/>
    <w:rsid w:val="00886C5D"/>
    <w:rsid w:val="0089026E"/>
    <w:rsid w:val="00897521"/>
    <w:rsid w:val="008A565D"/>
    <w:rsid w:val="008A6767"/>
    <w:rsid w:val="008C1414"/>
    <w:rsid w:val="008D185F"/>
    <w:rsid w:val="008D1BF2"/>
    <w:rsid w:val="008E7ED5"/>
    <w:rsid w:val="008F1D83"/>
    <w:rsid w:val="008F2060"/>
    <w:rsid w:val="00917BB6"/>
    <w:rsid w:val="0094409F"/>
    <w:rsid w:val="00974F14"/>
    <w:rsid w:val="0098247A"/>
    <w:rsid w:val="00983B6B"/>
    <w:rsid w:val="00984A60"/>
    <w:rsid w:val="00985426"/>
    <w:rsid w:val="009874C7"/>
    <w:rsid w:val="009B4674"/>
    <w:rsid w:val="009C071B"/>
    <w:rsid w:val="009D35AF"/>
    <w:rsid w:val="009E0B3A"/>
    <w:rsid w:val="009E1831"/>
    <w:rsid w:val="009F6D01"/>
    <w:rsid w:val="00A20933"/>
    <w:rsid w:val="00A22838"/>
    <w:rsid w:val="00A423B2"/>
    <w:rsid w:val="00A43D76"/>
    <w:rsid w:val="00A53703"/>
    <w:rsid w:val="00A57678"/>
    <w:rsid w:val="00A7058F"/>
    <w:rsid w:val="00A7589C"/>
    <w:rsid w:val="00A86E60"/>
    <w:rsid w:val="00A949ED"/>
    <w:rsid w:val="00AA1179"/>
    <w:rsid w:val="00AA7EE0"/>
    <w:rsid w:val="00AB336B"/>
    <w:rsid w:val="00AB7763"/>
    <w:rsid w:val="00AB7E3B"/>
    <w:rsid w:val="00AC5CA2"/>
    <w:rsid w:val="00AF7309"/>
    <w:rsid w:val="00B06F28"/>
    <w:rsid w:val="00B13346"/>
    <w:rsid w:val="00B1421B"/>
    <w:rsid w:val="00B34B71"/>
    <w:rsid w:val="00B373C3"/>
    <w:rsid w:val="00B37A22"/>
    <w:rsid w:val="00B40BEE"/>
    <w:rsid w:val="00B60F9A"/>
    <w:rsid w:val="00B6395E"/>
    <w:rsid w:val="00B66F0E"/>
    <w:rsid w:val="00B7176C"/>
    <w:rsid w:val="00B82D4E"/>
    <w:rsid w:val="00B84DE3"/>
    <w:rsid w:val="00B85D87"/>
    <w:rsid w:val="00B96F29"/>
    <w:rsid w:val="00BB4F13"/>
    <w:rsid w:val="00BF06D0"/>
    <w:rsid w:val="00C21FBA"/>
    <w:rsid w:val="00C30331"/>
    <w:rsid w:val="00C316C7"/>
    <w:rsid w:val="00C32447"/>
    <w:rsid w:val="00C33905"/>
    <w:rsid w:val="00C56B03"/>
    <w:rsid w:val="00C65613"/>
    <w:rsid w:val="00C67E98"/>
    <w:rsid w:val="00C761B1"/>
    <w:rsid w:val="00C762FD"/>
    <w:rsid w:val="00C809F6"/>
    <w:rsid w:val="00C83D5C"/>
    <w:rsid w:val="00C8779C"/>
    <w:rsid w:val="00CA7E59"/>
    <w:rsid w:val="00CB3514"/>
    <w:rsid w:val="00CF3618"/>
    <w:rsid w:val="00CF7F6C"/>
    <w:rsid w:val="00D008E1"/>
    <w:rsid w:val="00D017C6"/>
    <w:rsid w:val="00D04007"/>
    <w:rsid w:val="00D041A8"/>
    <w:rsid w:val="00D0535B"/>
    <w:rsid w:val="00D10067"/>
    <w:rsid w:val="00D10BE4"/>
    <w:rsid w:val="00D2336B"/>
    <w:rsid w:val="00D31563"/>
    <w:rsid w:val="00D316F7"/>
    <w:rsid w:val="00DA2B72"/>
    <w:rsid w:val="00DA5E96"/>
    <w:rsid w:val="00DB4712"/>
    <w:rsid w:val="00DB6DE4"/>
    <w:rsid w:val="00DC6FBF"/>
    <w:rsid w:val="00DD3E8A"/>
    <w:rsid w:val="00DE7D70"/>
    <w:rsid w:val="00E06750"/>
    <w:rsid w:val="00E11F92"/>
    <w:rsid w:val="00E24271"/>
    <w:rsid w:val="00E41409"/>
    <w:rsid w:val="00E476FF"/>
    <w:rsid w:val="00E501E2"/>
    <w:rsid w:val="00E5295D"/>
    <w:rsid w:val="00E60157"/>
    <w:rsid w:val="00E6230F"/>
    <w:rsid w:val="00E71621"/>
    <w:rsid w:val="00E77D27"/>
    <w:rsid w:val="00E77EDB"/>
    <w:rsid w:val="00E81F99"/>
    <w:rsid w:val="00E84567"/>
    <w:rsid w:val="00E845C2"/>
    <w:rsid w:val="00E852FB"/>
    <w:rsid w:val="00E91D14"/>
    <w:rsid w:val="00EA1694"/>
    <w:rsid w:val="00EA3B47"/>
    <w:rsid w:val="00EB3597"/>
    <w:rsid w:val="00EB3995"/>
    <w:rsid w:val="00EC78F0"/>
    <w:rsid w:val="00ED482D"/>
    <w:rsid w:val="00EE15A3"/>
    <w:rsid w:val="00F0419B"/>
    <w:rsid w:val="00F1179C"/>
    <w:rsid w:val="00F133DE"/>
    <w:rsid w:val="00F30A77"/>
    <w:rsid w:val="00F31C22"/>
    <w:rsid w:val="00F42418"/>
    <w:rsid w:val="00F758A5"/>
    <w:rsid w:val="00F80DC1"/>
    <w:rsid w:val="00F85F66"/>
    <w:rsid w:val="00FA49C1"/>
    <w:rsid w:val="00FA6426"/>
    <w:rsid w:val="00FB43D0"/>
    <w:rsid w:val="00FB575E"/>
    <w:rsid w:val="00FC1C6E"/>
    <w:rsid w:val="00FD0A0F"/>
    <w:rsid w:val="00FF0210"/>
    <w:rsid w:val="00FF0794"/>
    <w:rsid w:val="00FF1113"/>
    <w:rsid w:val="00FF3AAF"/>
    <w:rsid w:val="00FF5F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5DB"/>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2">
    <w:name w:val="WW8Num1z2"/>
    <w:rsid w:val="000225DB"/>
    <w:rPr>
      <w:sz w:val="24"/>
      <w:szCs w:val="24"/>
    </w:rPr>
  </w:style>
  <w:style w:type="character" w:customStyle="1" w:styleId="Absatz-Standardschriftart">
    <w:name w:val="Absatz-Standardschriftart"/>
    <w:rsid w:val="000225DB"/>
  </w:style>
  <w:style w:type="character" w:customStyle="1" w:styleId="WW8Num1z0">
    <w:name w:val="WW8Num1z0"/>
    <w:rsid w:val="000225DB"/>
    <w:rPr>
      <w:sz w:val="24"/>
      <w:szCs w:val="24"/>
    </w:rPr>
  </w:style>
  <w:style w:type="character" w:customStyle="1" w:styleId="WW8Num2z0">
    <w:name w:val="WW8Num2z0"/>
    <w:rsid w:val="000225DB"/>
    <w:rPr>
      <w:rFonts w:ascii="Symbol" w:hAnsi="Symbol" w:cs="StarSymbol"/>
      <w:sz w:val="18"/>
      <w:szCs w:val="18"/>
    </w:rPr>
  </w:style>
  <w:style w:type="character" w:customStyle="1" w:styleId="WW-Absatz-Standardschriftart">
    <w:name w:val="WW-Absatz-Standardschriftart"/>
    <w:rsid w:val="000225DB"/>
  </w:style>
  <w:style w:type="character" w:customStyle="1" w:styleId="WW-Absatz-Standardschriftart1">
    <w:name w:val="WW-Absatz-Standardschriftart1"/>
    <w:rsid w:val="000225DB"/>
  </w:style>
  <w:style w:type="character" w:customStyle="1" w:styleId="WW-Absatz-Standardschriftart11">
    <w:name w:val="WW-Absatz-Standardschriftart11"/>
    <w:rsid w:val="000225DB"/>
  </w:style>
  <w:style w:type="character" w:customStyle="1" w:styleId="WW-Absatz-Standardschriftart111">
    <w:name w:val="WW-Absatz-Standardschriftart111"/>
    <w:rsid w:val="000225DB"/>
  </w:style>
  <w:style w:type="character" w:customStyle="1" w:styleId="WW-Absatz-Standardschriftart1111">
    <w:name w:val="WW-Absatz-Standardschriftart1111"/>
    <w:rsid w:val="000225DB"/>
  </w:style>
  <w:style w:type="character" w:customStyle="1" w:styleId="WW-Absatz-Standardschriftart11111">
    <w:name w:val="WW-Absatz-Standardschriftart11111"/>
    <w:rsid w:val="000225DB"/>
  </w:style>
  <w:style w:type="character" w:customStyle="1" w:styleId="WW-Absatz-Standardschriftart111111">
    <w:name w:val="WW-Absatz-Standardschriftart111111"/>
    <w:rsid w:val="000225DB"/>
  </w:style>
  <w:style w:type="character" w:customStyle="1" w:styleId="WW-Absatz-Standardschriftart1111111">
    <w:name w:val="WW-Absatz-Standardschriftart1111111"/>
    <w:rsid w:val="000225DB"/>
  </w:style>
  <w:style w:type="character" w:customStyle="1" w:styleId="WW-Absatz-Standardschriftart11111111">
    <w:name w:val="WW-Absatz-Standardschriftart11111111"/>
    <w:rsid w:val="000225DB"/>
  </w:style>
  <w:style w:type="character" w:customStyle="1" w:styleId="WW-Absatz-Standardschriftart111111111">
    <w:name w:val="WW-Absatz-Standardschriftart111111111"/>
    <w:rsid w:val="000225DB"/>
  </w:style>
  <w:style w:type="character" w:customStyle="1" w:styleId="WW-Absatz-Standardschriftart1111111111">
    <w:name w:val="WW-Absatz-Standardschriftart1111111111"/>
    <w:rsid w:val="000225DB"/>
  </w:style>
  <w:style w:type="character" w:customStyle="1" w:styleId="WW-Absatz-Standardschriftart11111111111">
    <w:name w:val="WW-Absatz-Standardschriftart11111111111"/>
    <w:rsid w:val="000225DB"/>
  </w:style>
  <w:style w:type="character" w:customStyle="1" w:styleId="WW-Absatz-Standardschriftart111111111111">
    <w:name w:val="WW-Absatz-Standardschriftart111111111111"/>
    <w:rsid w:val="000225DB"/>
  </w:style>
  <w:style w:type="character" w:customStyle="1" w:styleId="WW-Absatz-Standardschriftart1111111111111">
    <w:name w:val="WW-Absatz-Standardschriftart1111111111111"/>
    <w:rsid w:val="000225DB"/>
  </w:style>
  <w:style w:type="character" w:customStyle="1" w:styleId="WW-Absatz-Standardschriftart11111111111111">
    <w:name w:val="WW-Absatz-Standardschriftart11111111111111"/>
    <w:rsid w:val="000225DB"/>
  </w:style>
  <w:style w:type="character" w:customStyle="1" w:styleId="3">
    <w:name w:val="Основной шрифт абзаца3"/>
    <w:rsid w:val="000225DB"/>
  </w:style>
  <w:style w:type="character" w:customStyle="1" w:styleId="2">
    <w:name w:val="Основной шрифт абзаца2"/>
    <w:rsid w:val="000225DB"/>
  </w:style>
  <w:style w:type="character" w:customStyle="1" w:styleId="WW-Absatz-Standardschriftart111111111111111">
    <w:name w:val="WW-Absatz-Standardschriftart111111111111111"/>
    <w:rsid w:val="000225DB"/>
  </w:style>
  <w:style w:type="character" w:customStyle="1" w:styleId="WW-Absatz-Standardschriftart1111111111111111">
    <w:name w:val="WW-Absatz-Standardschriftart1111111111111111"/>
    <w:rsid w:val="000225DB"/>
  </w:style>
  <w:style w:type="character" w:customStyle="1" w:styleId="WW-Absatz-Standardschriftart11111111111111111">
    <w:name w:val="WW-Absatz-Standardschriftart11111111111111111"/>
    <w:rsid w:val="000225DB"/>
  </w:style>
  <w:style w:type="character" w:customStyle="1" w:styleId="WW-Absatz-Standardschriftart111111111111111111">
    <w:name w:val="WW-Absatz-Standardschriftart111111111111111111"/>
    <w:rsid w:val="000225DB"/>
  </w:style>
  <w:style w:type="character" w:customStyle="1" w:styleId="1">
    <w:name w:val="Основной шрифт абзаца1"/>
    <w:rsid w:val="000225DB"/>
  </w:style>
  <w:style w:type="character" w:customStyle="1" w:styleId="a3">
    <w:name w:val="Символ нумерации"/>
    <w:rsid w:val="000225DB"/>
    <w:rPr>
      <w:sz w:val="24"/>
      <w:szCs w:val="24"/>
    </w:rPr>
  </w:style>
  <w:style w:type="character" w:styleId="a4">
    <w:name w:val="page number"/>
    <w:basedOn w:val="2"/>
    <w:rsid w:val="000225DB"/>
  </w:style>
  <w:style w:type="character" w:customStyle="1" w:styleId="WW8Num14z0">
    <w:name w:val="WW8Num14z0"/>
    <w:rsid w:val="000225DB"/>
    <w:rPr>
      <w:rFonts w:ascii="Symbol" w:hAnsi="Symbol" w:cs="StarSymbol"/>
      <w:sz w:val="18"/>
      <w:szCs w:val="18"/>
    </w:rPr>
  </w:style>
  <w:style w:type="character" w:customStyle="1" w:styleId="a5">
    <w:name w:val="Маркеры списка"/>
    <w:rsid w:val="000225DB"/>
    <w:rPr>
      <w:rFonts w:ascii="StarSymbol" w:eastAsia="StarSymbol" w:hAnsi="StarSymbol" w:cs="StarSymbol"/>
      <w:sz w:val="18"/>
      <w:szCs w:val="18"/>
    </w:rPr>
  </w:style>
  <w:style w:type="character" w:customStyle="1" w:styleId="4">
    <w:name w:val="Основной шрифт абзаца4"/>
    <w:rsid w:val="000225DB"/>
  </w:style>
  <w:style w:type="character" w:customStyle="1" w:styleId="WW8Num12z0">
    <w:name w:val="WW8Num12z0"/>
    <w:rsid w:val="000225DB"/>
    <w:rPr>
      <w:rFonts w:ascii="Times New Roman" w:eastAsia="Times New Roman" w:hAnsi="Times New Roman" w:cs="Times New Roman"/>
    </w:rPr>
  </w:style>
  <w:style w:type="character" w:styleId="a6">
    <w:name w:val="Hyperlink"/>
    <w:rsid w:val="000225DB"/>
    <w:rPr>
      <w:color w:val="000080"/>
      <w:u w:val="single"/>
    </w:rPr>
  </w:style>
  <w:style w:type="paragraph" w:customStyle="1" w:styleId="a7">
    <w:name w:val="Заголовок"/>
    <w:basedOn w:val="a"/>
    <w:next w:val="a8"/>
    <w:rsid w:val="000225DB"/>
    <w:pPr>
      <w:keepNext/>
      <w:spacing w:before="240" w:after="120"/>
    </w:pPr>
    <w:rPr>
      <w:rFonts w:ascii="Arial" w:eastAsia="Lucida Sans Unicode" w:hAnsi="Arial" w:cs="Tahoma"/>
      <w:sz w:val="28"/>
      <w:szCs w:val="28"/>
    </w:rPr>
  </w:style>
  <w:style w:type="paragraph" w:styleId="a8">
    <w:name w:val="Body Text"/>
    <w:basedOn w:val="a"/>
    <w:rsid w:val="000225DB"/>
    <w:pPr>
      <w:spacing w:after="120"/>
    </w:pPr>
  </w:style>
  <w:style w:type="paragraph" w:styleId="a9">
    <w:name w:val="List"/>
    <w:basedOn w:val="a8"/>
    <w:rsid w:val="000225DB"/>
    <w:rPr>
      <w:rFonts w:ascii="Arial" w:hAnsi="Arial" w:cs="Tahoma"/>
    </w:rPr>
  </w:style>
  <w:style w:type="paragraph" w:customStyle="1" w:styleId="30">
    <w:name w:val="Название3"/>
    <w:basedOn w:val="a"/>
    <w:rsid w:val="000225DB"/>
    <w:pPr>
      <w:suppressLineNumbers/>
      <w:spacing w:before="120" w:after="120"/>
    </w:pPr>
    <w:rPr>
      <w:rFonts w:ascii="Arial" w:hAnsi="Arial" w:cs="Tahoma"/>
      <w:i/>
      <w:iCs/>
      <w:sz w:val="20"/>
    </w:rPr>
  </w:style>
  <w:style w:type="paragraph" w:customStyle="1" w:styleId="31">
    <w:name w:val="Указатель3"/>
    <w:basedOn w:val="a"/>
    <w:rsid w:val="000225DB"/>
    <w:pPr>
      <w:suppressLineNumbers/>
    </w:pPr>
    <w:rPr>
      <w:rFonts w:ascii="Arial" w:hAnsi="Arial" w:cs="Tahoma"/>
    </w:rPr>
  </w:style>
  <w:style w:type="paragraph" w:styleId="aa">
    <w:name w:val="Title"/>
    <w:basedOn w:val="a7"/>
    <w:next w:val="ab"/>
    <w:qFormat/>
    <w:rsid w:val="000225DB"/>
  </w:style>
  <w:style w:type="paragraph" w:styleId="ab">
    <w:name w:val="Subtitle"/>
    <w:basedOn w:val="a7"/>
    <w:next w:val="a8"/>
    <w:qFormat/>
    <w:rsid w:val="000225DB"/>
    <w:pPr>
      <w:jc w:val="center"/>
    </w:pPr>
    <w:rPr>
      <w:i/>
      <w:iCs/>
    </w:rPr>
  </w:style>
  <w:style w:type="paragraph" w:customStyle="1" w:styleId="20">
    <w:name w:val="Название2"/>
    <w:basedOn w:val="a"/>
    <w:rsid w:val="000225DB"/>
    <w:pPr>
      <w:suppressLineNumbers/>
      <w:spacing w:before="120" w:after="120"/>
    </w:pPr>
    <w:rPr>
      <w:rFonts w:ascii="Arial" w:hAnsi="Arial" w:cs="Tahoma"/>
      <w:i/>
      <w:iCs/>
      <w:sz w:val="20"/>
    </w:rPr>
  </w:style>
  <w:style w:type="paragraph" w:customStyle="1" w:styleId="21">
    <w:name w:val="Указатель2"/>
    <w:basedOn w:val="a"/>
    <w:rsid w:val="000225DB"/>
    <w:pPr>
      <w:suppressLineNumbers/>
    </w:pPr>
    <w:rPr>
      <w:rFonts w:ascii="Arial" w:hAnsi="Arial" w:cs="Tahoma"/>
    </w:rPr>
  </w:style>
  <w:style w:type="paragraph" w:customStyle="1" w:styleId="10">
    <w:name w:val="Название1"/>
    <w:basedOn w:val="a"/>
    <w:rsid w:val="000225DB"/>
    <w:pPr>
      <w:suppressLineNumbers/>
      <w:spacing w:before="120" w:after="120"/>
    </w:pPr>
    <w:rPr>
      <w:rFonts w:ascii="Arial" w:hAnsi="Arial" w:cs="Tahoma"/>
      <w:i/>
      <w:iCs/>
    </w:rPr>
  </w:style>
  <w:style w:type="paragraph" w:customStyle="1" w:styleId="11">
    <w:name w:val="Указатель1"/>
    <w:basedOn w:val="a"/>
    <w:rsid w:val="000225DB"/>
    <w:pPr>
      <w:suppressLineNumbers/>
    </w:pPr>
    <w:rPr>
      <w:rFonts w:ascii="Arial" w:hAnsi="Arial" w:cs="Tahoma"/>
    </w:rPr>
  </w:style>
  <w:style w:type="paragraph" w:customStyle="1" w:styleId="ConsPlusNormal">
    <w:name w:val="ConsPlusNormal"/>
    <w:rsid w:val="000225DB"/>
    <w:pPr>
      <w:widowControl w:val="0"/>
      <w:suppressAutoHyphens/>
      <w:autoSpaceDE w:val="0"/>
      <w:ind w:firstLine="720"/>
    </w:pPr>
    <w:rPr>
      <w:rFonts w:ascii="Arial" w:hAnsi="Arial" w:cs="Arial"/>
      <w:lang w:eastAsia="ar-SA"/>
    </w:rPr>
  </w:style>
  <w:style w:type="paragraph" w:customStyle="1" w:styleId="ConsPlusNonformat">
    <w:name w:val="ConsPlusNonformat"/>
    <w:rsid w:val="000225DB"/>
    <w:pPr>
      <w:widowControl w:val="0"/>
      <w:suppressAutoHyphens/>
      <w:autoSpaceDE w:val="0"/>
    </w:pPr>
    <w:rPr>
      <w:rFonts w:ascii="Courier New" w:hAnsi="Courier New" w:cs="Courier New"/>
      <w:lang w:eastAsia="ar-SA"/>
    </w:rPr>
  </w:style>
  <w:style w:type="paragraph" w:customStyle="1" w:styleId="ConsPlusTitle">
    <w:name w:val="ConsPlusTitle"/>
    <w:rsid w:val="000225DB"/>
    <w:pPr>
      <w:widowControl w:val="0"/>
      <w:suppressAutoHyphens/>
      <w:autoSpaceDE w:val="0"/>
    </w:pPr>
    <w:rPr>
      <w:rFonts w:ascii="Arial" w:hAnsi="Arial" w:cs="Arial"/>
      <w:b/>
      <w:bCs/>
      <w:lang w:eastAsia="ar-SA"/>
    </w:rPr>
  </w:style>
  <w:style w:type="paragraph" w:customStyle="1" w:styleId="ConsPlusCell">
    <w:name w:val="ConsPlusCell"/>
    <w:rsid w:val="000225DB"/>
    <w:pPr>
      <w:widowControl w:val="0"/>
      <w:suppressAutoHyphens/>
      <w:autoSpaceDE w:val="0"/>
    </w:pPr>
    <w:rPr>
      <w:rFonts w:ascii="Arial" w:hAnsi="Arial" w:cs="Arial"/>
      <w:lang w:eastAsia="ar-SA"/>
    </w:rPr>
  </w:style>
  <w:style w:type="paragraph" w:customStyle="1" w:styleId="ac">
    <w:name w:val="Содержимое таблицы"/>
    <w:basedOn w:val="a"/>
    <w:rsid w:val="000225DB"/>
    <w:pPr>
      <w:suppressLineNumbers/>
    </w:pPr>
  </w:style>
  <w:style w:type="paragraph" w:customStyle="1" w:styleId="ad">
    <w:name w:val="Заголовок таблицы"/>
    <w:basedOn w:val="ac"/>
    <w:rsid w:val="000225DB"/>
    <w:pPr>
      <w:jc w:val="center"/>
    </w:pPr>
    <w:rPr>
      <w:b/>
      <w:bCs/>
    </w:rPr>
  </w:style>
  <w:style w:type="paragraph" w:styleId="ae">
    <w:name w:val="header"/>
    <w:basedOn w:val="a"/>
    <w:rsid w:val="000225DB"/>
    <w:pPr>
      <w:tabs>
        <w:tab w:val="center" w:pos="4153"/>
        <w:tab w:val="right" w:pos="8306"/>
      </w:tabs>
    </w:pPr>
    <w:rPr>
      <w:szCs w:val="20"/>
    </w:rPr>
  </w:style>
  <w:style w:type="paragraph" w:styleId="af">
    <w:name w:val="Balloon Text"/>
    <w:basedOn w:val="a"/>
    <w:rsid w:val="000225DB"/>
    <w:rPr>
      <w:rFonts w:ascii="Tahoma" w:hAnsi="Tahoma" w:cs="Tahoma"/>
      <w:sz w:val="16"/>
      <w:szCs w:val="16"/>
    </w:rPr>
  </w:style>
  <w:style w:type="paragraph" w:styleId="af0">
    <w:name w:val="footer"/>
    <w:basedOn w:val="a"/>
    <w:link w:val="af1"/>
    <w:uiPriority w:val="99"/>
    <w:rsid w:val="000225DB"/>
    <w:pPr>
      <w:tabs>
        <w:tab w:val="center" w:pos="4677"/>
        <w:tab w:val="right" w:pos="9355"/>
      </w:tabs>
    </w:pPr>
  </w:style>
  <w:style w:type="paragraph" w:customStyle="1" w:styleId="consnormal">
    <w:name w:val="consnormal"/>
    <w:basedOn w:val="a"/>
    <w:rsid w:val="000225DB"/>
    <w:pPr>
      <w:spacing w:before="280" w:after="280"/>
    </w:pPr>
  </w:style>
  <w:style w:type="paragraph" w:customStyle="1" w:styleId="210">
    <w:name w:val="Основной текст с отступом 21"/>
    <w:basedOn w:val="a"/>
    <w:rsid w:val="000225DB"/>
    <w:pPr>
      <w:widowControl w:val="0"/>
      <w:spacing w:after="120" w:line="480" w:lineRule="auto"/>
      <w:ind w:left="283"/>
    </w:pPr>
    <w:rPr>
      <w:rFonts w:ascii="Arial" w:eastAsia="Lucida Sans Unicode" w:hAnsi="Arial" w:cs="Tahoma"/>
      <w:lang w:eastAsia="ru-RU" w:bidi="ru-RU"/>
    </w:rPr>
  </w:style>
  <w:style w:type="paragraph" w:styleId="af2">
    <w:name w:val="Body Text Indent"/>
    <w:basedOn w:val="a"/>
    <w:rsid w:val="000225DB"/>
    <w:pPr>
      <w:suppressAutoHyphens w:val="0"/>
      <w:spacing w:after="120"/>
      <w:ind w:left="283"/>
    </w:pPr>
    <w:rPr>
      <w:rFonts w:ascii="Arial" w:hAnsi="Arial"/>
    </w:rPr>
  </w:style>
  <w:style w:type="paragraph" w:customStyle="1" w:styleId="211">
    <w:name w:val="Основной текст 21"/>
    <w:basedOn w:val="a"/>
    <w:rsid w:val="000225DB"/>
    <w:pPr>
      <w:widowControl w:val="0"/>
      <w:suppressAutoHyphens w:val="0"/>
      <w:autoSpaceDE w:val="0"/>
      <w:spacing w:after="120" w:line="480" w:lineRule="auto"/>
      <w:ind w:firstLine="720"/>
      <w:jc w:val="both"/>
    </w:pPr>
    <w:rPr>
      <w:rFonts w:ascii="Arial" w:hAnsi="Arial" w:cs="Arial"/>
      <w:sz w:val="20"/>
      <w:szCs w:val="20"/>
    </w:rPr>
  </w:style>
  <w:style w:type="paragraph" w:customStyle="1" w:styleId="ConsPlusDocList">
    <w:name w:val="ConsPlusDocList"/>
    <w:basedOn w:val="a"/>
    <w:rsid w:val="000225DB"/>
    <w:pPr>
      <w:autoSpaceDE w:val="0"/>
    </w:pPr>
    <w:rPr>
      <w:rFonts w:ascii="Courier New" w:eastAsia="Courier New" w:hAnsi="Courier New"/>
      <w:sz w:val="20"/>
      <w:szCs w:val="20"/>
    </w:rPr>
  </w:style>
  <w:style w:type="table" w:styleId="af3">
    <w:name w:val="Table Grid"/>
    <w:basedOn w:val="a1"/>
    <w:uiPriority w:val="59"/>
    <w:rsid w:val="008608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 Spacing"/>
    <w:uiPriority w:val="1"/>
    <w:qFormat/>
    <w:rsid w:val="00063F77"/>
    <w:pPr>
      <w:suppressAutoHyphens/>
    </w:pPr>
    <w:rPr>
      <w:sz w:val="24"/>
      <w:szCs w:val="24"/>
      <w:lang w:eastAsia="ar-SA"/>
    </w:rPr>
  </w:style>
  <w:style w:type="character" w:styleId="af5">
    <w:name w:val="line number"/>
    <w:basedOn w:val="a0"/>
    <w:uiPriority w:val="99"/>
    <w:semiHidden/>
    <w:unhideWhenUsed/>
    <w:rsid w:val="007A300B"/>
  </w:style>
  <w:style w:type="character" w:customStyle="1" w:styleId="af1">
    <w:name w:val="Нижний колонтитул Знак"/>
    <w:link w:val="af0"/>
    <w:uiPriority w:val="99"/>
    <w:rsid w:val="007A300B"/>
    <w:rPr>
      <w:sz w:val="24"/>
      <w:szCs w:val="24"/>
      <w:lang w:eastAsia="ar-SA"/>
    </w:rPr>
  </w:style>
  <w:style w:type="paragraph" w:styleId="af6">
    <w:name w:val="Normal (Web)"/>
    <w:basedOn w:val="a"/>
    <w:uiPriority w:val="99"/>
    <w:unhideWhenUsed/>
    <w:rsid w:val="005C7A4C"/>
    <w:pPr>
      <w:suppressAutoHyphens w:val="0"/>
      <w:spacing w:before="100" w:beforeAutospacing="1" w:after="100" w:afterAutospacing="1"/>
      <w:jc w:val="both"/>
    </w:pPr>
    <w:rPr>
      <w:lang w:eastAsia="ru-RU"/>
    </w:rPr>
  </w:style>
  <w:style w:type="paragraph" w:customStyle="1" w:styleId="western">
    <w:name w:val="western"/>
    <w:basedOn w:val="a"/>
    <w:rsid w:val="005C7A4C"/>
    <w:pPr>
      <w:suppressAutoHyphens w:val="0"/>
      <w:spacing w:before="100" w:beforeAutospacing="1" w:after="100" w:afterAutospacing="1"/>
      <w:jc w:val="both"/>
    </w:pPr>
    <w:rPr>
      <w:lang w:eastAsia="ru-RU"/>
    </w:rPr>
  </w:style>
  <w:style w:type="paragraph" w:customStyle="1" w:styleId="Default">
    <w:name w:val="Default"/>
    <w:rsid w:val="00B373C3"/>
    <w:pPr>
      <w:autoSpaceDE w:val="0"/>
      <w:autoSpaceDN w:val="0"/>
      <w:adjustRightInd w:val="0"/>
    </w:pPr>
    <w:rPr>
      <w:rFonts w:ascii="Arial" w:hAnsi="Arial" w:cs="Arial"/>
      <w:color w:val="000000"/>
      <w:sz w:val="24"/>
      <w:szCs w:val="24"/>
    </w:rPr>
  </w:style>
  <w:style w:type="character" w:customStyle="1" w:styleId="af7">
    <w:name w:val="Основной текст_"/>
    <w:link w:val="310"/>
    <w:rsid w:val="00C316C7"/>
    <w:rPr>
      <w:sz w:val="19"/>
      <w:szCs w:val="19"/>
      <w:shd w:val="clear" w:color="auto" w:fill="FFFFFF"/>
    </w:rPr>
  </w:style>
  <w:style w:type="paragraph" w:customStyle="1" w:styleId="310">
    <w:name w:val="Основной текст31"/>
    <w:basedOn w:val="a"/>
    <w:link w:val="af7"/>
    <w:rsid w:val="00C316C7"/>
    <w:pPr>
      <w:shd w:val="clear" w:color="auto" w:fill="FFFFFF"/>
      <w:suppressAutoHyphens w:val="0"/>
      <w:spacing w:before="180" w:after="240" w:line="0" w:lineRule="atLeast"/>
      <w:jc w:val="center"/>
    </w:pPr>
    <w:rPr>
      <w:sz w:val="19"/>
      <w:szCs w:val="1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5DB"/>
    <w:pPr>
      <w:suppressAutoHyphens/>
    </w:pPr>
    <w:rPr>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2">
    <w:name w:val="WW8Num1z2"/>
    <w:rsid w:val="000225DB"/>
    <w:rPr>
      <w:sz w:val="24"/>
      <w:szCs w:val="24"/>
    </w:rPr>
  </w:style>
  <w:style w:type="character" w:customStyle="1" w:styleId="Absatz-Standardschriftart">
    <w:name w:val="Absatz-Standardschriftart"/>
    <w:rsid w:val="000225DB"/>
  </w:style>
  <w:style w:type="character" w:customStyle="1" w:styleId="WW8Num1z0">
    <w:name w:val="WW8Num1z0"/>
    <w:rsid w:val="000225DB"/>
    <w:rPr>
      <w:sz w:val="24"/>
      <w:szCs w:val="24"/>
    </w:rPr>
  </w:style>
  <w:style w:type="character" w:customStyle="1" w:styleId="WW8Num2z0">
    <w:name w:val="WW8Num2z0"/>
    <w:rsid w:val="000225DB"/>
    <w:rPr>
      <w:rFonts w:ascii="Symbol" w:hAnsi="Symbol" w:cs="StarSymbol"/>
      <w:sz w:val="18"/>
      <w:szCs w:val="18"/>
    </w:rPr>
  </w:style>
  <w:style w:type="character" w:customStyle="1" w:styleId="WW-Absatz-Standardschriftart">
    <w:name w:val="WW-Absatz-Standardschriftart"/>
    <w:rsid w:val="000225DB"/>
  </w:style>
  <w:style w:type="character" w:customStyle="1" w:styleId="WW-Absatz-Standardschriftart1">
    <w:name w:val="WW-Absatz-Standardschriftart1"/>
    <w:rsid w:val="000225DB"/>
  </w:style>
  <w:style w:type="character" w:customStyle="1" w:styleId="WW-Absatz-Standardschriftart11">
    <w:name w:val="WW-Absatz-Standardschriftart11"/>
    <w:rsid w:val="000225DB"/>
  </w:style>
  <w:style w:type="character" w:customStyle="1" w:styleId="WW-Absatz-Standardschriftart111">
    <w:name w:val="WW-Absatz-Standardschriftart111"/>
    <w:rsid w:val="000225DB"/>
  </w:style>
  <w:style w:type="character" w:customStyle="1" w:styleId="WW-Absatz-Standardschriftart1111">
    <w:name w:val="WW-Absatz-Standardschriftart1111"/>
    <w:rsid w:val="000225DB"/>
  </w:style>
  <w:style w:type="character" w:customStyle="1" w:styleId="WW-Absatz-Standardschriftart11111">
    <w:name w:val="WW-Absatz-Standardschriftart11111"/>
    <w:rsid w:val="000225DB"/>
  </w:style>
  <w:style w:type="character" w:customStyle="1" w:styleId="WW-Absatz-Standardschriftart111111">
    <w:name w:val="WW-Absatz-Standardschriftart111111"/>
    <w:rsid w:val="000225DB"/>
  </w:style>
  <w:style w:type="character" w:customStyle="1" w:styleId="WW-Absatz-Standardschriftart1111111">
    <w:name w:val="WW-Absatz-Standardschriftart1111111"/>
    <w:rsid w:val="000225DB"/>
  </w:style>
  <w:style w:type="character" w:customStyle="1" w:styleId="WW-Absatz-Standardschriftart11111111">
    <w:name w:val="WW-Absatz-Standardschriftart11111111"/>
    <w:rsid w:val="000225DB"/>
  </w:style>
  <w:style w:type="character" w:customStyle="1" w:styleId="WW-Absatz-Standardschriftart111111111">
    <w:name w:val="WW-Absatz-Standardschriftart111111111"/>
    <w:rsid w:val="000225DB"/>
  </w:style>
  <w:style w:type="character" w:customStyle="1" w:styleId="WW-Absatz-Standardschriftart1111111111">
    <w:name w:val="WW-Absatz-Standardschriftart1111111111"/>
    <w:rsid w:val="000225DB"/>
  </w:style>
  <w:style w:type="character" w:customStyle="1" w:styleId="WW-Absatz-Standardschriftart11111111111">
    <w:name w:val="WW-Absatz-Standardschriftart11111111111"/>
    <w:rsid w:val="000225DB"/>
  </w:style>
  <w:style w:type="character" w:customStyle="1" w:styleId="WW-Absatz-Standardschriftart111111111111">
    <w:name w:val="WW-Absatz-Standardschriftart111111111111"/>
    <w:rsid w:val="000225DB"/>
  </w:style>
  <w:style w:type="character" w:customStyle="1" w:styleId="WW-Absatz-Standardschriftart1111111111111">
    <w:name w:val="WW-Absatz-Standardschriftart1111111111111"/>
    <w:rsid w:val="000225DB"/>
  </w:style>
  <w:style w:type="character" w:customStyle="1" w:styleId="WW-Absatz-Standardschriftart11111111111111">
    <w:name w:val="WW-Absatz-Standardschriftart11111111111111"/>
    <w:rsid w:val="000225DB"/>
  </w:style>
  <w:style w:type="character" w:customStyle="1" w:styleId="3">
    <w:name w:val="Основной шрифт абзаца3"/>
    <w:rsid w:val="000225DB"/>
  </w:style>
  <w:style w:type="character" w:customStyle="1" w:styleId="2">
    <w:name w:val="Основной шрифт абзаца2"/>
    <w:rsid w:val="000225DB"/>
  </w:style>
  <w:style w:type="character" w:customStyle="1" w:styleId="WW-Absatz-Standardschriftart111111111111111">
    <w:name w:val="WW-Absatz-Standardschriftart111111111111111"/>
    <w:rsid w:val="000225DB"/>
  </w:style>
  <w:style w:type="character" w:customStyle="1" w:styleId="WW-Absatz-Standardschriftart1111111111111111">
    <w:name w:val="WW-Absatz-Standardschriftart1111111111111111"/>
    <w:rsid w:val="000225DB"/>
  </w:style>
  <w:style w:type="character" w:customStyle="1" w:styleId="WW-Absatz-Standardschriftart11111111111111111">
    <w:name w:val="WW-Absatz-Standardschriftart11111111111111111"/>
    <w:rsid w:val="000225DB"/>
  </w:style>
  <w:style w:type="character" w:customStyle="1" w:styleId="WW-Absatz-Standardschriftart111111111111111111">
    <w:name w:val="WW-Absatz-Standardschriftart111111111111111111"/>
    <w:rsid w:val="000225DB"/>
  </w:style>
  <w:style w:type="character" w:customStyle="1" w:styleId="1">
    <w:name w:val="Основной шрифт абзаца1"/>
    <w:rsid w:val="000225DB"/>
  </w:style>
  <w:style w:type="character" w:customStyle="1" w:styleId="a3">
    <w:name w:val="Символ нумерации"/>
    <w:rsid w:val="000225DB"/>
    <w:rPr>
      <w:sz w:val="24"/>
      <w:szCs w:val="24"/>
    </w:rPr>
  </w:style>
  <w:style w:type="character" w:styleId="a4">
    <w:name w:val="page number"/>
    <w:basedOn w:val="2"/>
    <w:rsid w:val="000225DB"/>
  </w:style>
  <w:style w:type="character" w:customStyle="1" w:styleId="WW8Num14z0">
    <w:name w:val="WW8Num14z0"/>
    <w:rsid w:val="000225DB"/>
    <w:rPr>
      <w:rFonts w:ascii="Symbol" w:hAnsi="Symbol" w:cs="StarSymbol"/>
      <w:sz w:val="18"/>
      <w:szCs w:val="18"/>
    </w:rPr>
  </w:style>
  <w:style w:type="character" w:customStyle="1" w:styleId="a5">
    <w:name w:val="Маркеры списка"/>
    <w:rsid w:val="000225DB"/>
    <w:rPr>
      <w:rFonts w:ascii="StarSymbol" w:eastAsia="StarSymbol" w:hAnsi="StarSymbol" w:cs="StarSymbol"/>
      <w:sz w:val="18"/>
      <w:szCs w:val="18"/>
    </w:rPr>
  </w:style>
  <w:style w:type="character" w:customStyle="1" w:styleId="4">
    <w:name w:val="Основной шрифт абзаца4"/>
    <w:rsid w:val="000225DB"/>
  </w:style>
  <w:style w:type="character" w:customStyle="1" w:styleId="WW8Num12z0">
    <w:name w:val="WW8Num12z0"/>
    <w:rsid w:val="000225DB"/>
    <w:rPr>
      <w:rFonts w:ascii="Times New Roman" w:eastAsia="Times New Roman" w:hAnsi="Times New Roman" w:cs="Times New Roman"/>
    </w:rPr>
  </w:style>
  <w:style w:type="character" w:styleId="a6">
    <w:name w:val="Hyperlink"/>
    <w:rsid w:val="000225DB"/>
    <w:rPr>
      <w:color w:val="000080"/>
      <w:u w:val="single"/>
    </w:rPr>
  </w:style>
  <w:style w:type="paragraph" w:customStyle="1" w:styleId="a7">
    <w:name w:val="Заголовок"/>
    <w:basedOn w:val="a"/>
    <w:next w:val="a8"/>
    <w:rsid w:val="000225DB"/>
    <w:pPr>
      <w:keepNext/>
      <w:spacing w:before="240" w:after="120"/>
    </w:pPr>
    <w:rPr>
      <w:rFonts w:ascii="Arial" w:eastAsia="Lucida Sans Unicode" w:hAnsi="Arial" w:cs="Tahoma"/>
      <w:sz w:val="28"/>
      <w:szCs w:val="28"/>
    </w:rPr>
  </w:style>
  <w:style w:type="paragraph" w:styleId="a8">
    <w:name w:val="Body Text"/>
    <w:basedOn w:val="a"/>
    <w:rsid w:val="000225DB"/>
    <w:pPr>
      <w:spacing w:after="120"/>
    </w:pPr>
  </w:style>
  <w:style w:type="paragraph" w:styleId="a9">
    <w:name w:val="List"/>
    <w:basedOn w:val="a8"/>
    <w:rsid w:val="000225DB"/>
    <w:rPr>
      <w:rFonts w:ascii="Arial" w:hAnsi="Arial" w:cs="Tahoma"/>
    </w:rPr>
  </w:style>
  <w:style w:type="paragraph" w:customStyle="1" w:styleId="30">
    <w:name w:val="Название3"/>
    <w:basedOn w:val="a"/>
    <w:rsid w:val="000225DB"/>
    <w:pPr>
      <w:suppressLineNumbers/>
      <w:spacing w:before="120" w:after="120"/>
    </w:pPr>
    <w:rPr>
      <w:rFonts w:ascii="Arial" w:hAnsi="Arial" w:cs="Tahoma"/>
      <w:i/>
      <w:iCs/>
      <w:sz w:val="20"/>
    </w:rPr>
  </w:style>
  <w:style w:type="paragraph" w:customStyle="1" w:styleId="31">
    <w:name w:val="Указатель3"/>
    <w:basedOn w:val="a"/>
    <w:rsid w:val="000225DB"/>
    <w:pPr>
      <w:suppressLineNumbers/>
    </w:pPr>
    <w:rPr>
      <w:rFonts w:ascii="Arial" w:hAnsi="Arial" w:cs="Tahoma"/>
    </w:rPr>
  </w:style>
  <w:style w:type="paragraph" w:styleId="aa">
    <w:name w:val="Title"/>
    <w:basedOn w:val="a7"/>
    <w:next w:val="ab"/>
    <w:qFormat/>
    <w:rsid w:val="000225DB"/>
  </w:style>
  <w:style w:type="paragraph" w:styleId="ab">
    <w:name w:val="Subtitle"/>
    <w:basedOn w:val="a7"/>
    <w:next w:val="a8"/>
    <w:qFormat/>
    <w:rsid w:val="000225DB"/>
    <w:pPr>
      <w:jc w:val="center"/>
    </w:pPr>
    <w:rPr>
      <w:i/>
      <w:iCs/>
    </w:rPr>
  </w:style>
  <w:style w:type="paragraph" w:customStyle="1" w:styleId="20">
    <w:name w:val="Название2"/>
    <w:basedOn w:val="a"/>
    <w:rsid w:val="000225DB"/>
    <w:pPr>
      <w:suppressLineNumbers/>
      <w:spacing w:before="120" w:after="120"/>
    </w:pPr>
    <w:rPr>
      <w:rFonts w:ascii="Arial" w:hAnsi="Arial" w:cs="Tahoma"/>
      <w:i/>
      <w:iCs/>
      <w:sz w:val="20"/>
    </w:rPr>
  </w:style>
  <w:style w:type="paragraph" w:customStyle="1" w:styleId="21">
    <w:name w:val="Указатель2"/>
    <w:basedOn w:val="a"/>
    <w:rsid w:val="000225DB"/>
    <w:pPr>
      <w:suppressLineNumbers/>
    </w:pPr>
    <w:rPr>
      <w:rFonts w:ascii="Arial" w:hAnsi="Arial" w:cs="Tahoma"/>
    </w:rPr>
  </w:style>
  <w:style w:type="paragraph" w:customStyle="1" w:styleId="10">
    <w:name w:val="Название1"/>
    <w:basedOn w:val="a"/>
    <w:rsid w:val="000225DB"/>
    <w:pPr>
      <w:suppressLineNumbers/>
      <w:spacing w:before="120" w:after="120"/>
    </w:pPr>
    <w:rPr>
      <w:rFonts w:ascii="Arial" w:hAnsi="Arial" w:cs="Tahoma"/>
      <w:i/>
      <w:iCs/>
    </w:rPr>
  </w:style>
  <w:style w:type="paragraph" w:customStyle="1" w:styleId="11">
    <w:name w:val="Указатель1"/>
    <w:basedOn w:val="a"/>
    <w:rsid w:val="000225DB"/>
    <w:pPr>
      <w:suppressLineNumbers/>
    </w:pPr>
    <w:rPr>
      <w:rFonts w:ascii="Arial" w:hAnsi="Arial" w:cs="Tahoma"/>
    </w:rPr>
  </w:style>
  <w:style w:type="paragraph" w:customStyle="1" w:styleId="ConsPlusNormal">
    <w:name w:val="ConsPlusNormal"/>
    <w:rsid w:val="000225DB"/>
    <w:pPr>
      <w:widowControl w:val="0"/>
      <w:suppressAutoHyphens/>
      <w:autoSpaceDE w:val="0"/>
      <w:ind w:firstLine="720"/>
    </w:pPr>
    <w:rPr>
      <w:rFonts w:ascii="Arial" w:hAnsi="Arial" w:cs="Arial"/>
      <w:lang w:eastAsia="ar-SA"/>
    </w:rPr>
  </w:style>
  <w:style w:type="paragraph" w:customStyle="1" w:styleId="ConsPlusNonformat">
    <w:name w:val="ConsPlusNonformat"/>
    <w:rsid w:val="000225DB"/>
    <w:pPr>
      <w:widowControl w:val="0"/>
      <w:suppressAutoHyphens/>
      <w:autoSpaceDE w:val="0"/>
    </w:pPr>
    <w:rPr>
      <w:rFonts w:ascii="Courier New" w:hAnsi="Courier New" w:cs="Courier New"/>
      <w:lang w:eastAsia="ar-SA"/>
    </w:rPr>
  </w:style>
  <w:style w:type="paragraph" w:customStyle="1" w:styleId="ConsPlusTitle">
    <w:name w:val="ConsPlusTitle"/>
    <w:rsid w:val="000225DB"/>
    <w:pPr>
      <w:widowControl w:val="0"/>
      <w:suppressAutoHyphens/>
      <w:autoSpaceDE w:val="0"/>
    </w:pPr>
    <w:rPr>
      <w:rFonts w:ascii="Arial" w:hAnsi="Arial" w:cs="Arial"/>
      <w:b/>
      <w:bCs/>
      <w:lang w:eastAsia="ar-SA"/>
    </w:rPr>
  </w:style>
  <w:style w:type="paragraph" w:customStyle="1" w:styleId="ConsPlusCell">
    <w:name w:val="ConsPlusCell"/>
    <w:rsid w:val="000225DB"/>
    <w:pPr>
      <w:widowControl w:val="0"/>
      <w:suppressAutoHyphens/>
      <w:autoSpaceDE w:val="0"/>
    </w:pPr>
    <w:rPr>
      <w:rFonts w:ascii="Arial" w:hAnsi="Arial" w:cs="Arial"/>
      <w:lang w:eastAsia="ar-SA"/>
    </w:rPr>
  </w:style>
  <w:style w:type="paragraph" w:customStyle="1" w:styleId="ac">
    <w:name w:val="Содержимое таблицы"/>
    <w:basedOn w:val="a"/>
    <w:rsid w:val="000225DB"/>
    <w:pPr>
      <w:suppressLineNumbers/>
    </w:pPr>
  </w:style>
  <w:style w:type="paragraph" w:customStyle="1" w:styleId="ad">
    <w:name w:val="Заголовок таблицы"/>
    <w:basedOn w:val="ac"/>
    <w:rsid w:val="000225DB"/>
    <w:pPr>
      <w:jc w:val="center"/>
    </w:pPr>
    <w:rPr>
      <w:b/>
      <w:bCs/>
    </w:rPr>
  </w:style>
  <w:style w:type="paragraph" w:styleId="ae">
    <w:name w:val="header"/>
    <w:basedOn w:val="a"/>
    <w:rsid w:val="000225DB"/>
    <w:pPr>
      <w:tabs>
        <w:tab w:val="center" w:pos="4153"/>
        <w:tab w:val="right" w:pos="8306"/>
      </w:tabs>
    </w:pPr>
    <w:rPr>
      <w:szCs w:val="20"/>
    </w:rPr>
  </w:style>
  <w:style w:type="paragraph" w:styleId="af">
    <w:name w:val="Balloon Text"/>
    <w:basedOn w:val="a"/>
    <w:rsid w:val="000225DB"/>
    <w:rPr>
      <w:rFonts w:ascii="Tahoma" w:hAnsi="Tahoma" w:cs="Tahoma"/>
      <w:sz w:val="16"/>
      <w:szCs w:val="16"/>
    </w:rPr>
  </w:style>
  <w:style w:type="paragraph" w:styleId="af0">
    <w:name w:val="footer"/>
    <w:basedOn w:val="a"/>
    <w:link w:val="af1"/>
    <w:uiPriority w:val="99"/>
    <w:rsid w:val="000225DB"/>
    <w:pPr>
      <w:tabs>
        <w:tab w:val="center" w:pos="4677"/>
        <w:tab w:val="right" w:pos="9355"/>
      </w:tabs>
    </w:pPr>
  </w:style>
  <w:style w:type="paragraph" w:customStyle="1" w:styleId="consnormal">
    <w:name w:val="consnormal"/>
    <w:basedOn w:val="a"/>
    <w:rsid w:val="000225DB"/>
    <w:pPr>
      <w:spacing w:before="280" w:after="280"/>
    </w:pPr>
  </w:style>
  <w:style w:type="paragraph" w:customStyle="1" w:styleId="210">
    <w:name w:val="Основной текст с отступом 21"/>
    <w:basedOn w:val="a"/>
    <w:rsid w:val="000225DB"/>
    <w:pPr>
      <w:widowControl w:val="0"/>
      <w:spacing w:after="120" w:line="480" w:lineRule="auto"/>
      <w:ind w:left="283"/>
    </w:pPr>
    <w:rPr>
      <w:rFonts w:ascii="Arial" w:eastAsia="Lucida Sans Unicode" w:hAnsi="Arial" w:cs="Tahoma"/>
      <w:lang w:eastAsia="ru-RU" w:bidi="ru-RU"/>
    </w:rPr>
  </w:style>
  <w:style w:type="paragraph" w:styleId="af2">
    <w:name w:val="Body Text Indent"/>
    <w:basedOn w:val="a"/>
    <w:rsid w:val="000225DB"/>
    <w:pPr>
      <w:suppressAutoHyphens w:val="0"/>
      <w:spacing w:after="120"/>
      <w:ind w:left="283"/>
    </w:pPr>
    <w:rPr>
      <w:rFonts w:ascii="Arial" w:hAnsi="Arial"/>
    </w:rPr>
  </w:style>
  <w:style w:type="paragraph" w:customStyle="1" w:styleId="211">
    <w:name w:val="Основной текст 21"/>
    <w:basedOn w:val="a"/>
    <w:rsid w:val="000225DB"/>
    <w:pPr>
      <w:widowControl w:val="0"/>
      <w:suppressAutoHyphens w:val="0"/>
      <w:autoSpaceDE w:val="0"/>
      <w:spacing w:after="120" w:line="480" w:lineRule="auto"/>
      <w:ind w:firstLine="720"/>
      <w:jc w:val="both"/>
    </w:pPr>
    <w:rPr>
      <w:rFonts w:ascii="Arial" w:hAnsi="Arial" w:cs="Arial"/>
      <w:sz w:val="20"/>
      <w:szCs w:val="20"/>
    </w:rPr>
  </w:style>
  <w:style w:type="paragraph" w:customStyle="1" w:styleId="ConsPlusDocList">
    <w:name w:val="ConsPlusDocList"/>
    <w:basedOn w:val="a"/>
    <w:rsid w:val="000225DB"/>
    <w:pPr>
      <w:autoSpaceDE w:val="0"/>
    </w:pPr>
    <w:rPr>
      <w:rFonts w:ascii="Courier New" w:eastAsia="Courier New" w:hAnsi="Courier New"/>
      <w:sz w:val="20"/>
      <w:szCs w:val="20"/>
    </w:rPr>
  </w:style>
  <w:style w:type="table" w:styleId="af3">
    <w:name w:val="Table Grid"/>
    <w:basedOn w:val="a1"/>
    <w:uiPriority w:val="59"/>
    <w:rsid w:val="008608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 Spacing"/>
    <w:uiPriority w:val="1"/>
    <w:qFormat/>
    <w:rsid w:val="00063F77"/>
    <w:pPr>
      <w:suppressAutoHyphens/>
    </w:pPr>
    <w:rPr>
      <w:sz w:val="24"/>
      <w:szCs w:val="24"/>
      <w:lang w:eastAsia="ar-SA"/>
    </w:rPr>
  </w:style>
  <w:style w:type="character" w:styleId="af5">
    <w:name w:val="line number"/>
    <w:basedOn w:val="a0"/>
    <w:uiPriority w:val="99"/>
    <w:semiHidden/>
    <w:unhideWhenUsed/>
    <w:rsid w:val="007A300B"/>
  </w:style>
  <w:style w:type="character" w:customStyle="1" w:styleId="af1">
    <w:name w:val="Нижний колонтитул Знак"/>
    <w:link w:val="af0"/>
    <w:uiPriority w:val="99"/>
    <w:rsid w:val="007A300B"/>
    <w:rPr>
      <w:sz w:val="24"/>
      <w:szCs w:val="24"/>
      <w:lang w:eastAsia="ar-SA"/>
    </w:rPr>
  </w:style>
  <w:style w:type="paragraph" w:styleId="af6">
    <w:name w:val="Normal (Web)"/>
    <w:basedOn w:val="a"/>
    <w:uiPriority w:val="99"/>
    <w:unhideWhenUsed/>
    <w:rsid w:val="005C7A4C"/>
    <w:pPr>
      <w:suppressAutoHyphens w:val="0"/>
      <w:spacing w:before="100" w:beforeAutospacing="1" w:after="100" w:afterAutospacing="1"/>
      <w:jc w:val="both"/>
    </w:pPr>
    <w:rPr>
      <w:lang w:eastAsia="ru-RU"/>
    </w:rPr>
  </w:style>
  <w:style w:type="paragraph" w:customStyle="1" w:styleId="western">
    <w:name w:val="western"/>
    <w:basedOn w:val="a"/>
    <w:rsid w:val="005C7A4C"/>
    <w:pPr>
      <w:suppressAutoHyphens w:val="0"/>
      <w:spacing w:before="100" w:beforeAutospacing="1" w:after="100" w:afterAutospacing="1"/>
      <w:jc w:val="both"/>
    </w:pPr>
    <w:rPr>
      <w:lang w:eastAsia="ru-RU"/>
    </w:rPr>
  </w:style>
  <w:style w:type="paragraph" w:customStyle="1" w:styleId="Default">
    <w:name w:val="Default"/>
    <w:rsid w:val="00B373C3"/>
    <w:pPr>
      <w:autoSpaceDE w:val="0"/>
      <w:autoSpaceDN w:val="0"/>
      <w:adjustRightInd w:val="0"/>
    </w:pPr>
    <w:rPr>
      <w:rFonts w:ascii="Arial" w:hAnsi="Arial" w:cs="Arial"/>
      <w:color w:val="000000"/>
      <w:sz w:val="24"/>
      <w:szCs w:val="24"/>
    </w:rPr>
  </w:style>
  <w:style w:type="character" w:customStyle="1" w:styleId="af7">
    <w:name w:val="Основной текст_"/>
    <w:link w:val="310"/>
    <w:rsid w:val="00C316C7"/>
    <w:rPr>
      <w:sz w:val="19"/>
      <w:szCs w:val="19"/>
      <w:shd w:val="clear" w:color="auto" w:fill="FFFFFF"/>
    </w:rPr>
  </w:style>
  <w:style w:type="paragraph" w:customStyle="1" w:styleId="310">
    <w:name w:val="Основной текст31"/>
    <w:basedOn w:val="a"/>
    <w:link w:val="af7"/>
    <w:rsid w:val="00C316C7"/>
    <w:pPr>
      <w:shd w:val="clear" w:color="auto" w:fill="FFFFFF"/>
      <w:suppressAutoHyphens w:val="0"/>
      <w:spacing w:before="180" w:after="240" w:line="0" w:lineRule="atLeast"/>
      <w:jc w:val="center"/>
    </w:pPr>
    <w:rPr>
      <w:sz w:val="19"/>
      <w:szCs w:val="19"/>
      <w:lang w:eastAsia="ru-RU"/>
    </w:rPr>
  </w:style>
</w:styles>
</file>

<file path=word/webSettings.xml><?xml version="1.0" encoding="utf-8"?>
<w:webSettings xmlns:r="http://schemas.openxmlformats.org/officeDocument/2006/relationships" xmlns:w="http://schemas.openxmlformats.org/wordprocessingml/2006/main">
  <w:divs>
    <w:div w:id="140658958">
      <w:bodyDiv w:val="1"/>
      <w:marLeft w:val="0"/>
      <w:marRight w:val="0"/>
      <w:marTop w:val="0"/>
      <w:marBottom w:val="0"/>
      <w:divBdr>
        <w:top w:val="none" w:sz="0" w:space="0" w:color="auto"/>
        <w:left w:val="none" w:sz="0" w:space="0" w:color="auto"/>
        <w:bottom w:val="none" w:sz="0" w:space="0" w:color="auto"/>
        <w:right w:val="none" w:sz="0" w:space="0" w:color="auto"/>
      </w:divBdr>
    </w:div>
    <w:div w:id="236061745">
      <w:bodyDiv w:val="1"/>
      <w:marLeft w:val="0"/>
      <w:marRight w:val="0"/>
      <w:marTop w:val="0"/>
      <w:marBottom w:val="0"/>
      <w:divBdr>
        <w:top w:val="none" w:sz="0" w:space="0" w:color="auto"/>
        <w:left w:val="none" w:sz="0" w:space="0" w:color="auto"/>
        <w:bottom w:val="none" w:sz="0" w:space="0" w:color="auto"/>
        <w:right w:val="none" w:sz="0" w:space="0" w:color="auto"/>
      </w:divBdr>
    </w:div>
    <w:div w:id="642395080">
      <w:bodyDiv w:val="1"/>
      <w:marLeft w:val="0"/>
      <w:marRight w:val="0"/>
      <w:marTop w:val="0"/>
      <w:marBottom w:val="0"/>
      <w:divBdr>
        <w:top w:val="none" w:sz="0" w:space="0" w:color="auto"/>
        <w:left w:val="none" w:sz="0" w:space="0" w:color="auto"/>
        <w:bottom w:val="none" w:sz="0" w:space="0" w:color="auto"/>
        <w:right w:val="none" w:sz="0" w:space="0" w:color="auto"/>
      </w:divBdr>
    </w:div>
    <w:div w:id="1289434090">
      <w:bodyDiv w:val="1"/>
      <w:marLeft w:val="0"/>
      <w:marRight w:val="0"/>
      <w:marTop w:val="0"/>
      <w:marBottom w:val="0"/>
      <w:divBdr>
        <w:top w:val="none" w:sz="0" w:space="0" w:color="auto"/>
        <w:left w:val="none" w:sz="0" w:space="0" w:color="auto"/>
        <w:bottom w:val="none" w:sz="0" w:space="0" w:color="auto"/>
        <w:right w:val="none" w:sz="0" w:space="0" w:color="auto"/>
      </w:divBdr>
    </w:div>
    <w:div w:id="1322078621">
      <w:bodyDiv w:val="1"/>
      <w:marLeft w:val="0"/>
      <w:marRight w:val="0"/>
      <w:marTop w:val="0"/>
      <w:marBottom w:val="0"/>
      <w:divBdr>
        <w:top w:val="none" w:sz="0" w:space="0" w:color="auto"/>
        <w:left w:val="none" w:sz="0" w:space="0" w:color="auto"/>
        <w:bottom w:val="none" w:sz="0" w:space="0" w:color="auto"/>
        <w:right w:val="none" w:sz="0" w:space="0" w:color="auto"/>
      </w:divBdr>
    </w:div>
    <w:div w:id="212988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4F885-CA96-44AA-BB84-0CC82E1D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4834</Words>
  <Characters>27554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АДМИНИСТРАЦИЯ (ПРАВИТЕЛЬСТВО) КУРГАНСКОЙ ОБЛАСТИ</vt:lpstr>
    </vt:vector>
  </TitlesOfParts>
  <Company>Curnos™</Company>
  <LinksUpToDate>false</LinksUpToDate>
  <CharactersWithSpaces>32324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(ПРАВИТЕЛЬСТВО) КУРГАНСКОЙ ОБЛАСТИ</dc:title>
  <dc:creator>Ефимова</dc:creator>
  <cp:lastModifiedBy>1</cp:lastModifiedBy>
  <cp:revision>7</cp:revision>
  <cp:lastPrinted>2019-04-17T06:31:00Z</cp:lastPrinted>
  <dcterms:created xsi:type="dcterms:W3CDTF">2019-04-17T06:10:00Z</dcterms:created>
  <dcterms:modified xsi:type="dcterms:W3CDTF">2019-04-17T06:32:00Z</dcterms:modified>
</cp:coreProperties>
</file>