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A6" w:rsidRPr="008F225A" w:rsidRDefault="00050AA6" w:rsidP="00050AA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225A">
        <w:rPr>
          <w:rFonts w:ascii="Times New Roman" w:hAnsi="Times New Roman" w:cs="Times New Roman"/>
          <w:b/>
          <w:sz w:val="24"/>
          <w:szCs w:val="24"/>
        </w:rPr>
        <w:t xml:space="preserve"> КУРГАНСКАЯ ОБЛАСТЬ</w:t>
      </w:r>
    </w:p>
    <w:p w:rsidR="00050AA6" w:rsidRPr="008F225A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5A">
        <w:rPr>
          <w:rFonts w:ascii="Times New Roman" w:hAnsi="Times New Roman" w:cs="Times New Roman"/>
          <w:b/>
          <w:sz w:val="24"/>
          <w:szCs w:val="24"/>
        </w:rPr>
        <w:t xml:space="preserve">ШУМИХИНСКИЙ </w:t>
      </w:r>
      <w:r w:rsidR="00984ADA" w:rsidRPr="008F225A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</w:p>
    <w:p w:rsidR="00050AA6" w:rsidRPr="008F225A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A6" w:rsidRPr="008F225A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5A">
        <w:rPr>
          <w:rFonts w:ascii="Times New Roman" w:hAnsi="Times New Roman" w:cs="Times New Roman"/>
          <w:b/>
          <w:sz w:val="24"/>
          <w:szCs w:val="24"/>
        </w:rPr>
        <w:t xml:space="preserve">АДМИНИСТРАЦИЯ ШУМИХИНСКОГО </w:t>
      </w:r>
      <w:r w:rsidR="00984ADA" w:rsidRPr="008F225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50AA6" w:rsidRPr="008F225A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A6" w:rsidRPr="008F225A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0AA6" w:rsidRPr="008F225A" w:rsidRDefault="00050AA6" w:rsidP="00050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A6" w:rsidRPr="008F225A" w:rsidRDefault="00050AA6" w:rsidP="00050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8F225A" w:rsidRDefault="00050AA6" w:rsidP="00050A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8F225A" w:rsidRDefault="00984ADA" w:rsidP="00050AA6">
      <w:pPr>
        <w:tabs>
          <w:tab w:val="left" w:pos="681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25A">
        <w:rPr>
          <w:rFonts w:ascii="Times New Roman" w:hAnsi="Times New Roman" w:cs="Times New Roman"/>
          <w:sz w:val="24"/>
          <w:szCs w:val="24"/>
        </w:rPr>
        <w:t xml:space="preserve">от    </w:t>
      </w:r>
      <w:r w:rsidR="00465432">
        <w:rPr>
          <w:rFonts w:ascii="Times New Roman" w:hAnsi="Times New Roman" w:cs="Times New Roman"/>
          <w:sz w:val="24"/>
          <w:szCs w:val="24"/>
        </w:rPr>
        <w:t>_________</w:t>
      </w:r>
      <w:r w:rsidRPr="008F225A">
        <w:rPr>
          <w:rFonts w:ascii="Times New Roman" w:hAnsi="Times New Roman" w:cs="Times New Roman"/>
          <w:sz w:val="24"/>
          <w:szCs w:val="24"/>
        </w:rPr>
        <w:t>2021</w:t>
      </w:r>
      <w:r w:rsidR="00050AA6" w:rsidRPr="008F225A">
        <w:rPr>
          <w:rFonts w:ascii="Times New Roman" w:hAnsi="Times New Roman" w:cs="Times New Roman"/>
          <w:sz w:val="24"/>
          <w:szCs w:val="24"/>
        </w:rPr>
        <w:t xml:space="preserve"> г.    №  </w:t>
      </w:r>
      <w:r w:rsidRPr="008F225A">
        <w:rPr>
          <w:rFonts w:ascii="Times New Roman" w:hAnsi="Times New Roman" w:cs="Times New Roman"/>
          <w:sz w:val="24"/>
          <w:szCs w:val="24"/>
        </w:rPr>
        <w:t>____</w:t>
      </w:r>
    </w:p>
    <w:p w:rsidR="00050AA6" w:rsidRPr="008F225A" w:rsidRDefault="00050AA6" w:rsidP="00050AA6">
      <w:pPr>
        <w:tabs>
          <w:tab w:val="left" w:pos="681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225A">
        <w:rPr>
          <w:rFonts w:ascii="Times New Roman" w:hAnsi="Times New Roman" w:cs="Times New Roman"/>
          <w:sz w:val="24"/>
          <w:szCs w:val="24"/>
        </w:rPr>
        <w:t xml:space="preserve">         г. Шумиха</w:t>
      </w:r>
      <w:r w:rsidRPr="008F225A">
        <w:rPr>
          <w:rFonts w:ascii="Times New Roman" w:hAnsi="Times New Roman" w:cs="Times New Roman"/>
          <w:sz w:val="24"/>
          <w:szCs w:val="24"/>
        </w:rPr>
        <w:tab/>
      </w:r>
    </w:p>
    <w:p w:rsidR="00050AA6" w:rsidRPr="008F225A" w:rsidRDefault="00050AA6" w:rsidP="00050AA6">
      <w:pPr>
        <w:tabs>
          <w:tab w:val="left" w:pos="1860"/>
          <w:tab w:val="left" w:pos="20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AA6" w:rsidRPr="008F225A" w:rsidRDefault="00050AA6" w:rsidP="00050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AA6" w:rsidRPr="008F225A" w:rsidRDefault="00050AA6" w:rsidP="00465432">
      <w:pPr>
        <w:tabs>
          <w:tab w:val="left" w:pos="27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25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схемы размещения нестационарных торговых объектов на </w:t>
      </w:r>
      <w:r w:rsidR="0046543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F225A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Шумихинского </w:t>
      </w:r>
      <w:r w:rsidR="00984ADA" w:rsidRPr="008F225A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F225A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050AA6" w:rsidRPr="008F225A" w:rsidRDefault="00050AA6" w:rsidP="00050A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51B38" w:rsidRPr="00D768A3" w:rsidRDefault="00050AA6" w:rsidP="00451B38">
      <w:pPr>
        <w:pStyle w:val="ConsPlusNormal"/>
        <w:ind w:left="284"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2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51B38" w:rsidRPr="00D768A3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Департамента экономического развития Курганской области от 27.12.2010 г.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с учетом изменений от 30.01.2015 г. (приказ Департамента экономического развития Курганской области № 13 – ОД), в целях упорядочения размещения нестационарных  торговых объектов на территории Шумихинского </w:t>
      </w:r>
      <w:r w:rsidR="00854EC4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="00451B38" w:rsidRPr="00D768A3">
        <w:rPr>
          <w:rFonts w:ascii="Times New Roman" w:hAnsi="Times New Roman" w:cs="Times New Roman"/>
          <w:sz w:val="24"/>
          <w:szCs w:val="24"/>
          <w:lang w:val="ru-RU"/>
        </w:rPr>
        <w:t xml:space="preserve"> Курганской области Администрация Шумихинского </w:t>
      </w:r>
      <w:r w:rsidR="00854EC4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="00451B38" w:rsidRPr="00D76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1B38" w:rsidRPr="00D768A3" w:rsidRDefault="00451B38" w:rsidP="00451B38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         ПОСТАНОВЛЯЕТ: </w:t>
      </w:r>
    </w:p>
    <w:p w:rsidR="00451B38" w:rsidRPr="00D768A3" w:rsidRDefault="00451B38" w:rsidP="00451B38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1. Утвердить схему размещения нестационарных торговых объектов на территории Шумихинского </w:t>
      </w:r>
      <w:r w:rsidR="006B7D99">
        <w:rPr>
          <w:rFonts w:ascii="Times New Roman" w:hAnsi="Times New Roman" w:cs="Times New Roman"/>
          <w:sz w:val="24"/>
          <w:szCs w:val="24"/>
          <w:lang w:bidi="ru-RU"/>
        </w:rPr>
        <w:t>муниципального округа</w:t>
      </w:r>
      <w:r w:rsidRPr="00D768A3">
        <w:rPr>
          <w:rFonts w:ascii="Times New Roman" w:hAnsi="Times New Roman" w:cs="Times New Roman"/>
          <w:sz w:val="24"/>
          <w:szCs w:val="24"/>
          <w:lang w:bidi="ru-RU"/>
        </w:rPr>
        <w:t xml:space="preserve"> Курганской области согласно приложению к настоящему постановлению.</w:t>
      </w:r>
      <w:r w:rsidRPr="00D76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38" w:rsidRPr="00D768A3" w:rsidRDefault="00451B38" w:rsidP="00451B38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/>
        </w:rPr>
        <w:t xml:space="preserve">2. Признать утратившим силу постановление Администрации Шумихинского района от </w:t>
      </w:r>
      <w:r>
        <w:rPr>
          <w:rFonts w:ascii="Times New Roman" w:hAnsi="Times New Roman"/>
          <w:lang w:val="ru-RU"/>
        </w:rPr>
        <w:t>22.03.2019</w:t>
      </w:r>
      <w:r w:rsidRPr="00D768A3">
        <w:rPr>
          <w:rFonts w:ascii="Times New Roman" w:hAnsi="Times New Roman"/>
          <w:lang w:val="ru-RU"/>
        </w:rPr>
        <w:t xml:space="preserve"> г. № </w:t>
      </w:r>
      <w:r>
        <w:rPr>
          <w:rFonts w:ascii="Times New Roman" w:hAnsi="Times New Roman"/>
          <w:lang w:val="ru-RU"/>
        </w:rPr>
        <w:t>162</w:t>
      </w:r>
      <w:r w:rsidRPr="00D768A3">
        <w:rPr>
          <w:rFonts w:ascii="Times New Roman" w:hAnsi="Times New Roman"/>
          <w:lang w:val="ru-RU"/>
        </w:rPr>
        <w:t xml:space="preserve"> «Об утверждении схемы размещения нестационарных торговых объектов на территории Шумихинского района Курганской области».</w:t>
      </w:r>
    </w:p>
    <w:p w:rsidR="00451B38" w:rsidRPr="00D768A3" w:rsidRDefault="00451B38" w:rsidP="00451B38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 w:rsidRPr="00D768A3">
        <w:rPr>
          <w:rFonts w:ascii="Times New Roman" w:hAnsi="Times New Roman"/>
          <w:lang w:val="ru-RU" w:bidi="ru-RU"/>
        </w:rPr>
        <w:t xml:space="preserve">3. Опубликовать настоящее постановление в информационном бюллетене «Официальный вестник Администрации Шумихинского </w:t>
      </w:r>
      <w:r>
        <w:rPr>
          <w:rFonts w:ascii="Times New Roman" w:hAnsi="Times New Roman"/>
          <w:lang w:val="ru-RU" w:bidi="ru-RU"/>
        </w:rPr>
        <w:t>муниципального округа Курганской области</w:t>
      </w:r>
      <w:r w:rsidRPr="00D768A3">
        <w:rPr>
          <w:rFonts w:ascii="Times New Roman" w:hAnsi="Times New Roman"/>
          <w:lang w:val="ru-RU" w:bidi="ru-RU"/>
        </w:rPr>
        <w:t>».</w:t>
      </w:r>
    </w:p>
    <w:p w:rsidR="00451B38" w:rsidRPr="00451B38" w:rsidRDefault="00451B38" w:rsidP="00451B38">
      <w:pPr>
        <w:pStyle w:val="ConsPlusNormal"/>
        <w:ind w:left="284" w:right="14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51B38">
        <w:rPr>
          <w:rFonts w:ascii="Times New Roman" w:hAnsi="Times New Roman"/>
          <w:sz w:val="24"/>
          <w:szCs w:val="24"/>
          <w:lang w:val="ru-RU"/>
        </w:rPr>
        <w:t>4. Контроль за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451B38" w:rsidRDefault="00451B38" w:rsidP="00451B38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  <w:r>
        <w:rPr>
          <w:rFonts w:ascii="Times New Roman" w:hAnsi="Times New Roman"/>
          <w:lang w:val="ru-RU" w:bidi="ru-RU"/>
        </w:rPr>
        <w:t>.</w:t>
      </w:r>
    </w:p>
    <w:p w:rsidR="00451B38" w:rsidRDefault="00451B38" w:rsidP="00451B38">
      <w:pPr>
        <w:pStyle w:val="a4"/>
        <w:tabs>
          <w:tab w:val="left" w:pos="284"/>
        </w:tabs>
        <w:ind w:left="284" w:right="140" w:firstLine="567"/>
        <w:jc w:val="both"/>
        <w:rPr>
          <w:rFonts w:ascii="Times New Roman" w:hAnsi="Times New Roman"/>
          <w:lang w:val="ru-RU" w:bidi="ru-RU"/>
        </w:rPr>
      </w:pPr>
    </w:p>
    <w:p w:rsidR="00050AA6" w:rsidRPr="008F225A" w:rsidRDefault="00050AA6" w:rsidP="00050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93569" w:rsidRPr="008F225A" w:rsidRDefault="00050AA6" w:rsidP="00050AA6">
      <w:pPr>
        <w:pStyle w:val="a4"/>
        <w:ind w:left="0" w:firstLine="284"/>
        <w:jc w:val="both"/>
        <w:rPr>
          <w:rFonts w:ascii="Times New Roman" w:hAnsi="Times New Roman"/>
          <w:lang w:val="ru-RU" w:bidi="ru-RU"/>
        </w:rPr>
      </w:pPr>
      <w:r w:rsidRPr="008F225A">
        <w:rPr>
          <w:rFonts w:ascii="Times New Roman" w:hAnsi="Times New Roman"/>
          <w:lang w:val="ru-RU" w:bidi="ru-RU"/>
        </w:rPr>
        <w:t xml:space="preserve">Глава </w:t>
      </w:r>
    </w:p>
    <w:p w:rsidR="00050AA6" w:rsidRPr="008F225A" w:rsidRDefault="00050AA6" w:rsidP="00050AA6">
      <w:pPr>
        <w:pStyle w:val="a4"/>
        <w:ind w:left="0" w:firstLine="284"/>
        <w:jc w:val="both"/>
        <w:rPr>
          <w:rFonts w:ascii="Times New Roman" w:hAnsi="Times New Roman"/>
          <w:lang w:val="ru-RU" w:bidi="ru-RU"/>
        </w:rPr>
      </w:pPr>
      <w:r w:rsidRPr="008F225A">
        <w:rPr>
          <w:rFonts w:ascii="Times New Roman" w:hAnsi="Times New Roman"/>
          <w:lang w:val="ru-RU" w:bidi="ru-RU"/>
        </w:rPr>
        <w:t xml:space="preserve">Шумихинского </w:t>
      </w:r>
      <w:r w:rsidR="00093569" w:rsidRPr="008F225A">
        <w:rPr>
          <w:rFonts w:ascii="Times New Roman" w:hAnsi="Times New Roman"/>
          <w:lang w:val="ru-RU" w:bidi="ru-RU"/>
        </w:rPr>
        <w:t>муниципального округа</w:t>
      </w:r>
    </w:p>
    <w:p w:rsidR="00093569" w:rsidRPr="008F225A" w:rsidRDefault="00093569" w:rsidP="00050AA6">
      <w:pPr>
        <w:pStyle w:val="a4"/>
        <w:ind w:left="0" w:firstLine="284"/>
        <w:jc w:val="both"/>
        <w:rPr>
          <w:rFonts w:ascii="Times New Roman" w:hAnsi="Times New Roman"/>
          <w:lang w:val="ru-RU" w:bidi="ru-RU"/>
        </w:rPr>
      </w:pPr>
      <w:r w:rsidRPr="008F225A">
        <w:rPr>
          <w:rFonts w:ascii="Times New Roman" w:hAnsi="Times New Roman"/>
          <w:lang w:val="ru-RU" w:bidi="ru-RU"/>
        </w:rPr>
        <w:t>Курганской области                                                                                          С.И. Максимовских</w:t>
      </w:r>
    </w:p>
    <w:p w:rsidR="00050AA6" w:rsidRPr="008F225A" w:rsidRDefault="00050AA6" w:rsidP="00050AA6">
      <w:pPr>
        <w:pStyle w:val="a4"/>
        <w:ind w:left="1069"/>
        <w:jc w:val="both"/>
        <w:rPr>
          <w:rFonts w:ascii="Times New Roman" w:hAnsi="Times New Roman"/>
          <w:lang w:val="ru-RU" w:bidi="ru-RU"/>
        </w:rPr>
      </w:pPr>
    </w:p>
    <w:p w:rsidR="00050AA6" w:rsidRPr="008F225A" w:rsidRDefault="00050AA6" w:rsidP="00050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F225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50AA6" w:rsidRPr="008F225A" w:rsidRDefault="00050AA6" w:rsidP="00050AA6">
      <w:pPr>
        <w:pStyle w:val="2"/>
      </w:pPr>
      <w:r w:rsidRPr="008F225A">
        <w:t xml:space="preserve">           </w:t>
      </w:r>
    </w:p>
    <w:p w:rsidR="00050AA6" w:rsidRDefault="00050AA6" w:rsidP="00050AA6">
      <w:pPr>
        <w:pStyle w:val="2"/>
      </w:pPr>
    </w:p>
    <w:p w:rsidR="00050AA6" w:rsidRDefault="00050AA6" w:rsidP="00050AA6">
      <w:pPr>
        <w:tabs>
          <w:tab w:val="left" w:pos="954"/>
          <w:tab w:val="left" w:pos="7380"/>
        </w:tabs>
        <w:rPr>
          <w:rFonts w:ascii="Arial" w:hAnsi="Arial" w:cs="Arial"/>
          <w:b/>
          <w:sz w:val="20"/>
          <w:szCs w:val="20"/>
        </w:rPr>
        <w:sectPr w:rsidR="00050AA6" w:rsidSect="00984ADA">
          <w:pgSz w:w="11906" w:h="16838"/>
          <w:pgMar w:top="1134" w:right="850" w:bottom="851" w:left="1135" w:header="708" w:footer="708" w:gutter="0"/>
          <w:cols w:space="708"/>
          <w:docGrid w:linePitch="360"/>
        </w:sectPr>
      </w:pPr>
    </w:p>
    <w:p w:rsidR="00050AA6" w:rsidRPr="008F225A" w:rsidRDefault="00050AA6" w:rsidP="00B70044">
      <w:pPr>
        <w:pStyle w:val="a3"/>
        <w:ind w:left="9072"/>
        <w:rPr>
          <w:rFonts w:ascii="Times New Roman" w:hAnsi="Times New Roman"/>
          <w:sz w:val="24"/>
          <w:szCs w:val="24"/>
        </w:rPr>
      </w:pPr>
      <w:r w:rsidRPr="008F225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050AA6" w:rsidRPr="008F225A" w:rsidRDefault="00050AA6" w:rsidP="00B70044">
      <w:pPr>
        <w:pStyle w:val="a3"/>
        <w:ind w:left="9072"/>
        <w:rPr>
          <w:rFonts w:ascii="Times New Roman" w:hAnsi="Times New Roman"/>
          <w:sz w:val="24"/>
          <w:szCs w:val="24"/>
        </w:rPr>
      </w:pPr>
      <w:r w:rsidRPr="008F225A">
        <w:rPr>
          <w:rFonts w:ascii="Times New Roman" w:hAnsi="Times New Roman"/>
          <w:sz w:val="24"/>
          <w:szCs w:val="24"/>
        </w:rPr>
        <w:t xml:space="preserve">к постановлению Администрации Шумихинского </w:t>
      </w:r>
      <w:r w:rsidR="00B70044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</w:p>
    <w:p w:rsidR="00050AA6" w:rsidRPr="008F225A" w:rsidRDefault="00050AA6" w:rsidP="00B70044">
      <w:pPr>
        <w:pStyle w:val="a3"/>
        <w:ind w:left="9072"/>
        <w:rPr>
          <w:rFonts w:ascii="Times New Roman" w:hAnsi="Times New Roman"/>
          <w:sz w:val="24"/>
          <w:szCs w:val="24"/>
        </w:rPr>
      </w:pPr>
      <w:r w:rsidRPr="008F225A">
        <w:rPr>
          <w:rFonts w:ascii="Times New Roman" w:hAnsi="Times New Roman"/>
          <w:sz w:val="24"/>
          <w:szCs w:val="24"/>
        </w:rPr>
        <w:t xml:space="preserve">от  </w:t>
      </w:r>
      <w:r w:rsidR="00465432">
        <w:rPr>
          <w:rFonts w:ascii="Times New Roman" w:hAnsi="Times New Roman"/>
          <w:sz w:val="24"/>
          <w:szCs w:val="24"/>
        </w:rPr>
        <w:t>_________</w:t>
      </w:r>
      <w:r w:rsidR="00093569" w:rsidRPr="008F225A">
        <w:rPr>
          <w:rFonts w:ascii="Times New Roman" w:hAnsi="Times New Roman"/>
          <w:sz w:val="24"/>
          <w:szCs w:val="24"/>
        </w:rPr>
        <w:t>2021 г.</w:t>
      </w:r>
      <w:r w:rsidRPr="008F225A">
        <w:rPr>
          <w:rFonts w:ascii="Times New Roman" w:hAnsi="Times New Roman"/>
          <w:sz w:val="24"/>
          <w:szCs w:val="24"/>
        </w:rPr>
        <w:t xml:space="preserve">  № </w:t>
      </w:r>
      <w:r w:rsidR="00093569" w:rsidRPr="008F225A">
        <w:rPr>
          <w:rFonts w:ascii="Times New Roman" w:hAnsi="Times New Roman"/>
          <w:sz w:val="24"/>
          <w:szCs w:val="24"/>
        </w:rPr>
        <w:t>__________</w:t>
      </w:r>
    </w:p>
    <w:p w:rsidR="00050AA6" w:rsidRPr="008F225A" w:rsidRDefault="00050AA6" w:rsidP="00B70044">
      <w:pPr>
        <w:pStyle w:val="a3"/>
        <w:ind w:left="9072"/>
        <w:rPr>
          <w:rFonts w:ascii="Times New Roman" w:hAnsi="Times New Roman"/>
          <w:sz w:val="24"/>
          <w:szCs w:val="24"/>
        </w:rPr>
      </w:pPr>
      <w:r w:rsidRPr="008F225A">
        <w:rPr>
          <w:rFonts w:ascii="Times New Roman" w:hAnsi="Times New Roman"/>
          <w:bCs/>
          <w:sz w:val="24"/>
          <w:szCs w:val="24"/>
        </w:rPr>
        <w:t>«Об утверждении схемы размещения нестационарных торговых объектов</w:t>
      </w:r>
    </w:p>
    <w:p w:rsidR="00050AA6" w:rsidRPr="008F225A" w:rsidRDefault="00050AA6" w:rsidP="00B70044">
      <w:pPr>
        <w:pStyle w:val="a3"/>
        <w:ind w:left="9072"/>
        <w:rPr>
          <w:rFonts w:ascii="Times New Roman" w:hAnsi="Times New Roman"/>
          <w:sz w:val="24"/>
          <w:szCs w:val="24"/>
        </w:rPr>
      </w:pPr>
      <w:r w:rsidRPr="008F225A">
        <w:rPr>
          <w:rFonts w:ascii="Times New Roman" w:hAnsi="Times New Roman"/>
          <w:bCs/>
          <w:sz w:val="24"/>
          <w:szCs w:val="24"/>
        </w:rPr>
        <w:t xml:space="preserve">на территории Шумихинского </w:t>
      </w:r>
      <w:r w:rsidR="00093569" w:rsidRPr="008F225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="00B70044">
        <w:rPr>
          <w:rFonts w:ascii="Times New Roman" w:hAnsi="Times New Roman"/>
          <w:bCs/>
          <w:sz w:val="24"/>
          <w:szCs w:val="24"/>
        </w:rPr>
        <w:t xml:space="preserve"> </w:t>
      </w:r>
      <w:r w:rsidRPr="008F225A">
        <w:rPr>
          <w:rFonts w:ascii="Times New Roman" w:hAnsi="Times New Roman"/>
          <w:bCs/>
          <w:sz w:val="24"/>
          <w:szCs w:val="24"/>
        </w:rPr>
        <w:t>Курганской области»</w:t>
      </w:r>
      <w:r w:rsidRPr="008F225A">
        <w:rPr>
          <w:rFonts w:ascii="Times New Roman" w:hAnsi="Times New Roman"/>
          <w:sz w:val="24"/>
          <w:szCs w:val="24"/>
        </w:rPr>
        <w:t xml:space="preserve"> </w:t>
      </w:r>
    </w:p>
    <w:p w:rsidR="00050AA6" w:rsidRPr="008F225A" w:rsidRDefault="00050AA6" w:rsidP="00050AA6">
      <w:pPr>
        <w:pStyle w:val="a3"/>
        <w:rPr>
          <w:rFonts w:ascii="Times New Roman" w:hAnsi="Times New Roman"/>
          <w:b/>
          <w:sz w:val="24"/>
          <w:szCs w:val="24"/>
        </w:rPr>
      </w:pPr>
      <w:r w:rsidRPr="008F22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50AA6" w:rsidRPr="008F225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25A">
        <w:rPr>
          <w:rFonts w:ascii="Times New Roman" w:hAnsi="Times New Roman"/>
          <w:b/>
          <w:bCs/>
          <w:sz w:val="24"/>
          <w:szCs w:val="24"/>
        </w:rPr>
        <w:t>Схема размещения нестационарных торговых объектов</w:t>
      </w:r>
    </w:p>
    <w:p w:rsidR="00050AA6" w:rsidRPr="008F225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25A">
        <w:rPr>
          <w:rFonts w:ascii="Times New Roman" w:hAnsi="Times New Roman"/>
          <w:b/>
          <w:bCs/>
          <w:sz w:val="24"/>
          <w:szCs w:val="24"/>
        </w:rPr>
        <w:t xml:space="preserve">на территории Шумихинского </w:t>
      </w:r>
      <w:r w:rsidR="008F225A" w:rsidRPr="008F225A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8F225A">
        <w:rPr>
          <w:rFonts w:ascii="Times New Roman" w:hAnsi="Times New Roman"/>
          <w:b/>
          <w:bCs/>
          <w:sz w:val="24"/>
          <w:szCs w:val="24"/>
        </w:rPr>
        <w:t xml:space="preserve"> Курганской области</w:t>
      </w:r>
    </w:p>
    <w:p w:rsidR="00050AA6" w:rsidRPr="008F225A" w:rsidRDefault="00050AA6" w:rsidP="00050AA6">
      <w:pPr>
        <w:pStyle w:val="a3"/>
        <w:tabs>
          <w:tab w:val="left" w:pos="284"/>
        </w:tabs>
        <w:ind w:hanging="11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2694"/>
        <w:gridCol w:w="1843"/>
        <w:gridCol w:w="1559"/>
        <w:gridCol w:w="1984"/>
        <w:gridCol w:w="2410"/>
        <w:gridCol w:w="2126"/>
      </w:tblGrid>
      <w:tr w:rsidR="00050AA6" w:rsidRPr="008F225A" w:rsidTr="00B70044">
        <w:tc>
          <w:tcPr>
            <w:tcW w:w="567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размещения нестационарного торгового объекта</w:t>
            </w:r>
          </w:p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(адресный ориентир)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Вид собственности</w:t>
            </w:r>
          </w:p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(федеральная, областная, муниципальная)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(земельного участка, здания, строения, сооружения),</w:t>
            </w:r>
          </w:p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нестационарного торгового объекта,</w:t>
            </w:r>
          </w:p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кв. м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 осуществления деятельности торговых объектов </w:t>
            </w:r>
          </w:p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(в том числе, сезонной торговли)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(с торца дома № 6)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CC793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(рядом с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домом № 46)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CC793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Западная, 41А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FD1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Труда, 70</w:t>
            </w:r>
            <w:r w:rsidR="00997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997E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 xml:space="preserve">ул. Вишневка, </w:t>
            </w:r>
            <w:r w:rsidR="00997EF3">
              <w:rPr>
                <w:rFonts w:ascii="Times New Roman" w:hAnsi="Times New Roman" w:cs="Times New Roman"/>
                <w:sz w:val="24"/>
                <w:szCs w:val="24"/>
              </w:rPr>
              <w:t>70А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государственная, собственность которой </w:t>
            </w: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разграничена</w:t>
            </w:r>
          </w:p>
        </w:tc>
        <w:tc>
          <w:tcPr>
            <w:tcW w:w="1843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(около дома № 13)</w:t>
            </w:r>
          </w:p>
        </w:tc>
        <w:tc>
          <w:tcPr>
            <w:tcW w:w="2694" w:type="dxa"/>
            <w:vAlign w:val="center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46</w:t>
            </w:r>
            <w:r w:rsidR="00997E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Угольная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(напротив дома № 27)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Строителей, 18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8E4806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Ленина, 49А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E07CDD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126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856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49 Г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E07CDD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Каменская, 56А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8A10E0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E07CDD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Западная, 27А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8A10E0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E07CDD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Олимпийская, 41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Заводская, 17А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непродовольственные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Ленина, 46</w:t>
            </w:r>
            <w:r w:rsidR="008A10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государственная, собственность которой </w:t>
            </w: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разграничена</w:t>
            </w:r>
          </w:p>
        </w:tc>
        <w:tc>
          <w:tcPr>
            <w:tcW w:w="1843" w:type="dxa"/>
          </w:tcPr>
          <w:p w:rsidR="00125BC7" w:rsidRPr="008F225A" w:rsidRDefault="008A10E0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услуги связи, одежда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Каменская, 56Б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запчасти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Советская, 95А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8A10E0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(напротив дома № 87)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Ленина, 53А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 павильон, услуги связи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Советская, 52А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2A1FC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8A10E0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(хлебобулочные изделия)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Ленина, 75В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912A1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Грицевца, 18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912A1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Ленина, 65А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912A1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Гоголя, 158А</w:t>
            </w:r>
          </w:p>
        </w:tc>
        <w:tc>
          <w:tcPr>
            <w:tcW w:w="2694" w:type="dxa"/>
          </w:tcPr>
          <w:p w:rsidR="00125BC7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912A1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C7" w:rsidRPr="008F225A" w:rsidTr="00B70044">
        <w:trPr>
          <w:trHeight w:val="330"/>
        </w:trPr>
        <w:tc>
          <w:tcPr>
            <w:tcW w:w="567" w:type="dxa"/>
          </w:tcPr>
          <w:p w:rsidR="00125BC7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 Шумиха,</w:t>
            </w:r>
          </w:p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Ленина, 65В</w:t>
            </w:r>
          </w:p>
        </w:tc>
        <w:tc>
          <w:tcPr>
            <w:tcW w:w="2694" w:type="dxa"/>
            <w:vAlign w:val="center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25BC7" w:rsidRDefault="00125BC7" w:rsidP="00125BC7">
            <w:pPr>
              <w:jc w:val="center"/>
            </w:pPr>
            <w:r w:rsidRPr="00912A1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25BC7" w:rsidRPr="008F225A" w:rsidRDefault="00125BC7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125BC7" w:rsidRPr="008F225A" w:rsidRDefault="00125BC7" w:rsidP="00EA5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tabs>
                <w:tab w:val="left" w:pos="360"/>
                <w:tab w:val="center" w:pos="9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125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tabs>
                <w:tab w:val="left" w:pos="360"/>
                <w:tab w:val="center" w:pos="9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Гоголя,160А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государственная, </w:t>
            </w: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050AA6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D5DBB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запчасти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ул.50лет Октября,7А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0AA6" w:rsidRPr="008F225A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Шумиха,</w:t>
            </w:r>
          </w:p>
          <w:p w:rsidR="00050AA6" w:rsidRPr="008F225A" w:rsidRDefault="000D5DBB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Просторная</w:t>
            </w:r>
            <w:r w:rsidR="00050AA6" w:rsidRPr="008F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AA6" w:rsidRPr="008F225A">
              <w:rPr>
                <w:rFonts w:ascii="Times New Roman" w:hAnsi="Times New Roman" w:cs="Times New Roman"/>
                <w:sz w:val="24"/>
                <w:szCs w:val="24"/>
              </w:rPr>
              <w:t>рядом с домом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8A10E0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временно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125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125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Белоносова, 41Б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временно 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125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Советская, 15 А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125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район развязки автодороги  «Байкал»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временно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автомобильные запчасти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316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1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Белоносова,41 Д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D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Шумиха</w:t>
            </w:r>
            <w:r w:rsidR="00316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ул. Тутынина,6 (территория городского сада)</w:t>
            </w:r>
          </w:p>
        </w:tc>
        <w:tc>
          <w:tcPr>
            <w:tcW w:w="2694" w:type="dxa"/>
            <w:vAlign w:val="center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F22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1843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sz w:val="24"/>
                <w:szCs w:val="24"/>
              </w:rPr>
              <w:t>детские аттракционы</w:t>
            </w:r>
          </w:p>
        </w:tc>
        <w:tc>
          <w:tcPr>
            <w:tcW w:w="2126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50AA6" w:rsidRPr="008F225A" w:rsidRDefault="003163ED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322DC">
              <w:rPr>
                <w:rFonts w:ascii="Times New Roman" w:hAnsi="Times New Roman"/>
                <w:bCs/>
                <w:sz w:val="24"/>
                <w:szCs w:val="24"/>
              </w:rPr>
              <w:t xml:space="preserve"> Шумиха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 w:rsidR="003322DC">
              <w:rPr>
                <w:rFonts w:ascii="Times New Roman" w:hAnsi="Times New Roman"/>
                <w:bCs/>
                <w:sz w:val="24"/>
                <w:szCs w:val="24"/>
              </w:rPr>
              <w:t>Ленина</w:t>
            </w: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22DC">
              <w:rPr>
                <w:rFonts w:ascii="Times New Roman" w:hAnsi="Times New Roman"/>
                <w:bCs/>
                <w:sz w:val="24"/>
                <w:szCs w:val="24"/>
              </w:rPr>
              <w:t>22А</w:t>
            </w:r>
          </w:p>
        </w:tc>
        <w:tc>
          <w:tcPr>
            <w:tcW w:w="2694" w:type="dxa"/>
          </w:tcPr>
          <w:p w:rsidR="00050AA6" w:rsidRPr="008F225A" w:rsidRDefault="00050AA6" w:rsidP="00154CB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50AA6" w:rsidRPr="008F225A" w:rsidRDefault="00154CB0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продовольственные товары (хлебобулочные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изделия)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3322DC" w:rsidRPr="008F225A" w:rsidRDefault="003322DC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3322DC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Ленина</w:t>
            </w: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53А</w:t>
            </w:r>
          </w:p>
        </w:tc>
        <w:tc>
          <w:tcPr>
            <w:tcW w:w="2694" w:type="dxa"/>
          </w:tcPr>
          <w:p w:rsidR="00050AA6" w:rsidRPr="008F225A" w:rsidRDefault="00050AA6" w:rsidP="009B031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государственная, </w:t>
            </w:r>
          </w:p>
        </w:tc>
        <w:tc>
          <w:tcPr>
            <w:tcW w:w="1843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продовольственные товары (продукты питания быстрого приготовления)</w:t>
            </w:r>
          </w:p>
        </w:tc>
        <w:tc>
          <w:tcPr>
            <w:tcW w:w="2126" w:type="dxa"/>
          </w:tcPr>
          <w:p w:rsidR="00050AA6" w:rsidRPr="008F225A" w:rsidRDefault="00050AA6" w:rsidP="00154CB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40E" w:rsidRPr="008F225A" w:rsidTr="00B70044">
        <w:trPr>
          <w:trHeight w:val="330"/>
        </w:trPr>
        <w:tc>
          <w:tcPr>
            <w:tcW w:w="567" w:type="dxa"/>
          </w:tcPr>
          <w:p w:rsidR="0014440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14440E" w:rsidRPr="008F225A" w:rsidRDefault="0014440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4440E" w:rsidRDefault="0014440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2412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54А</w:t>
            </w:r>
          </w:p>
        </w:tc>
        <w:tc>
          <w:tcPr>
            <w:tcW w:w="269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продовольственные товары (хлебобулочные изделия)</w:t>
            </w:r>
          </w:p>
        </w:tc>
        <w:tc>
          <w:tcPr>
            <w:tcW w:w="2126" w:type="dxa"/>
          </w:tcPr>
          <w:p w:rsidR="0014440E" w:rsidRPr="008F225A" w:rsidRDefault="0014440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40E" w:rsidRPr="008F225A" w:rsidTr="00B70044">
        <w:trPr>
          <w:trHeight w:val="330"/>
        </w:trPr>
        <w:tc>
          <w:tcPr>
            <w:tcW w:w="567" w:type="dxa"/>
          </w:tcPr>
          <w:p w:rsidR="0014440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14440E" w:rsidRPr="008F225A" w:rsidRDefault="0014440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4440E" w:rsidRDefault="0014440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Ленина</w:t>
            </w: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(рядом с № 49)</w:t>
            </w:r>
          </w:p>
        </w:tc>
        <w:tc>
          <w:tcPr>
            <w:tcW w:w="269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киоск-водораздатчик</w:t>
            </w:r>
          </w:p>
        </w:tc>
        <w:tc>
          <w:tcPr>
            <w:tcW w:w="2126" w:type="dxa"/>
          </w:tcPr>
          <w:p w:rsidR="0014440E" w:rsidRPr="008F225A" w:rsidRDefault="0014440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40E" w:rsidRPr="008F225A" w:rsidTr="00B70044">
        <w:trPr>
          <w:trHeight w:val="330"/>
        </w:trPr>
        <w:tc>
          <w:tcPr>
            <w:tcW w:w="567" w:type="dxa"/>
          </w:tcPr>
          <w:p w:rsidR="0014440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154CB0" w:rsidRDefault="009B0313" w:rsidP="003405D9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154C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43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4CB0">
              <w:rPr>
                <w:rFonts w:ascii="Times New Roman" w:hAnsi="Times New Roman"/>
                <w:bCs/>
                <w:sz w:val="24"/>
                <w:szCs w:val="24"/>
              </w:rPr>
              <w:t>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4440E" w:rsidRDefault="00E438F3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="00154CB0">
              <w:rPr>
                <w:rFonts w:ascii="Times New Roman" w:hAnsi="Times New Roman"/>
                <w:bCs/>
                <w:sz w:val="24"/>
                <w:szCs w:val="24"/>
              </w:rPr>
              <w:t>. Советская,54Б</w:t>
            </w:r>
          </w:p>
        </w:tc>
        <w:tc>
          <w:tcPr>
            <w:tcW w:w="269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киоск-водораздатчик</w:t>
            </w:r>
          </w:p>
        </w:tc>
        <w:tc>
          <w:tcPr>
            <w:tcW w:w="2126" w:type="dxa"/>
          </w:tcPr>
          <w:p w:rsidR="0014440E" w:rsidRPr="008F225A" w:rsidRDefault="0014440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40E" w:rsidRPr="008F225A" w:rsidTr="00B70044">
        <w:trPr>
          <w:trHeight w:val="330"/>
        </w:trPr>
        <w:tc>
          <w:tcPr>
            <w:tcW w:w="567" w:type="dxa"/>
          </w:tcPr>
          <w:p w:rsidR="0014440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B0313" w:rsidRDefault="009B0313" w:rsidP="003405D9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E43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4440E" w:rsidRDefault="00E438F3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="009B0313">
              <w:rPr>
                <w:rFonts w:ascii="Times New Roman" w:hAnsi="Times New Roman"/>
                <w:bCs/>
                <w:sz w:val="24"/>
                <w:szCs w:val="24"/>
              </w:rPr>
              <w:t>. Советская,</w:t>
            </w:r>
            <w:r w:rsidR="002412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0313">
              <w:rPr>
                <w:rFonts w:ascii="Times New Roman" w:hAnsi="Times New Roman"/>
                <w:bCs/>
                <w:sz w:val="24"/>
                <w:szCs w:val="24"/>
              </w:rPr>
              <w:t>36А</w:t>
            </w:r>
          </w:p>
        </w:tc>
        <w:tc>
          <w:tcPr>
            <w:tcW w:w="2694" w:type="dxa"/>
          </w:tcPr>
          <w:p w:rsidR="0014440E" w:rsidRDefault="00241261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B0313">
              <w:rPr>
                <w:rFonts w:ascii="Times New Roman" w:hAnsi="Times New Roman"/>
                <w:bCs/>
                <w:sz w:val="24"/>
                <w:szCs w:val="24"/>
              </w:rPr>
              <w:t>осударственная</w:t>
            </w:r>
          </w:p>
          <w:p w:rsidR="00E438F3" w:rsidRPr="008F225A" w:rsidRDefault="00E438F3" w:rsidP="00E438F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собственность которой не разграничена</w:t>
            </w:r>
          </w:p>
        </w:tc>
        <w:tc>
          <w:tcPr>
            <w:tcW w:w="1843" w:type="dxa"/>
          </w:tcPr>
          <w:p w:rsidR="0014440E" w:rsidRPr="008F225A" w:rsidRDefault="00241261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4440E" w:rsidRPr="008F225A" w:rsidRDefault="00241261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4440E" w:rsidRPr="008F225A" w:rsidRDefault="009B0313" w:rsidP="009B031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продовольственные товары</w:t>
            </w:r>
            <w:r w:rsidR="00241261">
              <w:rPr>
                <w:rFonts w:ascii="Times New Roman" w:hAnsi="Times New Roman"/>
                <w:bCs/>
                <w:sz w:val="24"/>
                <w:szCs w:val="24"/>
              </w:rPr>
              <w:t xml:space="preserve"> (продукты питания)</w:t>
            </w:r>
          </w:p>
        </w:tc>
        <w:tc>
          <w:tcPr>
            <w:tcW w:w="2126" w:type="dxa"/>
          </w:tcPr>
          <w:p w:rsidR="0014440E" w:rsidRPr="008F225A" w:rsidRDefault="0014440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40E" w:rsidRPr="008F225A" w:rsidTr="00B70044">
        <w:trPr>
          <w:trHeight w:val="330"/>
        </w:trPr>
        <w:tc>
          <w:tcPr>
            <w:tcW w:w="567" w:type="dxa"/>
          </w:tcPr>
          <w:p w:rsidR="0014440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9B0313" w:rsidRDefault="009B0313" w:rsidP="003405D9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E43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4440E" w:rsidRDefault="00E438F3" w:rsidP="00E438F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="009B031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Кирова</w:t>
            </w:r>
            <w:r w:rsidR="0024126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B0313">
              <w:rPr>
                <w:rFonts w:ascii="Times New Roman" w:hAnsi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14440E" w:rsidRDefault="00E438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B0313">
              <w:rPr>
                <w:rFonts w:ascii="Times New Roman" w:hAnsi="Times New Roman"/>
                <w:bCs/>
                <w:sz w:val="24"/>
                <w:szCs w:val="24"/>
              </w:rPr>
              <w:t>осударственная</w:t>
            </w:r>
          </w:p>
          <w:p w:rsidR="00E438F3" w:rsidRPr="008F225A" w:rsidRDefault="00E438F3" w:rsidP="00E438F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собственность которой не разграничена</w:t>
            </w:r>
          </w:p>
        </w:tc>
        <w:tc>
          <w:tcPr>
            <w:tcW w:w="1843" w:type="dxa"/>
          </w:tcPr>
          <w:p w:rsidR="0014440E" w:rsidRPr="008F225A" w:rsidRDefault="00241261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4440E" w:rsidRPr="008F225A" w:rsidRDefault="00241261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4440E" w:rsidRPr="008F225A" w:rsidRDefault="009B031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</w:tcPr>
          <w:p w:rsidR="0014440E" w:rsidRPr="008F225A" w:rsidRDefault="0014440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19E" w:rsidRPr="008F225A" w:rsidTr="00B70044">
        <w:trPr>
          <w:trHeight w:val="330"/>
        </w:trPr>
        <w:tc>
          <w:tcPr>
            <w:tcW w:w="567" w:type="dxa"/>
          </w:tcPr>
          <w:p w:rsidR="0052319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52319E" w:rsidRPr="008F225A" w:rsidRDefault="0052319E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Default="0052319E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Ленина, 55 А</w:t>
            </w:r>
          </w:p>
        </w:tc>
        <w:tc>
          <w:tcPr>
            <w:tcW w:w="2694" w:type="dxa"/>
          </w:tcPr>
          <w:p w:rsidR="0052319E" w:rsidRDefault="0052319E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  <w:p w:rsidR="0052319E" w:rsidRDefault="0052319E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собственность которой не разграничена</w:t>
            </w:r>
          </w:p>
        </w:tc>
        <w:tc>
          <w:tcPr>
            <w:tcW w:w="1843" w:type="dxa"/>
          </w:tcPr>
          <w:p w:rsidR="0052319E" w:rsidRDefault="008A10E0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19E" w:rsidRPr="008F225A" w:rsidTr="00B70044">
        <w:trPr>
          <w:trHeight w:val="330"/>
        </w:trPr>
        <w:tc>
          <w:tcPr>
            <w:tcW w:w="567" w:type="dxa"/>
          </w:tcPr>
          <w:p w:rsidR="0052319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52319E" w:rsidRDefault="0052319E" w:rsidP="0052319E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Default="0052319E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Советская, 125А</w:t>
            </w:r>
          </w:p>
        </w:tc>
        <w:tc>
          <w:tcPr>
            <w:tcW w:w="2694" w:type="dxa"/>
          </w:tcPr>
          <w:p w:rsidR="0052319E" w:rsidRDefault="0052319E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2319E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ритуальные услуги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19E" w:rsidRPr="008F225A" w:rsidTr="00B70044">
        <w:trPr>
          <w:trHeight w:val="330"/>
        </w:trPr>
        <w:tc>
          <w:tcPr>
            <w:tcW w:w="567" w:type="dxa"/>
          </w:tcPr>
          <w:p w:rsidR="0052319E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52319E" w:rsidRDefault="0052319E" w:rsidP="0052319E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Default="0052319E" w:rsidP="0052319E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Советская, 115Б</w:t>
            </w:r>
          </w:p>
        </w:tc>
        <w:tc>
          <w:tcPr>
            <w:tcW w:w="2694" w:type="dxa"/>
          </w:tcPr>
          <w:p w:rsidR="0052319E" w:rsidRDefault="0052319E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319E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52319E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2319E" w:rsidRDefault="00125BC7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промышленные товары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(овощи, фрукты)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152" w:rsidRPr="008F225A" w:rsidTr="00B70044">
        <w:trPr>
          <w:trHeight w:val="330"/>
        </w:trPr>
        <w:tc>
          <w:tcPr>
            <w:tcW w:w="567" w:type="dxa"/>
          </w:tcPr>
          <w:p w:rsidR="00636152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36152" w:rsidRDefault="00636152" w:rsidP="00636152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Шумиха,</w:t>
            </w:r>
          </w:p>
          <w:p w:rsidR="00636152" w:rsidRDefault="00636152" w:rsidP="00636152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Ленина, 51А</w:t>
            </w:r>
          </w:p>
        </w:tc>
        <w:tc>
          <w:tcPr>
            <w:tcW w:w="2694" w:type="dxa"/>
          </w:tcPr>
          <w:p w:rsidR="00636152" w:rsidRPr="008F225A" w:rsidRDefault="00636152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636152" w:rsidRPr="008A10E0" w:rsidRDefault="0061023C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36152" w:rsidRPr="008A10E0" w:rsidRDefault="0061023C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23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36152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36152" w:rsidRPr="008F225A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промышленные товары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(овощи, фрукты)</w:t>
            </w:r>
          </w:p>
        </w:tc>
        <w:tc>
          <w:tcPr>
            <w:tcW w:w="2126" w:type="dxa"/>
          </w:tcPr>
          <w:p w:rsidR="00636152" w:rsidRPr="008F225A" w:rsidRDefault="00636152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689B" w:rsidRPr="008F225A" w:rsidTr="00B70044">
        <w:trPr>
          <w:trHeight w:val="330"/>
        </w:trPr>
        <w:tc>
          <w:tcPr>
            <w:tcW w:w="567" w:type="dxa"/>
          </w:tcPr>
          <w:p w:rsidR="00D5689B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D5689B" w:rsidRDefault="00D5689B" w:rsidP="00D5689B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Шумиха,</w:t>
            </w:r>
          </w:p>
          <w:p w:rsidR="00D5689B" w:rsidRDefault="00D5689B" w:rsidP="00D5689B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Ленина, 22 Б</w:t>
            </w:r>
          </w:p>
        </w:tc>
        <w:tc>
          <w:tcPr>
            <w:tcW w:w="2694" w:type="dxa"/>
          </w:tcPr>
          <w:p w:rsidR="00D5689B" w:rsidRPr="008F225A" w:rsidRDefault="00D5689B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D5689B" w:rsidRPr="008A10E0" w:rsidRDefault="0061023C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23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5689B" w:rsidRPr="008A10E0" w:rsidRDefault="0061023C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2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5689B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5689B" w:rsidRPr="008F225A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D5689B" w:rsidRPr="008F225A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689B" w:rsidRPr="008F225A" w:rsidTr="00B70044">
        <w:trPr>
          <w:trHeight w:val="330"/>
        </w:trPr>
        <w:tc>
          <w:tcPr>
            <w:tcW w:w="567" w:type="dxa"/>
          </w:tcPr>
          <w:p w:rsidR="00D5689B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5689B" w:rsidRDefault="00D5689B" w:rsidP="00D5689B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Шумиха,</w:t>
            </w:r>
          </w:p>
          <w:p w:rsidR="00D5689B" w:rsidRDefault="00D5689B" w:rsidP="00D5689B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ул. Советская, 46Б</w:t>
            </w:r>
          </w:p>
        </w:tc>
        <w:tc>
          <w:tcPr>
            <w:tcW w:w="2694" w:type="dxa"/>
          </w:tcPr>
          <w:p w:rsidR="00D5689B" w:rsidRPr="008F225A" w:rsidRDefault="00D5689B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государственная, </w:t>
            </w: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собственность которой не разграничена</w:t>
            </w:r>
          </w:p>
        </w:tc>
        <w:tc>
          <w:tcPr>
            <w:tcW w:w="1843" w:type="dxa"/>
          </w:tcPr>
          <w:p w:rsidR="00D5689B" w:rsidRPr="008A10E0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10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207</w:t>
            </w:r>
          </w:p>
        </w:tc>
        <w:tc>
          <w:tcPr>
            <w:tcW w:w="1559" w:type="dxa"/>
          </w:tcPr>
          <w:p w:rsidR="00D5689B" w:rsidRPr="008A10E0" w:rsidRDefault="0061023C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D5689B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5689B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кафе</w:t>
            </w:r>
          </w:p>
        </w:tc>
        <w:tc>
          <w:tcPr>
            <w:tcW w:w="2126" w:type="dxa"/>
          </w:tcPr>
          <w:p w:rsidR="00D5689B" w:rsidRPr="008F225A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689B" w:rsidRPr="008F225A" w:rsidTr="00B70044">
        <w:trPr>
          <w:trHeight w:val="330"/>
        </w:trPr>
        <w:tc>
          <w:tcPr>
            <w:tcW w:w="567" w:type="dxa"/>
          </w:tcPr>
          <w:p w:rsidR="00D5689B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</w:tcPr>
          <w:p w:rsidR="00D5689B" w:rsidRDefault="00D5689B" w:rsidP="00D5689B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Шумиха,</w:t>
            </w:r>
          </w:p>
          <w:p w:rsidR="00B70044" w:rsidRDefault="00D5689B" w:rsidP="00B70044">
            <w:pPr>
              <w:pStyle w:val="a3"/>
              <w:tabs>
                <w:tab w:val="left" w:pos="399"/>
                <w:tab w:val="center" w:pos="9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Советская, 63</w:t>
            </w:r>
          </w:p>
        </w:tc>
        <w:tc>
          <w:tcPr>
            <w:tcW w:w="2694" w:type="dxa"/>
          </w:tcPr>
          <w:p w:rsidR="00D5689B" w:rsidRPr="008F225A" w:rsidRDefault="00D5689B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</w:tcPr>
          <w:p w:rsidR="00D5689B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3102</w:t>
            </w:r>
          </w:p>
        </w:tc>
        <w:tc>
          <w:tcPr>
            <w:tcW w:w="1559" w:type="dxa"/>
          </w:tcPr>
          <w:p w:rsidR="00D5689B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3102</w:t>
            </w:r>
          </w:p>
        </w:tc>
        <w:tc>
          <w:tcPr>
            <w:tcW w:w="1984" w:type="dxa"/>
          </w:tcPr>
          <w:p w:rsidR="00D5689B" w:rsidRDefault="00997EF3" w:rsidP="00997EF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D5689B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рынок (ярмарка)</w:t>
            </w:r>
          </w:p>
        </w:tc>
        <w:tc>
          <w:tcPr>
            <w:tcW w:w="2126" w:type="dxa"/>
          </w:tcPr>
          <w:p w:rsidR="00D5689B" w:rsidRPr="008F225A" w:rsidRDefault="00D5689B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Благовещенское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Молодежная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AA6" w:rsidRPr="008F225A" w:rsidRDefault="00050AA6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50AA6" w:rsidRPr="008F225A" w:rsidRDefault="00050AA6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сезонн</w:t>
            </w:r>
            <w:r w:rsidR="005231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промышленные товары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Крутая Горка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Центральная, 7А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50AA6" w:rsidRPr="008F225A" w:rsidRDefault="00050AA6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сезонн</w:t>
            </w:r>
            <w:r w:rsidR="005231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торгово-розничная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д. Красный Холм,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Рабочая, 21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50AA6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сезонн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торгово-розничная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050AA6" w:rsidRPr="008F225A" w:rsidTr="00B70044">
        <w:trPr>
          <w:trHeight w:val="330"/>
        </w:trPr>
        <w:tc>
          <w:tcPr>
            <w:tcW w:w="567" w:type="dxa"/>
          </w:tcPr>
          <w:p w:rsidR="00050AA6" w:rsidRPr="008F225A" w:rsidRDefault="00997EF3" w:rsidP="0034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д. Котлик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Озёрная, 15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50AA6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сезонн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торгово-розничная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050AA6" w:rsidRPr="008F225A" w:rsidTr="00B70044">
        <w:tc>
          <w:tcPr>
            <w:tcW w:w="567" w:type="dxa"/>
          </w:tcPr>
          <w:p w:rsidR="00050AA6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д. Карандашово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Гагарина, 1</w:t>
            </w:r>
          </w:p>
        </w:tc>
        <w:tc>
          <w:tcPr>
            <w:tcW w:w="2694" w:type="dxa"/>
          </w:tcPr>
          <w:p w:rsidR="00050AA6" w:rsidRPr="008F225A" w:rsidRDefault="00050AA6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50AA6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сезонн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торгово-розничная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Карачельское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Центральная,35</w:t>
            </w:r>
          </w:p>
        </w:tc>
        <w:tc>
          <w:tcPr>
            <w:tcW w:w="2694" w:type="dxa"/>
          </w:tcPr>
          <w:p w:rsidR="0052319E" w:rsidRPr="008F225A" w:rsidRDefault="0052319E" w:rsidP="00125BC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997C7B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Карачельское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Родниковая, 1А</w:t>
            </w:r>
          </w:p>
        </w:tc>
        <w:tc>
          <w:tcPr>
            <w:tcW w:w="2694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997C7B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Малое Дюрягино,</w:t>
            </w:r>
          </w:p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 36</w:t>
            </w:r>
          </w:p>
        </w:tc>
        <w:tc>
          <w:tcPr>
            <w:tcW w:w="2694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997C7B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Сажино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Новая, 23</w:t>
            </w:r>
          </w:p>
        </w:tc>
        <w:tc>
          <w:tcPr>
            <w:tcW w:w="2694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997C7B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050AA6" w:rsidRPr="008F225A" w:rsidTr="00B70044">
        <w:tc>
          <w:tcPr>
            <w:tcW w:w="567" w:type="dxa"/>
          </w:tcPr>
          <w:p w:rsidR="00050AA6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Большая Рига</w:t>
            </w:r>
            <w:r w:rsidR="0031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 8А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050AA6" w:rsidRPr="008F225A" w:rsidRDefault="00050AA6" w:rsidP="005231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</w:t>
            </w:r>
            <w:r w:rsidR="0052319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Большая Рига</w:t>
            </w:r>
            <w:r w:rsidR="0031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Рабочая,43А</w:t>
            </w:r>
          </w:p>
        </w:tc>
        <w:tc>
          <w:tcPr>
            <w:tcW w:w="2694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DE2A56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Стариково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Центральная, 1</w:t>
            </w:r>
          </w:p>
          <w:p w:rsidR="0052319E" w:rsidRPr="008F225A" w:rsidRDefault="0052319E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(около Дома культуры)</w:t>
            </w:r>
          </w:p>
        </w:tc>
        <w:tc>
          <w:tcPr>
            <w:tcW w:w="2694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DE2A56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52319E" w:rsidRPr="008F225A" w:rsidTr="00B70044">
        <w:tc>
          <w:tcPr>
            <w:tcW w:w="567" w:type="dxa"/>
          </w:tcPr>
          <w:p w:rsidR="0052319E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Травяное</w:t>
            </w:r>
            <w:r w:rsidR="0031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  <w:p w:rsidR="0052319E" w:rsidRPr="008F225A" w:rsidRDefault="0052319E" w:rsidP="00340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(около дома № 6)</w:t>
            </w:r>
          </w:p>
        </w:tc>
        <w:tc>
          <w:tcPr>
            <w:tcW w:w="2694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2319E" w:rsidRDefault="0052319E" w:rsidP="0052319E">
            <w:pPr>
              <w:jc w:val="center"/>
            </w:pPr>
            <w:r w:rsidRPr="00DE2A56">
              <w:rPr>
                <w:rFonts w:ascii="Times New Roman" w:hAnsi="Times New Roman"/>
                <w:bCs/>
                <w:sz w:val="24"/>
                <w:szCs w:val="24"/>
              </w:rPr>
              <w:t>сезонно</w:t>
            </w:r>
          </w:p>
        </w:tc>
        <w:tc>
          <w:tcPr>
            <w:tcW w:w="2410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52319E" w:rsidRPr="008F225A" w:rsidRDefault="0052319E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свободная</w:t>
            </w:r>
          </w:p>
        </w:tc>
      </w:tr>
      <w:tr w:rsidR="00050AA6" w:rsidRPr="008F225A" w:rsidTr="00B70044">
        <w:tc>
          <w:tcPr>
            <w:tcW w:w="567" w:type="dxa"/>
          </w:tcPr>
          <w:p w:rsidR="00050AA6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с. Трусилово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 xml:space="preserve">ул. Дружбы, </w:t>
            </w:r>
            <w:r w:rsidR="00341CB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0AA6" w:rsidRPr="008F225A" w:rsidTr="00B70044">
        <w:tc>
          <w:tcPr>
            <w:tcW w:w="567" w:type="dxa"/>
          </w:tcPr>
          <w:p w:rsidR="00050AA6" w:rsidRPr="008F225A" w:rsidRDefault="00997EF3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д. Лесная</w:t>
            </w:r>
            <w:r w:rsidR="003163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50AA6" w:rsidRPr="008F225A" w:rsidRDefault="00050AA6" w:rsidP="003405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ул. Центральная, 2</w:t>
            </w:r>
          </w:p>
        </w:tc>
        <w:tc>
          <w:tcPr>
            <w:tcW w:w="269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государственная, собственность которой не разграничена</w:t>
            </w:r>
          </w:p>
        </w:tc>
        <w:tc>
          <w:tcPr>
            <w:tcW w:w="1843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5A">
              <w:rPr>
                <w:rFonts w:ascii="Times New Roman" w:hAnsi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2126" w:type="dxa"/>
          </w:tcPr>
          <w:p w:rsidR="00050AA6" w:rsidRPr="008F225A" w:rsidRDefault="00050AA6" w:rsidP="00984A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93516" w:rsidRPr="008F225A" w:rsidRDefault="00493516">
      <w:pPr>
        <w:rPr>
          <w:rFonts w:ascii="Times New Roman" w:hAnsi="Times New Roman" w:cs="Times New Roman"/>
          <w:sz w:val="24"/>
          <w:szCs w:val="24"/>
        </w:rPr>
      </w:pPr>
    </w:p>
    <w:sectPr w:rsidR="00493516" w:rsidRPr="008F225A" w:rsidSect="00B7004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21" w:rsidRDefault="00DD4321" w:rsidP="00050AA6">
      <w:pPr>
        <w:spacing w:after="0" w:line="240" w:lineRule="auto"/>
      </w:pPr>
      <w:r>
        <w:separator/>
      </w:r>
    </w:p>
  </w:endnote>
  <w:endnote w:type="continuationSeparator" w:id="1">
    <w:p w:rsidR="00DD4321" w:rsidRDefault="00DD4321" w:rsidP="0005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21" w:rsidRDefault="00DD4321" w:rsidP="00050AA6">
      <w:pPr>
        <w:spacing w:after="0" w:line="240" w:lineRule="auto"/>
      </w:pPr>
      <w:r>
        <w:separator/>
      </w:r>
    </w:p>
  </w:footnote>
  <w:footnote w:type="continuationSeparator" w:id="1">
    <w:p w:rsidR="00DD4321" w:rsidRDefault="00DD4321" w:rsidP="0005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AA6"/>
    <w:rsid w:val="00050AA6"/>
    <w:rsid w:val="00085F0D"/>
    <w:rsid w:val="00093569"/>
    <w:rsid w:val="000D5DBB"/>
    <w:rsid w:val="0010712E"/>
    <w:rsid w:val="00125BC7"/>
    <w:rsid w:val="0013024A"/>
    <w:rsid w:val="00142830"/>
    <w:rsid w:val="0014440E"/>
    <w:rsid w:val="00154CB0"/>
    <w:rsid w:val="00241261"/>
    <w:rsid w:val="00281EF7"/>
    <w:rsid w:val="002B5133"/>
    <w:rsid w:val="003163ED"/>
    <w:rsid w:val="00317EAB"/>
    <w:rsid w:val="00324D03"/>
    <w:rsid w:val="00325837"/>
    <w:rsid w:val="003322DC"/>
    <w:rsid w:val="003405D9"/>
    <w:rsid w:val="00341CB9"/>
    <w:rsid w:val="00451B38"/>
    <w:rsid w:val="00465432"/>
    <w:rsid w:val="00493516"/>
    <w:rsid w:val="004B058E"/>
    <w:rsid w:val="0052319E"/>
    <w:rsid w:val="00523C91"/>
    <w:rsid w:val="005307BD"/>
    <w:rsid w:val="005A02F3"/>
    <w:rsid w:val="0061023C"/>
    <w:rsid w:val="00636152"/>
    <w:rsid w:val="006B7D99"/>
    <w:rsid w:val="007F62B0"/>
    <w:rsid w:val="00851951"/>
    <w:rsid w:val="00854EC4"/>
    <w:rsid w:val="00856F78"/>
    <w:rsid w:val="008A10E0"/>
    <w:rsid w:val="008F225A"/>
    <w:rsid w:val="00913F75"/>
    <w:rsid w:val="00984ADA"/>
    <w:rsid w:val="00997EF3"/>
    <w:rsid w:val="009B0313"/>
    <w:rsid w:val="009F016D"/>
    <w:rsid w:val="00AD3B96"/>
    <w:rsid w:val="00AD689B"/>
    <w:rsid w:val="00B70044"/>
    <w:rsid w:val="00BD728C"/>
    <w:rsid w:val="00C65DCB"/>
    <w:rsid w:val="00C76A19"/>
    <w:rsid w:val="00D42393"/>
    <w:rsid w:val="00D44DEA"/>
    <w:rsid w:val="00D5689B"/>
    <w:rsid w:val="00D84965"/>
    <w:rsid w:val="00DA1DC9"/>
    <w:rsid w:val="00DD4321"/>
    <w:rsid w:val="00DF1E4E"/>
    <w:rsid w:val="00E10238"/>
    <w:rsid w:val="00E438F3"/>
    <w:rsid w:val="00E77AF0"/>
    <w:rsid w:val="00EA5A7E"/>
    <w:rsid w:val="00F56CEB"/>
    <w:rsid w:val="00F72AB8"/>
    <w:rsid w:val="00F72D0B"/>
    <w:rsid w:val="00FD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A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50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0A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0AA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050A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en-US" w:bidi="ru-RU"/>
    </w:rPr>
  </w:style>
  <w:style w:type="paragraph" w:customStyle="1" w:styleId="ConsPlusTitle">
    <w:name w:val="ConsPlusTitle"/>
    <w:basedOn w:val="a"/>
    <w:next w:val="ConsPlusNormal"/>
    <w:rsid w:val="00050A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 w:eastAsia="en-US" w:bidi="ru-RU"/>
    </w:rPr>
  </w:style>
  <w:style w:type="paragraph" w:styleId="a5">
    <w:name w:val="header"/>
    <w:basedOn w:val="a"/>
    <w:link w:val="a6"/>
    <w:uiPriority w:val="99"/>
    <w:semiHidden/>
    <w:unhideWhenUsed/>
    <w:rsid w:val="0005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AA6"/>
  </w:style>
  <w:style w:type="paragraph" w:styleId="a7">
    <w:name w:val="footer"/>
    <w:basedOn w:val="a"/>
    <w:link w:val="a8"/>
    <w:uiPriority w:val="99"/>
    <w:semiHidden/>
    <w:unhideWhenUsed/>
    <w:rsid w:val="0005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2021-05-27T08:10:00Z</cp:lastPrinted>
  <dcterms:created xsi:type="dcterms:W3CDTF">2021-05-27T08:10:00Z</dcterms:created>
  <dcterms:modified xsi:type="dcterms:W3CDTF">2021-06-01T07:56:00Z</dcterms:modified>
</cp:coreProperties>
</file>