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 </w:t>
      </w:r>
    </w:p>
    <w:p w:rsidR="000D78E8" w:rsidRPr="000D78E8" w:rsidRDefault="00FF6412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финансово-хозяйственной деятельности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</w:t>
      </w:r>
      <w:r w:rsidR="00FF6412">
        <w:rPr>
          <w:rFonts w:ascii="Times New Roman" w:eastAsia="Times New Roman" w:hAnsi="Times New Roman"/>
          <w:sz w:val="28"/>
          <w:szCs w:val="28"/>
          <w:lang w:eastAsia="ru-RU"/>
        </w:rPr>
        <w:t>ом казенном учреждении «Центральный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отдел Шумихинского муниципального округа 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области»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8E8" w:rsidRPr="000D78E8" w:rsidRDefault="000D78E8" w:rsidP="000D7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FF641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финансово-хозяйственной деятельности 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в Муниципальн</w:t>
      </w:r>
      <w:r w:rsidR="00FF6412">
        <w:rPr>
          <w:rFonts w:ascii="Times New Roman" w:eastAsia="Times New Roman" w:hAnsi="Times New Roman"/>
          <w:sz w:val="28"/>
          <w:szCs w:val="28"/>
          <w:lang w:eastAsia="ru-RU"/>
        </w:rPr>
        <w:t>ом казенном учреждении «Центральный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территориальный отдел Шумихинского муниципального округа 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рганской области» за</w:t>
      </w:r>
      <w:r w:rsidR="00FF641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 18.05.2022г.  по 04.09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.2023г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04.</w:t>
      </w:r>
      <w:r w:rsidR="00FF6412">
        <w:rPr>
          <w:rFonts w:ascii="Times New Roman" w:eastAsia="Times New Roman" w:hAnsi="Times New Roman"/>
          <w:sz w:val="28"/>
          <w:szCs w:val="28"/>
          <w:lang w:eastAsia="ru-RU"/>
        </w:rPr>
        <w:t>09.2023г. – 22.09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:rsidR="000D78E8" w:rsidRPr="000D78E8" w:rsidRDefault="000D78E8" w:rsidP="000D78E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1906F6" w:rsidRPr="001906F6" w:rsidRDefault="001906F6" w:rsidP="001906F6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06F6">
        <w:rPr>
          <w:rFonts w:ascii="Times New Roman" w:eastAsia="Times New Roman" w:hAnsi="Times New Roman"/>
          <w:sz w:val="28"/>
          <w:szCs w:val="24"/>
          <w:lang w:eastAsia="ru-RU"/>
        </w:rPr>
        <w:t>- излишки по 5 объектам основных средств;</w:t>
      </w:r>
    </w:p>
    <w:p w:rsidR="001906F6" w:rsidRPr="001906F6" w:rsidRDefault="001906F6" w:rsidP="001906F6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1906F6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1906F6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1906F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1906F6" w:rsidRPr="001906F6" w:rsidRDefault="001906F6" w:rsidP="001906F6">
      <w:pPr>
        <w:spacing w:after="0" w:line="384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B214A" w:rsidRPr="000D78E8" w:rsidRDefault="009B214A" w:rsidP="001906F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sectPr w:rsidR="009B214A" w:rsidRPr="000D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0"/>
    <w:rsid w:val="000253ED"/>
    <w:rsid w:val="00034FDF"/>
    <w:rsid w:val="00040A12"/>
    <w:rsid w:val="00050A5E"/>
    <w:rsid w:val="00064529"/>
    <w:rsid w:val="000B274A"/>
    <w:rsid w:val="000B6DB4"/>
    <w:rsid w:val="000C6B42"/>
    <w:rsid w:val="000D78E8"/>
    <w:rsid w:val="001072E7"/>
    <w:rsid w:val="001420D0"/>
    <w:rsid w:val="00162590"/>
    <w:rsid w:val="0016733A"/>
    <w:rsid w:val="001710E7"/>
    <w:rsid w:val="00171AF2"/>
    <w:rsid w:val="00175AF6"/>
    <w:rsid w:val="001808A0"/>
    <w:rsid w:val="001906F6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77170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B214A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8</cp:revision>
  <cp:lastPrinted>2024-01-16T09:18:00Z</cp:lastPrinted>
  <dcterms:created xsi:type="dcterms:W3CDTF">2023-08-31T08:47:00Z</dcterms:created>
  <dcterms:modified xsi:type="dcterms:W3CDTF">2024-01-16T09:18:00Z</dcterms:modified>
</cp:coreProperties>
</file>