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74" w:rsidRPr="00241E74" w:rsidRDefault="00241E74" w:rsidP="00241E74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E74">
        <w:rPr>
          <w:rFonts w:ascii="Times New Roman" w:hAnsi="Times New Roman" w:cs="Times New Roman"/>
          <w:b/>
          <w:sz w:val="28"/>
          <w:szCs w:val="24"/>
        </w:rPr>
        <w:t>ПРОТОКОЛ</w:t>
      </w:r>
      <w:r w:rsidRPr="00241E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E74" w:rsidRPr="00241E74" w:rsidRDefault="00241E74" w:rsidP="00241E74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E74">
        <w:rPr>
          <w:rFonts w:ascii="Times New Roman" w:hAnsi="Times New Roman" w:cs="Times New Roman"/>
          <w:b/>
          <w:sz w:val="24"/>
          <w:szCs w:val="24"/>
        </w:rPr>
        <w:t xml:space="preserve">заседания санитарно-противоэпидемической комиссии </w:t>
      </w:r>
    </w:p>
    <w:p w:rsidR="00241E74" w:rsidRPr="00241E74" w:rsidRDefault="00241E74" w:rsidP="00241E74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E74">
        <w:rPr>
          <w:rFonts w:ascii="Times New Roman" w:hAnsi="Times New Roman" w:cs="Times New Roman"/>
          <w:b/>
          <w:sz w:val="24"/>
          <w:szCs w:val="24"/>
        </w:rPr>
        <w:t xml:space="preserve">при Администрации Шумихинского района </w:t>
      </w:r>
    </w:p>
    <w:p w:rsidR="00241E74" w:rsidRDefault="00241E74" w:rsidP="00241E74">
      <w:pPr>
        <w:spacing w:line="240" w:lineRule="auto"/>
        <w:ind w:left="-284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41E74" w:rsidRDefault="00241E74" w:rsidP="00241E74">
      <w:pPr>
        <w:spacing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июня 2017 г.</w:t>
      </w:r>
    </w:p>
    <w:p w:rsidR="00241E74" w:rsidRDefault="00241E74" w:rsidP="00241E74">
      <w:pPr>
        <w:spacing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 Шумиха</w:t>
      </w:r>
    </w:p>
    <w:p w:rsidR="00241E74" w:rsidRDefault="00241E74" w:rsidP="00241E74">
      <w:pPr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241E74" w:rsidRDefault="00241E74" w:rsidP="00241E74">
      <w:pPr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– Иващенко Людмила Александровна</w:t>
      </w:r>
    </w:p>
    <w:p w:rsidR="00241E74" w:rsidRDefault="00241E74" w:rsidP="00241E74">
      <w:pPr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члены комиссии: Захарова С.И., Костенко А.Д., Нагибина Н. И.</w:t>
      </w:r>
    </w:p>
    <w:p w:rsidR="00241E74" w:rsidRDefault="00241E74" w:rsidP="00241E74">
      <w:pPr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241E74" w:rsidRPr="00241E74" w:rsidRDefault="00241E74" w:rsidP="00241E74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E74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241E74" w:rsidRDefault="00241E74" w:rsidP="00241E74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241E74" w:rsidRPr="00AF2936" w:rsidRDefault="00241E74" w:rsidP="00241E7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F2936">
        <w:rPr>
          <w:rFonts w:ascii="Times New Roman" w:hAnsi="Times New Roman" w:cs="Times New Roman"/>
          <w:sz w:val="24"/>
          <w:szCs w:val="24"/>
        </w:rPr>
        <w:t>1. О ситуации по вакцинации против сибирской язвы в Шумихинском районе Курганской области.</w:t>
      </w:r>
    </w:p>
    <w:p w:rsidR="00241E74" w:rsidRPr="00AF2936" w:rsidRDefault="00241E74" w:rsidP="00241E7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F2936">
        <w:rPr>
          <w:rFonts w:ascii="Times New Roman" w:hAnsi="Times New Roman" w:cs="Times New Roman"/>
          <w:sz w:val="24"/>
          <w:szCs w:val="24"/>
        </w:rPr>
        <w:t>2. О проведении  работы  по оформлению земли, на которой расположен участок с сибиреязвенным захоронением, и постановке скотомогильника на баланс.</w:t>
      </w:r>
    </w:p>
    <w:p w:rsidR="00241E74" w:rsidRPr="00AF2936" w:rsidRDefault="00241E74" w:rsidP="00241E74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AF2936">
        <w:rPr>
          <w:rFonts w:ascii="Times New Roman" w:hAnsi="Times New Roman" w:cs="Times New Roman"/>
          <w:b/>
          <w:sz w:val="24"/>
          <w:szCs w:val="24"/>
        </w:rPr>
        <w:t>Докладчик:</w:t>
      </w:r>
    </w:p>
    <w:p w:rsidR="00241E74" w:rsidRDefault="00241E74" w:rsidP="00241E7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293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F2936">
        <w:rPr>
          <w:rFonts w:ascii="Times New Roman" w:hAnsi="Times New Roman" w:cs="Times New Roman"/>
          <w:sz w:val="24"/>
          <w:szCs w:val="24"/>
        </w:rPr>
        <w:t>Трусиловского</w:t>
      </w:r>
      <w:proofErr w:type="spellEnd"/>
      <w:r w:rsidRPr="00AF2936">
        <w:rPr>
          <w:rFonts w:ascii="Times New Roman" w:hAnsi="Times New Roman" w:cs="Times New Roman"/>
          <w:sz w:val="24"/>
          <w:szCs w:val="24"/>
        </w:rPr>
        <w:t xml:space="preserve"> сельсовета Н. И. Нагибина.</w:t>
      </w:r>
    </w:p>
    <w:p w:rsidR="00241E74" w:rsidRDefault="00241E74" w:rsidP="00241E7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результатах переучета поголовья сельскохозяйственных животных и их вакцинации против сибирской язвы.</w:t>
      </w:r>
    </w:p>
    <w:p w:rsidR="00241E74" w:rsidRDefault="00241E74" w:rsidP="00241E74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7632CA">
        <w:rPr>
          <w:rFonts w:ascii="Times New Roman" w:hAnsi="Times New Roman" w:cs="Times New Roman"/>
          <w:b/>
          <w:sz w:val="24"/>
          <w:szCs w:val="24"/>
        </w:rPr>
        <w:t>Докладчик:</w:t>
      </w:r>
    </w:p>
    <w:p w:rsidR="00241E74" w:rsidRPr="007632CA" w:rsidRDefault="00241E74" w:rsidP="00241E74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заместитель</w:t>
      </w:r>
      <w:r w:rsidRPr="007632CA">
        <w:rPr>
          <w:rFonts w:ascii="Times New Roman" w:hAnsi="Times New Roman" w:cs="Times New Roman"/>
          <w:sz w:val="24"/>
          <w:szCs w:val="24"/>
        </w:rPr>
        <w:t xml:space="preserve"> начальника ГБУ «Шумихинский центр ветеринарии» А. Д. Костенко.</w:t>
      </w:r>
    </w:p>
    <w:p w:rsidR="00241E74" w:rsidRPr="00241E74" w:rsidRDefault="00241E74" w:rsidP="00241E74">
      <w:pPr>
        <w:spacing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41E74">
        <w:rPr>
          <w:rFonts w:ascii="Times New Roman" w:hAnsi="Times New Roman" w:cs="Times New Roman"/>
          <w:b/>
          <w:i/>
          <w:sz w:val="24"/>
          <w:szCs w:val="24"/>
        </w:rPr>
        <w:t xml:space="preserve">По первому вопросу слушали </w:t>
      </w:r>
    </w:p>
    <w:p w:rsidR="00241E74" w:rsidRPr="00241E74" w:rsidRDefault="00241E74" w:rsidP="00241E74">
      <w:pPr>
        <w:spacing w:line="240" w:lineRule="auto"/>
        <w:ind w:left="-284" w:firstLine="28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41E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начальника </w:t>
      </w:r>
      <w:r w:rsidRPr="00241E74">
        <w:rPr>
          <w:rFonts w:ascii="Times New Roman" w:hAnsi="Times New Roman" w:cs="Times New Roman"/>
          <w:b/>
          <w:i/>
          <w:sz w:val="24"/>
          <w:szCs w:val="24"/>
        </w:rPr>
        <w:t xml:space="preserve">территориального отдела Управления </w:t>
      </w:r>
      <w:proofErr w:type="spellStart"/>
      <w:r w:rsidRPr="00241E74">
        <w:rPr>
          <w:rFonts w:ascii="Times New Roman" w:hAnsi="Times New Roman" w:cs="Times New Roman"/>
          <w:b/>
          <w:i/>
          <w:sz w:val="24"/>
          <w:szCs w:val="24"/>
        </w:rPr>
        <w:t>Роспотребнадзора</w:t>
      </w:r>
      <w:proofErr w:type="spellEnd"/>
      <w:r w:rsidRPr="00241E74">
        <w:rPr>
          <w:rFonts w:ascii="Times New Roman" w:hAnsi="Times New Roman" w:cs="Times New Roman"/>
          <w:b/>
          <w:i/>
          <w:sz w:val="24"/>
          <w:szCs w:val="24"/>
        </w:rPr>
        <w:t xml:space="preserve"> по Курганской области в </w:t>
      </w:r>
      <w:proofErr w:type="spellStart"/>
      <w:r w:rsidRPr="00241E74">
        <w:rPr>
          <w:rFonts w:ascii="Times New Roman" w:hAnsi="Times New Roman" w:cs="Times New Roman"/>
          <w:b/>
          <w:i/>
          <w:sz w:val="24"/>
          <w:szCs w:val="24"/>
        </w:rPr>
        <w:t>Щучанском</w:t>
      </w:r>
      <w:proofErr w:type="spellEnd"/>
      <w:r w:rsidRPr="00241E74">
        <w:rPr>
          <w:rFonts w:ascii="Times New Roman" w:hAnsi="Times New Roman" w:cs="Times New Roman"/>
          <w:b/>
          <w:i/>
          <w:sz w:val="24"/>
          <w:szCs w:val="24"/>
        </w:rPr>
        <w:t xml:space="preserve">, Шумихинском, </w:t>
      </w:r>
      <w:proofErr w:type="spellStart"/>
      <w:r w:rsidRPr="00241E74">
        <w:rPr>
          <w:rFonts w:ascii="Times New Roman" w:hAnsi="Times New Roman" w:cs="Times New Roman"/>
          <w:b/>
          <w:i/>
          <w:sz w:val="24"/>
          <w:szCs w:val="24"/>
        </w:rPr>
        <w:t>Альменевском</w:t>
      </w:r>
      <w:proofErr w:type="spellEnd"/>
      <w:r w:rsidRPr="00241E7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41E74">
        <w:rPr>
          <w:rFonts w:ascii="Times New Roman" w:hAnsi="Times New Roman" w:cs="Times New Roman"/>
          <w:b/>
          <w:i/>
          <w:sz w:val="24"/>
          <w:szCs w:val="24"/>
        </w:rPr>
        <w:t>Сафакулевском</w:t>
      </w:r>
      <w:proofErr w:type="spellEnd"/>
      <w:r w:rsidRPr="00241E74">
        <w:rPr>
          <w:rFonts w:ascii="Times New Roman" w:hAnsi="Times New Roman" w:cs="Times New Roman"/>
          <w:b/>
          <w:i/>
          <w:sz w:val="24"/>
          <w:szCs w:val="24"/>
        </w:rPr>
        <w:t xml:space="preserve"> районах</w:t>
      </w:r>
      <w:r w:rsidRPr="00241E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С. И. Захаров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241E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241E74" w:rsidRDefault="00241E74" w:rsidP="00241E74">
      <w:pPr>
        <w:spacing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Вакцинация против сибирской язвы в Шумихинском районе Курганской области продолжается. На сегодняшний день привиты в </w:t>
      </w:r>
      <w:r w:rsidR="00646970" w:rsidRPr="006C1AD1">
        <w:rPr>
          <w:rFonts w:ascii="Times New Roman" w:hAnsi="Times New Roman" w:cs="Times New Roman"/>
          <w:bCs/>
          <w:sz w:val="24"/>
          <w:szCs w:val="24"/>
        </w:rPr>
        <w:t>ООО «Шанхай» (Шакиров Р. Р.) – 1 человек,</w:t>
      </w:r>
      <w:proofErr w:type="gramStart"/>
      <w:r w:rsidR="00646970" w:rsidRPr="006C1AD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646970" w:rsidRPr="006C1AD1">
        <w:rPr>
          <w:rFonts w:ascii="Times New Roman" w:hAnsi="Times New Roman" w:cs="Times New Roman"/>
          <w:bCs/>
          <w:sz w:val="24"/>
          <w:szCs w:val="24"/>
        </w:rPr>
        <w:t xml:space="preserve"> - ООО «Рыбхоз-Шумиха» (Устинов Р. В.) – 5 человек, ООО «</w:t>
      </w:r>
      <w:proofErr w:type="spellStart"/>
      <w:r w:rsidR="00646970" w:rsidRPr="006C1AD1">
        <w:rPr>
          <w:rFonts w:ascii="Times New Roman" w:hAnsi="Times New Roman" w:cs="Times New Roman"/>
          <w:bCs/>
          <w:sz w:val="24"/>
          <w:szCs w:val="24"/>
        </w:rPr>
        <w:t>Технотек</w:t>
      </w:r>
      <w:proofErr w:type="spellEnd"/>
      <w:r w:rsidR="00646970" w:rsidRPr="006C1AD1">
        <w:rPr>
          <w:rFonts w:ascii="Times New Roman" w:hAnsi="Times New Roman" w:cs="Times New Roman"/>
          <w:bCs/>
          <w:sz w:val="24"/>
          <w:szCs w:val="24"/>
        </w:rPr>
        <w:t>» (</w:t>
      </w:r>
      <w:proofErr w:type="spellStart"/>
      <w:r w:rsidR="00646970" w:rsidRPr="006C1AD1">
        <w:rPr>
          <w:rFonts w:ascii="Times New Roman" w:hAnsi="Times New Roman" w:cs="Times New Roman"/>
          <w:bCs/>
          <w:sz w:val="24"/>
          <w:szCs w:val="24"/>
        </w:rPr>
        <w:t>Черников</w:t>
      </w:r>
      <w:proofErr w:type="spellEnd"/>
      <w:r w:rsidR="00646970" w:rsidRPr="006C1AD1">
        <w:rPr>
          <w:rFonts w:ascii="Times New Roman" w:hAnsi="Times New Roman" w:cs="Times New Roman"/>
          <w:bCs/>
          <w:sz w:val="24"/>
          <w:szCs w:val="24"/>
        </w:rPr>
        <w:t xml:space="preserve"> П. И)</w:t>
      </w:r>
      <w:r w:rsidR="006C1AD1" w:rsidRPr="006C1AD1">
        <w:rPr>
          <w:rFonts w:ascii="Times New Roman" w:hAnsi="Times New Roman" w:cs="Times New Roman"/>
          <w:bCs/>
          <w:sz w:val="24"/>
          <w:szCs w:val="24"/>
        </w:rPr>
        <w:t xml:space="preserve"> – 1 человек, ООО «Березовая новь» (Титов Н. В.) – 4 человека, ГБУ «Шумихинский центр ветеринарии» (</w:t>
      </w:r>
      <w:proofErr w:type="spellStart"/>
      <w:r w:rsidR="006C1AD1" w:rsidRPr="006C1AD1">
        <w:rPr>
          <w:rFonts w:ascii="Times New Roman" w:hAnsi="Times New Roman" w:cs="Times New Roman"/>
          <w:bCs/>
          <w:sz w:val="24"/>
          <w:szCs w:val="24"/>
        </w:rPr>
        <w:t>Писаревич</w:t>
      </w:r>
      <w:proofErr w:type="spellEnd"/>
      <w:r w:rsidR="006C1AD1" w:rsidRPr="006C1AD1">
        <w:rPr>
          <w:rFonts w:ascii="Times New Roman" w:hAnsi="Times New Roman" w:cs="Times New Roman"/>
          <w:bCs/>
          <w:sz w:val="24"/>
          <w:szCs w:val="24"/>
        </w:rPr>
        <w:t xml:space="preserve"> Е. А.) – 17 человек.</w:t>
      </w:r>
    </w:p>
    <w:p w:rsidR="00886165" w:rsidRPr="00886165" w:rsidRDefault="00886165" w:rsidP="00241E74">
      <w:pPr>
        <w:spacing w:line="240" w:lineRule="auto"/>
        <w:ind w:left="-284" w:firstLine="28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616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 второму вопросу </w:t>
      </w:r>
      <w:proofErr w:type="gramStart"/>
      <w:r w:rsidRPr="00886165">
        <w:rPr>
          <w:rFonts w:ascii="Times New Roman" w:hAnsi="Times New Roman" w:cs="Times New Roman"/>
          <w:b/>
          <w:bCs/>
          <w:i/>
          <w:sz w:val="24"/>
          <w:szCs w:val="24"/>
        </w:rPr>
        <w:t>заслушана</w:t>
      </w:r>
      <w:proofErr w:type="gramEnd"/>
    </w:p>
    <w:p w:rsidR="00241E74" w:rsidRDefault="00886165" w:rsidP="00241E74">
      <w:pPr>
        <w:spacing w:line="240" w:lineRule="auto"/>
        <w:ind w:left="-284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886165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proofErr w:type="spellStart"/>
      <w:r w:rsidRPr="00886165">
        <w:rPr>
          <w:rFonts w:ascii="Times New Roman" w:hAnsi="Times New Roman" w:cs="Times New Roman"/>
          <w:b/>
          <w:i/>
          <w:sz w:val="24"/>
          <w:szCs w:val="24"/>
        </w:rPr>
        <w:t>Трусиловского</w:t>
      </w:r>
      <w:proofErr w:type="spellEnd"/>
      <w:r w:rsidRPr="00886165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Н. И. Нагибина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86165" w:rsidRDefault="00886165" w:rsidP="00241E74">
      <w:pPr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071C73">
        <w:rPr>
          <w:rFonts w:ascii="Times New Roman" w:hAnsi="Times New Roman" w:cs="Times New Roman"/>
          <w:sz w:val="24"/>
          <w:szCs w:val="24"/>
        </w:rPr>
        <w:t>- Участок с сибиреязвенным захоронением находится в надлежащем состоянии. На данный момент заключен договор по оформлению земли</w:t>
      </w:r>
      <w:r w:rsidR="00071C73" w:rsidRPr="00071C73">
        <w:rPr>
          <w:rFonts w:ascii="Times New Roman" w:hAnsi="Times New Roman" w:cs="Times New Roman"/>
          <w:sz w:val="24"/>
          <w:szCs w:val="24"/>
        </w:rPr>
        <w:t xml:space="preserve"> скотомогильника, как только поставят на кадастровый учет, будет проведено межевание.</w:t>
      </w:r>
    </w:p>
    <w:p w:rsidR="00071C73" w:rsidRPr="00613492" w:rsidRDefault="00613492" w:rsidP="00241E74">
      <w:pPr>
        <w:spacing w:line="240" w:lineRule="auto"/>
        <w:ind w:left="-284" w:firstLine="28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13492">
        <w:rPr>
          <w:rFonts w:ascii="Times New Roman" w:hAnsi="Times New Roman" w:cs="Times New Roman"/>
          <w:b/>
          <w:bCs/>
          <w:i/>
          <w:sz w:val="24"/>
          <w:szCs w:val="24"/>
        </w:rPr>
        <w:t>По третьему вопросу слушали</w:t>
      </w:r>
    </w:p>
    <w:p w:rsidR="00613492" w:rsidRDefault="00613492" w:rsidP="00241E74">
      <w:pPr>
        <w:spacing w:line="240" w:lineRule="auto"/>
        <w:ind w:left="-284" w:firstLine="28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13492">
        <w:rPr>
          <w:rFonts w:ascii="Times New Roman" w:hAnsi="Times New Roman" w:cs="Times New Roman"/>
          <w:b/>
          <w:bCs/>
          <w:i/>
          <w:sz w:val="24"/>
          <w:szCs w:val="24"/>
        </w:rPr>
        <w:t>заместителя начальника ГБУ «Шумихинский центр ветеринарии» А. Д. Костенко:</w:t>
      </w:r>
    </w:p>
    <w:p w:rsidR="00613492" w:rsidRPr="0060552F" w:rsidRDefault="00613492" w:rsidP="00241E74">
      <w:pPr>
        <w:spacing w:line="240" w:lineRule="auto"/>
        <w:ind w:left="-284" w:firstLine="284"/>
        <w:rPr>
          <w:rFonts w:ascii="Times New Roman" w:hAnsi="Times New Roman" w:cs="Times New Roman"/>
          <w:bCs/>
          <w:sz w:val="24"/>
          <w:szCs w:val="24"/>
        </w:rPr>
      </w:pPr>
      <w:r w:rsidRPr="0060552F">
        <w:rPr>
          <w:rFonts w:ascii="Times New Roman" w:hAnsi="Times New Roman" w:cs="Times New Roman"/>
          <w:bCs/>
          <w:sz w:val="24"/>
          <w:szCs w:val="24"/>
        </w:rPr>
        <w:t xml:space="preserve">- Почти во всех крестьянско-фермерских хозяйствах района крупнорогатый скот </w:t>
      </w:r>
      <w:proofErr w:type="spellStart"/>
      <w:r w:rsidRPr="0060552F">
        <w:rPr>
          <w:rFonts w:ascii="Times New Roman" w:hAnsi="Times New Roman" w:cs="Times New Roman"/>
          <w:bCs/>
          <w:sz w:val="24"/>
          <w:szCs w:val="24"/>
        </w:rPr>
        <w:t>забиркован</w:t>
      </w:r>
      <w:proofErr w:type="spellEnd"/>
      <w:r w:rsidRPr="0060552F">
        <w:rPr>
          <w:rFonts w:ascii="Times New Roman" w:hAnsi="Times New Roman" w:cs="Times New Roman"/>
          <w:bCs/>
          <w:sz w:val="24"/>
          <w:szCs w:val="24"/>
        </w:rPr>
        <w:t xml:space="preserve"> и занумерован. Сейчас занимаемся вакцинацией и нумерацией овец. На сегодняшний день практически все ов</w:t>
      </w:r>
      <w:r w:rsidR="00EB4744" w:rsidRPr="0060552F">
        <w:rPr>
          <w:rFonts w:ascii="Times New Roman" w:hAnsi="Times New Roman" w:cs="Times New Roman"/>
          <w:bCs/>
          <w:sz w:val="24"/>
          <w:szCs w:val="24"/>
        </w:rPr>
        <w:t>цы обработаны</w:t>
      </w:r>
      <w:proofErr w:type="gramStart"/>
      <w:r w:rsidR="00EB4744" w:rsidRPr="0060552F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="00EB4744" w:rsidRPr="0060552F">
        <w:rPr>
          <w:rFonts w:ascii="Times New Roman" w:hAnsi="Times New Roman" w:cs="Times New Roman"/>
          <w:bCs/>
          <w:sz w:val="24"/>
          <w:szCs w:val="24"/>
        </w:rPr>
        <w:t>ебольшая проблема с вакцинацией и нумерацией лошадей.</w:t>
      </w:r>
    </w:p>
    <w:p w:rsidR="00241E74" w:rsidRDefault="00241E74" w:rsidP="00241E74">
      <w:pPr>
        <w:spacing w:line="240" w:lineRule="auto"/>
        <w:ind w:left="-284" w:right="-5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41E74" w:rsidRDefault="00241E74" w:rsidP="00241E74">
      <w:pPr>
        <w:spacing w:line="240" w:lineRule="auto"/>
        <w:ind w:left="-284" w:right="-5"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КОМИССИЯ РЕШИЛА:</w:t>
      </w:r>
    </w:p>
    <w:p w:rsidR="0060552F" w:rsidRDefault="0060552F" w:rsidP="0060552F">
      <w:pPr>
        <w:spacing w:line="240" w:lineRule="auto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членов Комиссии принять к сведению.</w:t>
      </w:r>
    </w:p>
    <w:p w:rsidR="0060552F" w:rsidRDefault="0060552F" w:rsidP="0060552F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Продолжить обязательную вакцинацию сельскохозяйственных животных против сибирской язвы,  организацию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профилактических мероприятий в отношении сибирской язвы органами ветеринарии в районе и подготовки медицинских организаций к приему больных с подозрением на сибирскую язву с соответствующим финансовым обеспечением для реализации указанных мероприятий.</w:t>
      </w:r>
    </w:p>
    <w:p w:rsidR="0060552F" w:rsidRDefault="0060552F" w:rsidP="0060552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Главе Шумихинского района</w:t>
      </w:r>
      <w:r w:rsidRPr="003B43E9">
        <w:pict>
          <v:group id="_x0000_s1029" style="position:absolute;left:0;text-align:left;margin-left:468.4pt;margin-top:31.4pt;width:126.45pt;height:476.15pt;z-index:-251656192;mso-position-horizontal-relative:page;mso-position-vertical-relative:text" coordorigin="9368,628" coordsize="2529,9523">
            <v:line id="_x0000_s1030" style="position:absolute" from="11873,10143" to="11873,636" strokeweight=".25339mm"/>
            <v:line id="_x0000_s1031" style="position:absolute" from="9371,10141" to="11894,10141" strokeweight=".08447mm"/>
            <w10:wrap anchorx="page"/>
          </v:group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>
        <w:rPr>
          <w:b/>
          <w:bCs/>
          <w:sz w:val="24"/>
          <w:szCs w:val="24"/>
        </w:rPr>
        <w:t>:</w:t>
      </w:r>
    </w:p>
    <w:p w:rsidR="0060552F" w:rsidRDefault="0060552F" w:rsidP="00605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Держать на контроле вопрос о проведении работ по оформлению земли, на которой расположен участок с сибиреязвенным захоронением.</w:t>
      </w:r>
    </w:p>
    <w:p w:rsidR="0060552F" w:rsidRDefault="0060552F" w:rsidP="0060552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Трусиловского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сельсовета Н. И. Нагибиной:</w:t>
      </w:r>
    </w:p>
    <w:p w:rsidR="0060552F" w:rsidRDefault="0060552F" w:rsidP="00605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Завершить работу до ноября 2017 года по оформлению земли, на которой расположен участок с сибиреязвенным захоронением, и постановке скотомогильника на баланс.</w:t>
      </w:r>
    </w:p>
    <w:p w:rsidR="0060552F" w:rsidRDefault="0060552F" w:rsidP="0060552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Начальнику ГБУ «Шумихинский центр ветеринарии»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Писаревич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Е. А.) рекомендовать: </w:t>
      </w:r>
    </w:p>
    <w:p w:rsidR="0060552F" w:rsidRDefault="0060552F" w:rsidP="0060552F">
      <w:pPr>
        <w:pStyle w:val="a3"/>
        <w:tabs>
          <w:tab w:val="left" w:pos="2912"/>
        </w:tabs>
        <w:ind w:left="0" w:right="15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5.1.Закончить в 3 квартале первичную вакцинацию по сибирской язве и переучет скота до конца июля 2017 года.</w:t>
      </w:r>
    </w:p>
    <w:p w:rsidR="0060552F" w:rsidRDefault="0060552F" w:rsidP="0060552F">
      <w:pPr>
        <w:pStyle w:val="a3"/>
        <w:tabs>
          <w:tab w:val="left" w:pos="3214"/>
        </w:tabs>
        <w:spacing w:before="4"/>
        <w:ind w:left="0" w:right="154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 Оценить своевременность и полноту комплекса противоэпизоотических мероприятий  в отношении  сибирской</w:t>
      </w:r>
      <w:r>
        <w:rPr>
          <w:spacing w:val="5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язвы. </w:t>
      </w:r>
    </w:p>
    <w:p w:rsidR="0060552F" w:rsidRDefault="0060552F" w:rsidP="0060552F">
      <w:pPr>
        <w:pStyle w:val="a3"/>
        <w:tabs>
          <w:tab w:val="left" w:pos="3214"/>
        </w:tabs>
        <w:spacing w:before="4"/>
        <w:ind w:left="0" w:right="154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5.3. Принять дополнительные меры по организации поголовного учета и ежегодного проведения вакцинации сельскохозяйственных животных против сибирской язвы в Шумихинском районе.</w:t>
      </w:r>
    </w:p>
    <w:p w:rsidR="0060552F" w:rsidRDefault="0060552F" w:rsidP="0060552F">
      <w:pPr>
        <w:pStyle w:val="a3"/>
        <w:tabs>
          <w:tab w:val="left" w:pos="2899"/>
        </w:tabs>
        <w:spacing w:before="1"/>
        <w:ind w:left="0" w:right="15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5.4. Принять дополнительные меры по повышению квалификации сотрудников  ветеринарной  службы по проблеме сибирской</w:t>
      </w:r>
      <w:r>
        <w:rPr>
          <w:spacing w:val="6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язвы.</w:t>
      </w:r>
    </w:p>
    <w:p w:rsidR="0060552F" w:rsidRDefault="0060552F" w:rsidP="00605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.6. Обеспечить ежемесячный обмен информацией о ситуации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зооантропонозным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болезням с территориальным отделом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Курганской области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Щучанском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Шумихинском,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Альменевском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Сафакулевском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районах. При осложнении эпизоотической ситуации незамедлительно информировать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территориального отдела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Курганской области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Щучанском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Шумихинском,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Альменевском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Сафакулевском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организации комплекса  профилактических  (противоэпидемических)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мероприятий.</w:t>
      </w:r>
    </w:p>
    <w:p w:rsidR="0060552F" w:rsidRDefault="0060552F" w:rsidP="0060552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ГБУ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Шумихинская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ЦРБ» (Устинову А.Ф.):</w:t>
      </w:r>
    </w:p>
    <w:p w:rsidR="0060552F" w:rsidRDefault="0060552F" w:rsidP="0060552F">
      <w:pPr>
        <w:pStyle w:val="a3"/>
        <w:tabs>
          <w:tab w:val="left" w:pos="2710"/>
        </w:tabs>
        <w:ind w:left="0" w:right="117" w:firstLine="567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6.1. Обеспечить проведение иммунизации населения из групп риска против сибирской язвы.</w:t>
      </w:r>
    </w:p>
    <w:p w:rsidR="0060552F" w:rsidRDefault="0060552F" w:rsidP="0060552F">
      <w:pPr>
        <w:pStyle w:val="a3"/>
        <w:tabs>
          <w:tab w:val="num" w:pos="360"/>
          <w:tab w:val="left" w:pos="2701"/>
        </w:tabs>
        <w:ind w:left="0" w:right="129" w:firstLine="567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6.3. Продолжить </w:t>
      </w:r>
      <w:proofErr w:type="gramStart"/>
      <w:r>
        <w:rPr>
          <w:w w:val="105"/>
          <w:sz w:val="24"/>
          <w:szCs w:val="24"/>
          <w:lang w:val="ru-RU"/>
        </w:rPr>
        <w:t>обучение медицинских работников</w:t>
      </w:r>
      <w:proofErr w:type="gramEnd"/>
      <w:r>
        <w:rPr>
          <w:w w:val="105"/>
          <w:sz w:val="24"/>
          <w:szCs w:val="24"/>
          <w:lang w:val="ru-RU"/>
        </w:rPr>
        <w:t xml:space="preserve"> по</w:t>
      </w:r>
      <w:r>
        <w:rPr>
          <w:spacing w:val="-37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дополнительным</w:t>
      </w:r>
      <w:r>
        <w:rPr>
          <w:spacing w:val="-37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профессиональным</w:t>
      </w:r>
      <w:r>
        <w:rPr>
          <w:spacing w:val="-36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программам</w:t>
      </w:r>
      <w:r>
        <w:rPr>
          <w:spacing w:val="-23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повышения</w:t>
      </w:r>
      <w:r>
        <w:rPr>
          <w:spacing w:val="-27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квалификации по</w:t>
      </w:r>
      <w:r>
        <w:rPr>
          <w:spacing w:val="-33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вопросам</w:t>
      </w:r>
      <w:r>
        <w:rPr>
          <w:spacing w:val="-24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диагностики,</w:t>
      </w:r>
      <w:r>
        <w:rPr>
          <w:spacing w:val="-18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профилактики</w:t>
      </w:r>
      <w:r>
        <w:rPr>
          <w:spacing w:val="-19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и</w:t>
      </w:r>
      <w:r>
        <w:rPr>
          <w:spacing w:val="-36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лечения</w:t>
      </w:r>
      <w:r>
        <w:rPr>
          <w:spacing w:val="-28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сибирской</w:t>
      </w:r>
      <w:r>
        <w:rPr>
          <w:spacing w:val="-22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язвы.</w:t>
      </w:r>
    </w:p>
    <w:p w:rsidR="0060552F" w:rsidRDefault="0060552F" w:rsidP="00605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Проанализировать и принять меры по улучшению качества проведения плановых медицинских осмотров (обследований) контингентов, профессионально связанных  с риском  заражения  сибирской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язвой</w:t>
      </w:r>
    </w:p>
    <w:p w:rsidR="0060552F" w:rsidRDefault="0060552F" w:rsidP="0060552F">
      <w:pPr>
        <w:pStyle w:val="a3"/>
        <w:tabs>
          <w:tab w:val="left" w:pos="428"/>
        </w:tabs>
        <w:autoSpaceDE/>
        <w:spacing w:before="70"/>
        <w:ind w:left="0" w:firstLine="567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7. Территориальному отделу Управления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(Захаровой С.И.):</w:t>
      </w:r>
    </w:p>
    <w:p w:rsidR="0060552F" w:rsidRDefault="0060552F" w:rsidP="0060552F">
      <w:pPr>
        <w:pStyle w:val="a3"/>
        <w:tabs>
          <w:tab w:val="left" w:pos="2702"/>
        </w:tabs>
        <w:spacing w:before="3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Усилить контроль</w:t>
      </w:r>
      <w:r>
        <w:rPr>
          <w:spacing w:val="-20"/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>:</w:t>
      </w:r>
    </w:p>
    <w:p w:rsidR="0060552F" w:rsidRDefault="0060552F" w:rsidP="0060552F">
      <w:pPr>
        <w:pStyle w:val="a3"/>
        <w:tabs>
          <w:tab w:val="left" w:pos="2940"/>
        </w:tabs>
        <w:spacing w:before="10"/>
        <w:ind w:left="0" w:right="12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7.1. Полнотой вакцинации населения против сибирской язвы из групп риска.</w:t>
      </w:r>
    </w:p>
    <w:p w:rsidR="0060552F" w:rsidRDefault="0060552F" w:rsidP="0060552F">
      <w:pPr>
        <w:pStyle w:val="a3"/>
        <w:tabs>
          <w:tab w:val="left" w:pos="2917"/>
        </w:tabs>
        <w:spacing w:before="10"/>
        <w:ind w:left="0" w:right="126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7.2.Выполнением профилактических мероприятий в</w:t>
      </w:r>
      <w:r>
        <w:rPr>
          <w:spacing w:val="-3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животноводческих организациях всех форм собственности, при выявлении нарушений санитарного законодательства применять меры административного воздействия, предусмотренные Кодексом Российской </w:t>
      </w:r>
      <w:r w:rsidRPr="009C6493">
        <w:rPr>
          <w:sz w:val="24"/>
          <w:szCs w:val="24"/>
          <w:lang w:val="ru-RU"/>
        </w:rPr>
        <w:t xml:space="preserve">Федерации </w:t>
      </w:r>
      <w:r w:rsidRPr="009C6493">
        <w:rPr>
          <w:lang w:val="ru-RU"/>
        </w:rPr>
        <w:t>об административных правонарушениях</w:t>
      </w:r>
      <w:r>
        <w:rPr>
          <w:lang w:val="ru-RU"/>
        </w:rPr>
        <w:t xml:space="preserve"> (при проведении контрольно-надзорных мероприятий)</w:t>
      </w:r>
      <w:r w:rsidRPr="009C6493">
        <w:rPr>
          <w:w w:val="95"/>
          <w:sz w:val="24"/>
          <w:szCs w:val="24"/>
          <w:lang w:val="ru-RU"/>
        </w:rPr>
        <w:t>.</w:t>
      </w:r>
    </w:p>
    <w:p w:rsidR="0060552F" w:rsidRDefault="0060552F" w:rsidP="0060552F">
      <w:pPr>
        <w:pStyle w:val="a3"/>
        <w:tabs>
          <w:tab w:val="left" w:pos="3018"/>
        </w:tabs>
        <w:ind w:left="0" w:right="141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7.3.Обеспечить систематическое взаимодействие с ГБУ «Шумихинский центр ветеринарии» органами, уполномоченными осуществлять государственный ветеринарный надзор</w:t>
      </w:r>
      <w:r>
        <w:rPr>
          <w:spacing w:val="-1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>
        <w:rPr>
          <w:spacing w:val="-2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вопросам</w:t>
      </w:r>
      <w:r>
        <w:rPr>
          <w:spacing w:val="-1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предотвращения</w:t>
      </w:r>
      <w:r>
        <w:rPr>
          <w:spacing w:val="-3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возникновения и</w:t>
      </w:r>
      <w:r>
        <w:rPr>
          <w:spacing w:val="-1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распространения</w:t>
      </w:r>
      <w:r>
        <w:rPr>
          <w:spacing w:val="-2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болезней,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общих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>
        <w:rPr>
          <w:spacing w:val="-1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человека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-1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животных,</w:t>
      </w:r>
      <w:r>
        <w:rPr>
          <w:spacing w:val="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расследования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 ликвидации</w:t>
      </w:r>
      <w:r>
        <w:rPr>
          <w:spacing w:val="-2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последствий</w:t>
      </w:r>
      <w:r>
        <w:rPr>
          <w:spacing w:val="-2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массовых</w:t>
      </w:r>
      <w:r>
        <w:rPr>
          <w:spacing w:val="-2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заболеваний,</w:t>
      </w:r>
      <w:r>
        <w:rPr>
          <w:spacing w:val="-2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вызванных</w:t>
      </w:r>
      <w:r>
        <w:rPr>
          <w:spacing w:val="-3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такими</w:t>
      </w:r>
      <w:r>
        <w:rPr>
          <w:spacing w:val="-3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болезнями.</w:t>
      </w:r>
    </w:p>
    <w:p w:rsidR="0060552F" w:rsidRDefault="0060552F" w:rsidP="0060552F">
      <w:pPr>
        <w:rPr>
          <w:rFonts w:ascii="Times New Roman" w:hAnsi="Times New Roman" w:cs="Times New Roman"/>
        </w:rPr>
      </w:pPr>
    </w:p>
    <w:p w:rsidR="0060552F" w:rsidRDefault="0060552F" w:rsidP="0060552F">
      <w:pPr>
        <w:ind w:firstLine="0"/>
        <w:rPr>
          <w:rFonts w:ascii="Times New Roman" w:hAnsi="Times New Roman" w:cs="Times New Roman"/>
          <w:b/>
          <w:bCs/>
        </w:rPr>
      </w:pPr>
    </w:p>
    <w:p w:rsidR="0060552F" w:rsidRDefault="0060552F" w:rsidP="0060552F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34D20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37060F" w:rsidRDefault="0060552F" w:rsidP="00526B89">
      <w:pPr>
        <w:ind w:firstLine="0"/>
      </w:pPr>
      <w:r w:rsidRPr="00634D20">
        <w:rPr>
          <w:rFonts w:ascii="Times New Roman" w:hAnsi="Times New Roman" w:cs="Times New Roman"/>
          <w:bCs/>
          <w:sz w:val="24"/>
          <w:szCs w:val="24"/>
        </w:rPr>
        <w:t xml:space="preserve">заместитель Главы Шумихинского района    </w:t>
      </w:r>
      <w:r w:rsidRPr="00634D20">
        <w:rPr>
          <w:sz w:val="24"/>
          <w:szCs w:val="24"/>
        </w:rPr>
        <w:t xml:space="preserve">                                                       </w:t>
      </w:r>
      <w:r w:rsidRPr="00634D20">
        <w:rPr>
          <w:rFonts w:ascii="Times New Roman" w:hAnsi="Times New Roman" w:cs="Times New Roman"/>
          <w:sz w:val="24"/>
          <w:szCs w:val="24"/>
        </w:rPr>
        <w:t>Л. А. Иващенко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7060F" w:rsidSect="0037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E74"/>
    <w:rsid w:val="00071C73"/>
    <w:rsid w:val="000C19D3"/>
    <w:rsid w:val="00241E74"/>
    <w:rsid w:val="00257BCB"/>
    <w:rsid w:val="002F6A17"/>
    <w:rsid w:val="00307FD7"/>
    <w:rsid w:val="0037060F"/>
    <w:rsid w:val="003C444F"/>
    <w:rsid w:val="00443754"/>
    <w:rsid w:val="00526B89"/>
    <w:rsid w:val="005F7635"/>
    <w:rsid w:val="0060552F"/>
    <w:rsid w:val="00613492"/>
    <w:rsid w:val="00646970"/>
    <w:rsid w:val="006C1AD1"/>
    <w:rsid w:val="0079694A"/>
    <w:rsid w:val="007A7E08"/>
    <w:rsid w:val="00885035"/>
    <w:rsid w:val="00886165"/>
    <w:rsid w:val="008F5C31"/>
    <w:rsid w:val="00AE4AC5"/>
    <w:rsid w:val="00B35BDA"/>
    <w:rsid w:val="00C81097"/>
    <w:rsid w:val="00DA4CDD"/>
    <w:rsid w:val="00EB4744"/>
    <w:rsid w:val="00F8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7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1E74"/>
    <w:pPr>
      <w:widowControl w:val="0"/>
      <w:autoSpaceDE w:val="0"/>
      <w:autoSpaceDN w:val="0"/>
      <w:spacing w:line="240" w:lineRule="auto"/>
      <w:ind w:left="1488" w:firstLine="694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2017-08-21T09:59:00Z</cp:lastPrinted>
  <dcterms:created xsi:type="dcterms:W3CDTF">2017-08-21T06:48:00Z</dcterms:created>
  <dcterms:modified xsi:type="dcterms:W3CDTF">2017-08-21T09:59:00Z</dcterms:modified>
</cp:coreProperties>
</file>