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DA" w:rsidRPr="001C71DA" w:rsidRDefault="001C71DA" w:rsidP="001C71DA">
      <w:pPr>
        <w:shd w:val="clear" w:color="auto" w:fill="FFFFFF"/>
        <w:jc w:val="center"/>
        <w:outlineLvl w:val="0"/>
        <w:rPr>
          <w:b/>
          <w:color w:val="000000"/>
          <w:kern w:val="36"/>
        </w:rPr>
      </w:pPr>
      <w:bookmarkStart w:id="0" w:name="_GoBack"/>
      <w:r w:rsidRPr="001C71DA">
        <w:rPr>
          <w:b/>
          <w:color w:val="000000"/>
          <w:kern w:val="36"/>
        </w:rPr>
        <w:t>Правила безопасности при угрозе террористического акта</w:t>
      </w:r>
    </w:p>
    <w:bookmarkEnd w:id="0"/>
    <w:p w:rsidR="001C71DA" w:rsidRPr="001C71DA" w:rsidRDefault="001C71DA" w:rsidP="001C71DA">
      <w:pPr>
        <w:shd w:val="clear" w:color="auto" w:fill="FFFFFF"/>
        <w:jc w:val="both"/>
        <w:rPr>
          <w:color w:val="000000"/>
        </w:rPr>
      </w:pPr>
      <w:r w:rsidRPr="001C71DA">
        <w:rPr>
          <w:b/>
          <w:bCs/>
          <w:color w:val="000000"/>
        </w:rPr>
        <w:t>При угрозе теракта</w:t>
      </w:r>
    </w:p>
    <w:p w:rsidR="001C71DA" w:rsidRPr="001C71DA" w:rsidRDefault="001C71DA" w:rsidP="001C71DA">
      <w:pPr>
        <w:shd w:val="clear" w:color="auto" w:fill="FFFFFF"/>
        <w:jc w:val="both"/>
        <w:rPr>
          <w:color w:val="000000"/>
        </w:rPr>
      </w:pPr>
      <w:r w:rsidRPr="001C71DA">
        <w:rPr>
          <w:color w:val="000000"/>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1C71DA" w:rsidRPr="001C71DA" w:rsidRDefault="001C71DA" w:rsidP="001C71DA">
      <w:pPr>
        <w:shd w:val="clear" w:color="auto" w:fill="FFFFFF"/>
        <w:jc w:val="both"/>
        <w:rPr>
          <w:color w:val="000000"/>
        </w:rPr>
      </w:pPr>
      <w:r w:rsidRPr="001C71DA">
        <w:rPr>
          <w:color w:val="000000"/>
        </w:rPr>
        <w:t>При обнаружении забытых вещей, не трогая их, сообщите об этом водителю, сотрудникам объекта, службы безопасности, органов полиции. Не пытайтесь заглянуть внутрь подозрительного пакета, коробки, иного предмета.</w:t>
      </w:r>
    </w:p>
    <w:p w:rsidR="001C71DA" w:rsidRPr="001C71DA" w:rsidRDefault="001C71DA" w:rsidP="001C71DA">
      <w:pPr>
        <w:shd w:val="clear" w:color="auto" w:fill="FFFFFF"/>
        <w:jc w:val="both"/>
        <w:rPr>
          <w:color w:val="000000"/>
        </w:rPr>
      </w:pPr>
      <w:r w:rsidRPr="001C71DA">
        <w:rPr>
          <w:color w:val="000000"/>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sidRPr="001C71DA">
        <w:rPr>
          <w:color w:val="000000"/>
        </w:rPr>
        <w:t>пинайте</w:t>
      </w:r>
      <w:proofErr w:type="gramEnd"/>
      <w:r w:rsidRPr="001C71DA">
        <w:rPr>
          <w:color w:val="000000"/>
        </w:rPr>
        <w:t xml:space="preserve"> на улице предметы, лежащие на земле.</w:t>
      </w:r>
    </w:p>
    <w:p w:rsidR="001C71DA" w:rsidRPr="001C71DA" w:rsidRDefault="001C71DA" w:rsidP="001C71DA">
      <w:pPr>
        <w:shd w:val="clear" w:color="auto" w:fill="FFFFFF"/>
        <w:jc w:val="both"/>
        <w:rPr>
          <w:color w:val="000000"/>
        </w:rPr>
      </w:pPr>
      <w:r w:rsidRPr="001C71DA">
        <w:rPr>
          <w:color w:val="000000"/>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1C71DA" w:rsidRPr="001C71DA" w:rsidRDefault="001C71DA" w:rsidP="001C71DA">
      <w:pPr>
        <w:shd w:val="clear" w:color="auto" w:fill="FFFFFF"/>
        <w:jc w:val="both"/>
        <w:rPr>
          <w:color w:val="000000"/>
        </w:rPr>
      </w:pPr>
      <w:r w:rsidRPr="001C71DA">
        <w:rPr>
          <w:color w:val="000000"/>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1C71DA" w:rsidRPr="001C71DA" w:rsidRDefault="001C71DA" w:rsidP="001C71DA">
      <w:pPr>
        <w:shd w:val="clear" w:color="auto" w:fill="FFFFFF"/>
        <w:jc w:val="both"/>
        <w:rPr>
          <w:color w:val="000000"/>
        </w:rPr>
      </w:pPr>
      <w:r w:rsidRPr="001C71DA">
        <w:rPr>
          <w:color w:val="000000"/>
        </w:rPr>
        <w:t>Случайно узнав о готовящемся теракте, немедленно сообщите об этом в правоохранительные органы.</w:t>
      </w:r>
    </w:p>
    <w:p w:rsidR="001C71DA" w:rsidRPr="001C71DA" w:rsidRDefault="001C71DA" w:rsidP="001C71DA">
      <w:pPr>
        <w:shd w:val="clear" w:color="auto" w:fill="FFFFFF"/>
        <w:jc w:val="both"/>
        <w:rPr>
          <w:color w:val="000000"/>
        </w:rPr>
      </w:pPr>
      <w:r w:rsidRPr="001C71DA">
        <w:rPr>
          <w:color w:val="000000"/>
        </w:rPr>
        <w:t>Если вам стало известно о готовящемся или совершенном преступлении, немедленно сообщите об этом в органы ФСБ или МВД.</w:t>
      </w:r>
    </w:p>
    <w:p w:rsidR="001C71DA" w:rsidRPr="001C71DA" w:rsidRDefault="001C71DA" w:rsidP="001C71DA">
      <w:pPr>
        <w:shd w:val="clear" w:color="auto" w:fill="FFFFFF"/>
        <w:jc w:val="both"/>
        <w:rPr>
          <w:color w:val="000000"/>
        </w:rPr>
      </w:pPr>
      <w:r w:rsidRPr="001C71DA">
        <w:rPr>
          <w:b/>
          <w:bCs/>
          <w:color w:val="000000"/>
        </w:rPr>
        <w:t>Подозрительный предмет</w:t>
      </w:r>
    </w:p>
    <w:p w:rsidR="001C71DA" w:rsidRPr="001C71DA" w:rsidRDefault="001C71DA" w:rsidP="001C71DA">
      <w:pPr>
        <w:shd w:val="clear" w:color="auto" w:fill="FFFFFF"/>
        <w:jc w:val="both"/>
        <w:rPr>
          <w:color w:val="000000"/>
        </w:rPr>
      </w:pPr>
      <w:r w:rsidRPr="001C71DA">
        <w:rPr>
          <w:color w:val="000000"/>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1C71DA" w:rsidRPr="001C71DA" w:rsidRDefault="001C71DA" w:rsidP="001C71DA">
      <w:pPr>
        <w:shd w:val="clear" w:color="auto" w:fill="FFFFFF"/>
        <w:jc w:val="both"/>
        <w:rPr>
          <w:color w:val="000000"/>
        </w:rPr>
      </w:pPr>
      <w:r w:rsidRPr="001C71DA">
        <w:rPr>
          <w:color w:val="000000"/>
        </w:rPr>
        <w:t>- если обнаруженный предмет не должен, по вашему мнению, находиться в этом месте, не оставляйте этот факт без внимания.</w:t>
      </w:r>
    </w:p>
    <w:p w:rsidR="001C71DA" w:rsidRPr="001C71DA" w:rsidRDefault="001C71DA" w:rsidP="001C71DA">
      <w:pPr>
        <w:shd w:val="clear" w:color="auto" w:fill="FFFFFF"/>
        <w:jc w:val="both"/>
        <w:rPr>
          <w:color w:val="000000"/>
        </w:rPr>
      </w:pPr>
      <w:r w:rsidRPr="001C71DA">
        <w:rPr>
          <w:color w:val="000000"/>
        </w:rPr>
        <w:t xml:space="preserve">- </w:t>
      </w:r>
      <w:proofErr w:type="gramStart"/>
      <w:r w:rsidRPr="001C71DA">
        <w:rPr>
          <w:color w:val="000000"/>
        </w:rPr>
        <w:t>е</w:t>
      </w:r>
      <w:proofErr w:type="gramEnd"/>
      <w:r w:rsidRPr="001C71DA">
        <w:rPr>
          <w:color w:val="000000"/>
        </w:rPr>
        <w:t>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1C71DA" w:rsidRPr="001C71DA" w:rsidRDefault="001C71DA" w:rsidP="001C71DA">
      <w:pPr>
        <w:shd w:val="clear" w:color="auto" w:fill="FFFFFF"/>
        <w:jc w:val="both"/>
        <w:rPr>
          <w:color w:val="000000"/>
        </w:rPr>
      </w:pPr>
      <w:r w:rsidRPr="001C71DA">
        <w:rPr>
          <w:color w:val="000000"/>
        </w:rPr>
        <w:t xml:space="preserve">- </w:t>
      </w:r>
      <w:proofErr w:type="gramStart"/>
      <w:r w:rsidRPr="001C71DA">
        <w:rPr>
          <w:color w:val="000000"/>
        </w:rPr>
        <w:t>е</w:t>
      </w:r>
      <w:proofErr w:type="gramEnd"/>
      <w:r w:rsidRPr="001C71DA">
        <w:rPr>
          <w:color w:val="000000"/>
        </w:rPr>
        <w:t>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p>
    <w:p w:rsidR="001C71DA" w:rsidRPr="001C71DA" w:rsidRDefault="001C71DA" w:rsidP="001C71DA">
      <w:pPr>
        <w:shd w:val="clear" w:color="auto" w:fill="FFFFFF"/>
        <w:jc w:val="both"/>
        <w:rPr>
          <w:color w:val="000000"/>
        </w:rPr>
      </w:pPr>
      <w:r w:rsidRPr="001C71DA">
        <w:rPr>
          <w:color w:val="000000"/>
        </w:rPr>
        <w:t xml:space="preserve">- </w:t>
      </w:r>
      <w:proofErr w:type="gramStart"/>
      <w:r w:rsidRPr="001C71DA">
        <w:rPr>
          <w:color w:val="000000"/>
        </w:rPr>
        <w:t>е</w:t>
      </w:r>
      <w:proofErr w:type="gramEnd"/>
      <w:r w:rsidRPr="001C71DA">
        <w:rPr>
          <w:color w:val="000000"/>
        </w:rPr>
        <w:t>сли вы обнаружили неизвестный предмет в учреждении, немедленно сообщите о находке администрации или охране.</w:t>
      </w:r>
    </w:p>
    <w:p w:rsidR="001C71DA" w:rsidRPr="001C71DA" w:rsidRDefault="001C71DA" w:rsidP="001C71DA">
      <w:pPr>
        <w:shd w:val="clear" w:color="auto" w:fill="FFFFFF"/>
        <w:jc w:val="both"/>
        <w:rPr>
          <w:color w:val="000000"/>
        </w:rPr>
      </w:pPr>
      <w:r w:rsidRPr="001C71DA">
        <w:rPr>
          <w:b/>
          <w:bCs/>
          <w:color w:val="000000"/>
        </w:rPr>
        <w:t>Во всех перечисленных случаях:</w:t>
      </w:r>
    </w:p>
    <w:p w:rsidR="001C71DA" w:rsidRPr="001C71DA" w:rsidRDefault="001C71DA" w:rsidP="001C71DA">
      <w:pPr>
        <w:shd w:val="clear" w:color="auto" w:fill="FFFFFF"/>
        <w:jc w:val="both"/>
        <w:rPr>
          <w:color w:val="000000"/>
        </w:rPr>
      </w:pPr>
      <w:r w:rsidRPr="001C71DA">
        <w:rPr>
          <w:color w:val="000000"/>
        </w:rPr>
        <w:t>- не трогайте, не передвигайте, не вскрывайте обнаруженный предмет;</w:t>
      </w:r>
    </w:p>
    <w:p w:rsidR="001C71DA" w:rsidRPr="001C71DA" w:rsidRDefault="001C71DA" w:rsidP="001C71DA">
      <w:pPr>
        <w:shd w:val="clear" w:color="auto" w:fill="FFFFFF"/>
        <w:jc w:val="both"/>
        <w:rPr>
          <w:color w:val="000000"/>
        </w:rPr>
      </w:pPr>
      <w:r w:rsidRPr="001C71DA">
        <w:rPr>
          <w:color w:val="000000"/>
        </w:rPr>
        <w:t>- зафиксируйте время обнаружения предмета;</w:t>
      </w:r>
    </w:p>
    <w:p w:rsidR="001C71DA" w:rsidRPr="001C71DA" w:rsidRDefault="001C71DA" w:rsidP="001C71DA">
      <w:pPr>
        <w:shd w:val="clear" w:color="auto" w:fill="FFFFFF"/>
        <w:jc w:val="both"/>
        <w:rPr>
          <w:color w:val="000000"/>
        </w:rPr>
      </w:pPr>
      <w:r w:rsidRPr="001C71DA">
        <w:rPr>
          <w:color w:val="000000"/>
        </w:rPr>
        <w:t>- постарайтесь сделать все возможное, чтобы люди отошли как можно дальше от находки;</w:t>
      </w:r>
    </w:p>
    <w:p w:rsidR="001C71DA" w:rsidRPr="001C71DA" w:rsidRDefault="001C71DA" w:rsidP="001C71DA">
      <w:pPr>
        <w:shd w:val="clear" w:color="auto" w:fill="FFFFFF"/>
        <w:jc w:val="both"/>
        <w:rPr>
          <w:color w:val="000000"/>
        </w:rPr>
      </w:pPr>
      <w:r w:rsidRPr="001C71DA">
        <w:rPr>
          <w:color w:val="000000"/>
        </w:rPr>
        <w:t>- обязательно дождитесь прибытия оперативно-следственной группы (помните, что вы являетесь очень важным очевидцем).</w:t>
      </w:r>
    </w:p>
    <w:p w:rsidR="001C71DA" w:rsidRPr="001C71DA" w:rsidRDefault="001C71DA" w:rsidP="001C71DA">
      <w:pPr>
        <w:shd w:val="clear" w:color="auto" w:fill="FFFFFF"/>
        <w:jc w:val="both"/>
        <w:rPr>
          <w:color w:val="000000"/>
        </w:rPr>
      </w:pPr>
      <w:r w:rsidRPr="001C71DA">
        <w:rPr>
          <w:b/>
          <w:bCs/>
          <w:color w:val="000000"/>
        </w:rPr>
        <w:t>Помните:</w:t>
      </w:r>
      <w:r w:rsidRPr="001C71DA">
        <w:rPr>
          <w:color w:val="000000"/>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1C71DA" w:rsidRPr="001C71DA" w:rsidRDefault="001C71DA" w:rsidP="001C71DA">
      <w:pPr>
        <w:shd w:val="clear" w:color="auto" w:fill="FFFFFF"/>
        <w:jc w:val="both"/>
        <w:rPr>
          <w:color w:val="000000"/>
        </w:rPr>
      </w:pPr>
      <w:r w:rsidRPr="001C71DA">
        <w:rPr>
          <w:b/>
          <w:bCs/>
          <w:color w:val="000000"/>
        </w:rPr>
        <w:t>Рекомендации по правилам поведения при захвате и удержании заложников</w:t>
      </w:r>
    </w:p>
    <w:p w:rsidR="001C71DA" w:rsidRPr="001C71DA" w:rsidRDefault="001C71DA" w:rsidP="001C71DA">
      <w:pPr>
        <w:shd w:val="clear" w:color="auto" w:fill="FFFFFF"/>
        <w:jc w:val="both"/>
        <w:rPr>
          <w:color w:val="000000"/>
        </w:rPr>
      </w:pPr>
      <w:r w:rsidRPr="001C71DA">
        <w:rPr>
          <w:color w:val="000000"/>
        </w:rPr>
        <w:t>• Беспрекословно выполнять требования террористов, если они не несут угрозы вашей жизни и здоровью.</w:t>
      </w:r>
    </w:p>
    <w:p w:rsidR="001C71DA" w:rsidRPr="001C71DA" w:rsidRDefault="001C71DA" w:rsidP="001C71DA">
      <w:pPr>
        <w:shd w:val="clear" w:color="auto" w:fill="FFFFFF"/>
        <w:jc w:val="both"/>
        <w:rPr>
          <w:color w:val="000000"/>
        </w:rPr>
      </w:pPr>
      <w:r w:rsidRPr="001C71DA">
        <w:rPr>
          <w:color w:val="000000"/>
        </w:rPr>
        <w:t>• Постарайтесь отвлечься от неприятных мыслей.</w:t>
      </w:r>
    </w:p>
    <w:p w:rsidR="001C71DA" w:rsidRPr="001C71DA" w:rsidRDefault="001C71DA" w:rsidP="001C71DA">
      <w:pPr>
        <w:shd w:val="clear" w:color="auto" w:fill="FFFFFF"/>
        <w:jc w:val="both"/>
        <w:rPr>
          <w:color w:val="000000"/>
        </w:rPr>
      </w:pPr>
      <w:r w:rsidRPr="001C71DA">
        <w:rPr>
          <w:color w:val="000000"/>
        </w:rPr>
        <w:t>• Осмотрите место, где вы находитесь, отметьте пути отступления укрытия.</w:t>
      </w:r>
    </w:p>
    <w:p w:rsidR="001C71DA" w:rsidRPr="001C71DA" w:rsidRDefault="001C71DA" w:rsidP="001C71DA">
      <w:pPr>
        <w:shd w:val="clear" w:color="auto" w:fill="FFFFFF"/>
        <w:jc w:val="both"/>
        <w:rPr>
          <w:color w:val="000000"/>
        </w:rPr>
      </w:pPr>
      <w:r w:rsidRPr="001C71DA">
        <w:rPr>
          <w:color w:val="000000"/>
        </w:rPr>
        <w:t>• Старайтесь не выделяться в группе заложников.</w:t>
      </w:r>
    </w:p>
    <w:p w:rsidR="001C71DA" w:rsidRPr="001C71DA" w:rsidRDefault="001C71DA" w:rsidP="001C71DA">
      <w:pPr>
        <w:shd w:val="clear" w:color="auto" w:fill="FFFFFF"/>
        <w:jc w:val="both"/>
        <w:rPr>
          <w:color w:val="000000"/>
        </w:rPr>
      </w:pPr>
      <w:r w:rsidRPr="001C71DA">
        <w:rPr>
          <w:color w:val="000000"/>
        </w:rPr>
        <w:lastRenderedPageBreak/>
        <w:t>• Если вам необходимо встать, перейти на другое место, спрашивайте разрешения.</w:t>
      </w:r>
    </w:p>
    <w:p w:rsidR="001C71DA" w:rsidRPr="001C71DA" w:rsidRDefault="001C71DA" w:rsidP="001C71DA">
      <w:pPr>
        <w:shd w:val="clear" w:color="auto" w:fill="FFFFFF"/>
        <w:jc w:val="both"/>
        <w:rPr>
          <w:color w:val="000000"/>
        </w:rPr>
      </w:pPr>
      <w:r w:rsidRPr="001C71DA">
        <w:rPr>
          <w:color w:val="000000"/>
        </w:rPr>
        <w:t>• Старайтесь занять себя: читать, писать и т.д.</w:t>
      </w:r>
    </w:p>
    <w:p w:rsidR="001C71DA" w:rsidRPr="001C71DA" w:rsidRDefault="001C71DA" w:rsidP="001C71DA">
      <w:pPr>
        <w:shd w:val="clear" w:color="auto" w:fill="FFFFFF"/>
        <w:jc w:val="both"/>
        <w:rPr>
          <w:color w:val="000000"/>
        </w:rPr>
      </w:pPr>
      <w:r w:rsidRPr="001C71DA">
        <w:rPr>
          <w:color w:val="000000"/>
        </w:rPr>
        <w:t>• Не употребляйте алкоголь.</w:t>
      </w:r>
    </w:p>
    <w:p w:rsidR="001C71DA" w:rsidRPr="001C71DA" w:rsidRDefault="001C71DA" w:rsidP="001C71DA">
      <w:pPr>
        <w:shd w:val="clear" w:color="auto" w:fill="FFFFFF"/>
        <w:jc w:val="both"/>
        <w:rPr>
          <w:color w:val="000000"/>
        </w:rPr>
      </w:pPr>
      <w:r w:rsidRPr="001C71DA">
        <w:rPr>
          <w:color w:val="000000"/>
        </w:rPr>
        <w:t>• Отдайте личные вещи, которые требуют террористы.</w:t>
      </w:r>
    </w:p>
    <w:p w:rsidR="001C71DA" w:rsidRPr="001C71DA" w:rsidRDefault="001C71DA" w:rsidP="001C71DA">
      <w:pPr>
        <w:shd w:val="clear" w:color="auto" w:fill="FFFFFF"/>
        <w:jc w:val="both"/>
        <w:rPr>
          <w:color w:val="000000"/>
        </w:rPr>
      </w:pPr>
      <w:r w:rsidRPr="001C71DA">
        <w:rPr>
          <w:color w:val="000000"/>
        </w:rPr>
        <w:t>• Если вы попали в число освобожденных, сообщите представителям спецслужб следующую информацию: число захватчиков, их место расположения, вооружения, число пассажиров, моральное и физическое состояние террористов, особенности их поведения, другую информацию.</w:t>
      </w:r>
    </w:p>
    <w:p w:rsidR="001C71DA" w:rsidRPr="001C71DA" w:rsidRDefault="001C71DA" w:rsidP="001C71DA">
      <w:pPr>
        <w:shd w:val="clear" w:color="auto" w:fill="FFFFFF"/>
        <w:jc w:val="both"/>
        <w:rPr>
          <w:color w:val="000000"/>
        </w:rPr>
      </w:pPr>
      <w:r w:rsidRPr="001C71DA">
        <w:rPr>
          <w:color w:val="000000"/>
        </w:rPr>
        <w:t>• При стрельбе ложитесь на пол или укройтесь, но никуда не бегите.</w:t>
      </w:r>
    </w:p>
    <w:p w:rsidR="001C71DA" w:rsidRPr="001C71DA" w:rsidRDefault="001C71DA" w:rsidP="001C71DA">
      <w:pPr>
        <w:shd w:val="clear" w:color="auto" w:fill="FFFFFF"/>
        <w:jc w:val="both"/>
        <w:rPr>
          <w:color w:val="000000"/>
        </w:rPr>
      </w:pPr>
      <w:r w:rsidRPr="001C71DA">
        <w:rPr>
          <w:color w:val="000000"/>
        </w:rPr>
        <w:t>• При силовом методе освобождения заложников, четко выполняйте все распоряжения представителей спецслужб.</w:t>
      </w:r>
    </w:p>
    <w:p w:rsidR="001C71DA" w:rsidRPr="001C71DA" w:rsidRDefault="001C71DA" w:rsidP="001C71DA">
      <w:pPr>
        <w:shd w:val="clear" w:color="auto" w:fill="FFFFFF"/>
        <w:jc w:val="both"/>
        <w:rPr>
          <w:color w:val="000000"/>
        </w:rPr>
      </w:pPr>
      <w:r w:rsidRPr="001C71DA">
        <w:rPr>
          <w:b/>
          <w:bCs/>
          <w:color w:val="000000"/>
        </w:rPr>
        <w:t>Эвакуация</w:t>
      </w:r>
    </w:p>
    <w:p w:rsidR="001C71DA" w:rsidRPr="001C71DA" w:rsidRDefault="001C71DA" w:rsidP="001C71DA">
      <w:pPr>
        <w:shd w:val="clear" w:color="auto" w:fill="FFFFFF"/>
        <w:jc w:val="both"/>
        <w:rPr>
          <w:color w:val="000000"/>
        </w:rPr>
      </w:pPr>
      <w:r w:rsidRPr="001C71DA">
        <w:rPr>
          <w:color w:val="000000"/>
        </w:rP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rsidR="001C71DA" w:rsidRPr="001C71DA" w:rsidRDefault="001C71DA" w:rsidP="001C71DA">
      <w:pPr>
        <w:shd w:val="clear" w:color="auto" w:fill="FFFFFF"/>
        <w:jc w:val="both"/>
        <w:rPr>
          <w:color w:val="000000"/>
        </w:rPr>
      </w:pPr>
      <w:r w:rsidRPr="001C71DA">
        <w:rPr>
          <w:color w:val="000000"/>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1C71DA" w:rsidRPr="001C71DA" w:rsidRDefault="001C71DA" w:rsidP="001C71DA">
      <w:pPr>
        <w:shd w:val="clear" w:color="auto" w:fill="FFFFFF"/>
        <w:jc w:val="both"/>
        <w:rPr>
          <w:color w:val="000000"/>
        </w:rPr>
      </w:pPr>
      <w:r w:rsidRPr="001C71DA">
        <w:rPr>
          <w:color w:val="000000"/>
        </w:rPr>
        <w:t>Если вы находитесь в квартире, выполните следующие действия:</w:t>
      </w:r>
    </w:p>
    <w:p w:rsidR="001C71DA" w:rsidRPr="001C71DA" w:rsidRDefault="001C71DA" w:rsidP="001C71DA">
      <w:pPr>
        <w:shd w:val="clear" w:color="auto" w:fill="FFFFFF"/>
        <w:jc w:val="both"/>
        <w:rPr>
          <w:color w:val="000000"/>
        </w:rPr>
      </w:pPr>
      <w:r w:rsidRPr="001C71DA">
        <w:rPr>
          <w:color w:val="000000"/>
        </w:rPr>
        <w:t>- возьмите личные документы, деньги и ценности;</w:t>
      </w:r>
    </w:p>
    <w:p w:rsidR="001C71DA" w:rsidRPr="001C71DA" w:rsidRDefault="001C71DA" w:rsidP="001C71DA">
      <w:pPr>
        <w:shd w:val="clear" w:color="auto" w:fill="FFFFFF"/>
        <w:jc w:val="both"/>
        <w:rPr>
          <w:color w:val="000000"/>
        </w:rPr>
      </w:pPr>
      <w:r w:rsidRPr="001C71DA">
        <w:rPr>
          <w:color w:val="000000"/>
        </w:rPr>
        <w:t>- отключите электричество, воду и газ;</w:t>
      </w:r>
    </w:p>
    <w:p w:rsidR="001C71DA" w:rsidRPr="001C71DA" w:rsidRDefault="001C71DA" w:rsidP="001C71DA">
      <w:pPr>
        <w:shd w:val="clear" w:color="auto" w:fill="FFFFFF"/>
        <w:jc w:val="both"/>
        <w:rPr>
          <w:color w:val="000000"/>
        </w:rPr>
      </w:pPr>
      <w:r w:rsidRPr="001C71DA">
        <w:rPr>
          <w:color w:val="000000"/>
        </w:rPr>
        <w:t>- окажите помощь в эвакуации пожилых и тяжелобольных людей;</w:t>
      </w:r>
    </w:p>
    <w:p w:rsidR="001C71DA" w:rsidRPr="001C71DA" w:rsidRDefault="001C71DA" w:rsidP="001C71DA">
      <w:pPr>
        <w:shd w:val="clear" w:color="auto" w:fill="FFFFFF"/>
        <w:jc w:val="both"/>
        <w:rPr>
          <w:color w:val="000000"/>
        </w:rPr>
      </w:pPr>
      <w:r w:rsidRPr="001C71DA">
        <w:rPr>
          <w:color w:val="000000"/>
        </w:rPr>
        <w:t>- обязательно закройте входную дверь на замок – это защитит квартиру от возможного проникновения мародеров.</w:t>
      </w:r>
    </w:p>
    <w:p w:rsidR="001C71DA" w:rsidRPr="001C71DA" w:rsidRDefault="001C71DA" w:rsidP="001C71DA">
      <w:pPr>
        <w:shd w:val="clear" w:color="auto" w:fill="FFFFFF"/>
        <w:jc w:val="both"/>
        <w:rPr>
          <w:color w:val="000000"/>
        </w:rPr>
      </w:pPr>
      <w:r w:rsidRPr="001C71DA">
        <w:rPr>
          <w:color w:val="000000"/>
        </w:rPr>
        <w:t>Не допускайте паники, истерик и спешки. Помещение покидайте организованно.</w:t>
      </w:r>
    </w:p>
    <w:p w:rsidR="001C71DA" w:rsidRPr="001C71DA" w:rsidRDefault="001C71DA" w:rsidP="001C71DA">
      <w:pPr>
        <w:shd w:val="clear" w:color="auto" w:fill="FFFFFF"/>
        <w:jc w:val="both"/>
        <w:rPr>
          <w:color w:val="000000"/>
        </w:rPr>
      </w:pPr>
      <w:r w:rsidRPr="001C71DA">
        <w:rPr>
          <w:color w:val="000000"/>
        </w:rPr>
        <w:t>Возвращайтесь в покинутое помещение только после разрешения ответственных лиц.</w:t>
      </w:r>
    </w:p>
    <w:p w:rsidR="001C71DA" w:rsidRPr="001C71DA" w:rsidRDefault="001C71DA" w:rsidP="001C71DA">
      <w:pPr>
        <w:shd w:val="clear" w:color="auto" w:fill="FFFFFF"/>
        <w:jc w:val="both"/>
        <w:rPr>
          <w:color w:val="000000"/>
        </w:rPr>
      </w:pPr>
      <w:r w:rsidRPr="001C71DA">
        <w:rPr>
          <w:color w:val="000000"/>
        </w:rPr>
        <w:t>Помните, что от согласованности и четкости ваших действий будет зависеть жизнь и здоровье многих людей.</w:t>
      </w:r>
    </w:p>
    <w:p w:rsidR="001C71DA" w:rsidRPr="001C71DA" w:rsidRDefault="001C71DA" w:rsidP="001C71DA">
      <w:pPr>
        <w:shd w:val="clear" w:color="auto" w:fill="FFFFFF"/>
        <w:jc w:val="both"/>
        <w:rPr>
          <w:color w:val="000000"/>
        </w:rPr>
      </w:pPr>
      <w:r w:rsidRPr="001C71DA">
        <w:rPr>
          <w:b/>
          <w:bCs/>
          <w:color w:val="000000"/>
        </w:rPr>
        <w:t>Набор для выживания</w:t>
      </w:r>
    </w:p>
    <w:p w:rsidR="001C71DA" w:rsidRPr="001C71DA" w:rsidRDefault="001C71DA" w:rsidP="001C71DA">
      <w:pPr>
        <w:shd w:val="clear" w:color="auto" w:fill="FFFFFF"/>
        <w:jc w:val="both"/>
        <w:rPr>
          <w:color w:val="000000"/>
        </w:rPr>
      </w:pPr>
      <w:r w:rsidRPr="001C71DA">
        <w:rPr>
          <w:color w:val="000000"/>
        </w:rPr>
        <w:t>В каждой семье необходимо иметь готовый и упакованный набор предметов первой необходимости. Он может существенно помочь выживанию в случае экстренной эвакуации или обеспечить выживание семьи, если бедствие застигло их в доме. Наверняка он никогда не понадобится вашей семье, но лучше быть готовым к любым неожиданностям. Для упаковки вещей воспользуйтесь застегивающимися на «молнии» сумками, лучше всего, водонепроницаемыми. Комплект должен быть максимально компактным, чтобы его легко можно было захватить с собой.</w:t>
      </w:r>
    </w:p>
    <w:p w:rsidR="001C71DA" w:rsidRPr="001C71DA" w:rsidRDefault="001C71DA" w:rsidP="001C71DA">
      <w:pPr>
        <w:shd w:val="clear" w:color="auto" w:fill="FFFFFF"/>
        <w:jc w:val="both"/>
        <w:rPr>
          <w:color w:val="000000"/>
        </w:rPr>
      </w:pPr>
      <w:r w:rsidRPr="001C71DA">
        <w:rPr>
          <w:color w:val="000000"/>
        </w:rPr>
        <w:t xml:space="preserve">Примерный набор вещей, которые могут обеспечить </w:t>
      </w:r>
      <w:proofErr w:type="gramStart"/>
      <w:r w:rsidRPr="001C71DA">
        <w:rPr>
          <w:color w:val="000000"/>
        </w:rPr>
        <w:t>выживание</w:t>
      </w:r>
      <w:proofErr w:type="gramEnd"/>
      <w:r w:rsidRPr="001C71DA">
        <w:rPr>
          <w:color w:val="000000"/>
        </w:rPr>
        <w:t xml:space="preserve"> по меньшей мере в течение 72 часов:</w:t>
      </w:r>
    </w:p>
    <w:p w:rsidR="001C71DA" w:rsidRPr="001C71DA" w:rsidRDefault="001C71DA" w:rsidP="001C71DA">
      <w:pPr>
        <w:shd w:val="clear" w:color="auto" w:fill="FFFFFF"/>
        <w:jc w:val="both"/>
        <w:rPr>
          <w:color w:val="000000"/>
        </w:rPr>
      </w:pPr>
      <w:r w:rsidRPr="001C71DA">
        <w:rPr>
          <w:color w:val="000000"/>
        </w:rPr>
        <w:t>- Средства личной защиты: противогазы с дополнительными фильтрами, детские противогазы, кислородная маска, респираторы;</w:t>
      </w:r>
    </w:p>
    <w:p w:rsidR="001C71DA" w:rsidRPr="001C71DA" w:rsidRDefault="001C71DA" w:rsidP="001C71DA">
      <w:pPr>
        <w:shd w:val="clear" w:color="auto" w:fill="FFFFFF"/>
        <w:jc w:val="both"/>
        <w:rPr>
          <w:color w:val="000000"/>
        </w:rPr>
      </w:pPr>
      <w:proofErr w:type="gramStart"/>
      <w:r w:rsidRPr="001C71DA">
        <w:rPr>
          <w:color w:val="000000"/>
        </w:rPr>
        <w:t xml:space="preserve">- Аптечка, в которой должны быть: анальгин, ацетилсалициловая кислота, гипотермический (охлаждающий) пакет, </w:t>
      </w:r>
      <w:proofErr w:type="spellStart"/>
      <w:r w:rsidRPr="001C71DA">
        <w:rPr>
          <w:color w:val="000000"/>
        </w:rPr>
        <w:t>сульфацил</w:t>
      </w:r>
      <w:proofErr w:type="spellEnd"/>
      <w:r w:rsidRPr="001C71DA">
        <w:rPr>
          <w:color w:val="000000"/>
        </w:rPr>
        <w:t xml:space="preserve"> натрия, жгут кровоостанавливающий, бинт стерильный, бинт нестерильный, атравматическая повязка, лейкопластырь бактерицидный, салфетки кровоостанавливающие, раствор бриллиантового зеленого, лейкопластырь, бинт эластичный трубчатый, вата, нитроглицерин, валидол, устройство для проведения искусственного дыхания, аммиака раствор, уголь активированный, </w:t>
      </w:r>
      <w:proofErr w:type="spellStart"/>
      <w:r w:rsidRPr="001C71DA">
        <w:rPr>
          <w:color w:val="000000"/>
        </w:rPr>
        <w:t>корвалол</w:t>
      </w:r>
      <w:proofErr w:type="spellEnd"/>
      <w:r w:rsidRPr="001C71DA">
        <w:rPr>
          <w:color w:val="000000"/>
        </w:rPr>
        <w:t>, ножницы;</w:t>
      </w:r>
      <w:proofErr w:type="gramEnd"/>
    </w:p>
    <w:p w:rsidR="001C71DA" w:rsidRPr="001C71DA" w:rsidRDefault="001C71DA" w:rsidP="001C71DA">
      <w:pPr>
        <w:shd w:val="clear" w:color="auto" w:fill="FFFFFF"/>
        <w:jc w:val="both"/>
        <w:rPr>
          <w:color w:val="000000"/>
        </w:rPr>
      </w:pPr>
      <w:r w:rsidRPr="001C71DA">
        <w:rPr>
          <w:color w:val="000000"/>
        </w:rPr>
        <w:t xml:space="preserve">- Обезвоженная сухая пища; </w:t>
      </w:r>
      <w:proofErr w:type="spellStart"/>
      <w:r w:rsidRPr="001C71DA">
        <w:rPr>
          <w:color w:val="000000"/>
        </w:rPr>
        <w:t>мультивитамины</w:t>
      </w:r>
      <w:proofErr w:type="spellEnd"/>
      <w:r w:rsidRPr="001C71DA">
        <w:rPr>
          <w:color w:val="000000"/>
        </w:rPr>
        <w:t>;</w:t>
      </w:r>
    </w:p>
    <w:p w:rsidR="001C71DA" w:rsidRPr="001C71DA" w:rsidRDefault="001C71DA" w:rsidP="001C71DA">
      <w:pPr>
        <w:shd w:val="clear" w:color="auto" w:fill="FFFFFF"/>
        <w:jc w:val="both"/>
        <w:rPr>
          <w:color w:val="000000"/>
        </w:rPr>
      </w:pPr>
      <w:r w:rsidRPr="001C71DA">
        <w:rPr>
          <w:color w:val="000000"/>
        </w:rPr>
        <w:t>- Котелок;</w:t>
      </w:r>
    </w:p>
    <w:p w:rsidR="001C71DA" w:rsidRPr="001C71DA" w:rsidRDefault="001C71DA" w:rsidP="001C71DA">
      <w:pPr>
        <w:shd w:val="clear" w:color="auto" w:fill="FFFFFF"/>
        <w:jc w:val="both"/>
        <w:rPr>
          <w:color w:val="000000"/>
        </w:rPr>
      </w:pPr>
      <w:r w:rsidRPr="001C71DA">
        <w:rPr>
          <w:color w:val="000000"/>
        </w:rPr>
        <w:t>- Запас воды;</w:t>
      </w:r>
    </w:p>
    <w:p w:rsidR="001C71DA" w:rsidRPr="001C71DA" w:rsidRDefault="001C71DA" w:rsidP="001C71DA">
      <w:pPr>
        <w:shd w:val="clear" w:color="auto" w:fill="FFFFFF"/>
        <w:jc w:val="both"/>
        <w:rPr>
          <w:color w:val="000000"/>
        </w:rPr>
      </w:pPr>
      <w:r w:rsidRPr="001C71DA">
        <w:rPr>
          <w:color w:val="000000"/>
        </w:rPr>
        <w:t>- Туалетные принадлежности;</w:t>
      </w:r>
    </w:p>
    <w:p w:rsidR="001C71DA" w:rsidRPr="001C71DA" w:rsidRDefault="001C71DA" w:rsidP="001C71DA">
      <w:pPr>
        <w:shd w:val="clear" w:color="auto" w:fill="FFFFFF"/>
        <w:jc w:val="both"/>
        <w:rPr>
          <w:color w:val="000000"/>
        </w:rPr>
      </w:pPr>
      <w:r w:rsidRPr="001C71DA">
        <w:rPr>
          <w:color w:val="000000"/>
        </w:rPr>
        <w:t>- Бензиновая и газовая зажигалки, а также непромокаемые спички;</w:t>
      </w:r>
    </w:p>
    <w:p w:rsidR="001C71DA" w:rsidRPr="001C71DA" w:rsidRDefault="001C71DA" w:rsidP="001C71DA">
      <w:pPr>
        <w:shd w:val="clear" w:color="auto" w:fill="FFFFFF"/>
        <w:jc w:val="both"/>
        <w:rPr>
          <w:color w:val="000000"/>
        </w:rPr>
      </w:pPr>
      <w:r w:rsidRPr="001C71DA">
        <w:rPr>
          <w:color w:val="000000"/>
        </w:rPr>
        <w:t>- 2 фонаря с дополнительными батарейками и лампочками;</w:t>
      </w:r>
    </w:p>
    <w:p w:rsidR="001C71DA" w:rsidRPr="001C71DA" w:rsidRDefault="001C71DA" w:rsidP="001C71DA">
      <w:pPr>
        <w:shd w:val="clear" w:color="auto" w:fill="FFFFFF"/>
        <w:jc w:val="both"/>
        <w:rPr>
          <w:color w:val="000000"/>
        </w:rPr>
      </w:pPr>
      <w:r w:rsidRPr="001C71DA">
        <w:rPr>
          <w:color w:val="000000"/>
        </w:rPr>
        <w:lastRenderedPageBreak/>
        <w:t>- Прочная длинная веревка;</w:t>
      </w:r>
    </w:p>
    <w:p w:rsidR="001C71DA" w:rsidRPr="001C71DA" w:rsidRDefault="001C71DA" w:rsidP="001C71DA">
      <w:pPr>
        <w:shd w:val="clear" w:color="auto" w:fill="FFFFFF"/>
        <w:jc w:val="both"/>
        <w:rPr>
          <w:color w:val="000000"/>
        </w:rPr>
      </w:pPr>
      <w:r w:rsidRPr="001C71DA">
        <w:rPr>
          <w:color w:val="000000"/>
        </w:rPr>
        <w:t>- 2 ножа (с выкидным и обычным лезвиями);</w:t>
      </w:r>
    </w:p>
    <w:p w:rsidR="001C71DA" w:rsidRPr="001C71DA" w:rsidRDefault="001C71DA" w:rsidP="001C71DA">
      <w:pPr>
        <w:shd w:val="clear" w:color="auto" w:fill="FFFFFF"/>
        <w:jc w:val="both"/>
        <w:rPr>
          <w:color w:val="000000"/>
        </w:rPr>
      </w:pPr>
      <w:r w:rsidRPr="001C71DA">
        <w:rPr>
          <w:color w:val="000000"/>
        </w:rPr>
        <w:t>- Комплект столовых принадлежностей;</w:t>
      </w:r>
    </w:p>
    <w:p w:rsidR="001C71DA" w:rsidRPr="001C71DA" w:rsidRDefault="001C71DA" w:rsidP="001C71DA">
      <w:pPr>
        <w:shd w:val="clear" w:color="auto" w:fill="FFFFFF"/>
        <w:jc w:val="both"/>
        <w:rPr>
          <w:color w:val="000000"/>
        </w:rPr>
      </w:pPr>
      <w:r w:rsidRPr="001C71DA">
        <w:rPr>
          <w:color w:val="000000"/>
        </w:rPr>
        <w:t>- Монтировка;</w:t>
      </w:r>
    </w:p>
    <w:p w:rsidR="001C71DA" w:rsidRPr="001C71DA" w:rsidRDefault="001C71DA" w:rsidP="001C71DA">
      <w:pPr>
        <w:shd w:val="clear" w:color="auto" w:fill="FFFFFF"/>
        <w:jc w:val="both"/>
        <w:rPr>
          <w:color w:val="000000"/>
        </w:rPr>
      </w:pPr>
      <w:r w:rsidRPr="001C71DA">
        <w:rPr>
          <w:color w:val="000000"/>
        </w:rPr>
        <w:t>- Набор инструментов;</w:t>
      </w:r>
    </w:p>
    <w:p w:rsidR="001C71DA" w:rsidRPr="001C71DA" w:rsidRDefault="001C71DA" w:rsidP="001C71DA">
      <w:pPr>
        <w:shd w:val="clear" w:color="auto" w:fill="FFFFFF"/>
        <w:jc w:val="both"/>
        <w:rPr>
          <w:color w:val="000000"/>
        </w:rPr>
      </w:pPr>
      <w:r w:rsidRPr="001C71DA">
        <w:rPr>
          <w:color w:val="000000"/>
        </w:rPr>
        <w:t>- Палатка;</w:t>
      </w:r>
    </w:p>
    <w:p w:rsidR="001C71DA" w:rsidRPr="001C71DA" w:rsidRDefault="001C71DA" w:rsidP="001C71DA">
      <w:pPr>
        <w:shd w:val="clear" w:color="auto" w:fill="FFFFFF"/>
        <w:jc w:val="both"/>
        <w:rPr>
          <w:color w:val="000000"/>
        </w:rPr>
      </w:pPr>
      <w:r w:rsidRPr="001C71DA">
        <w:rPr>
          <w:color w:val="000000"/>
        </w:rPr>
        <w:t>- Радио на батарейках;</w:t>
      </w:r>
    </w:p>
    <w:p w:rsidR="001C71DA" w:rsidRPr="001C71DA" w:rsidRDefault="001C71DA" w:rsidP="001C71DA">
      <w:pPr>
        <w:shd w:val="clear" w:color="auto" w:fill="FFFFFF"/>
        <w:jc w:val="both"/>
        <w:rPr>
          <w:color w:val="000000"/>
        </w:rPr>
      </w:pPr>
      <w:proofErr w:type="gramStart"/>
      <w:r w:rsidRPr="001C71DA">
        <w:rPr>
          <w:color w:val="000000"/>
        </w:rPr>
        <w:t>- Дождевики, брезентовый костюм, нижнее белье, носки, шляпы, солнцезащитные очки, перчатки, высокие сапоги (лучше резиновые);</w:t>
      </w:r>
      <w:proofErr w:type="gramEnd"/>
    </w:p>
    <w:p w:rsidR="001C71DA" w:rsidRPr="001C71DA" w:rsidRDefault="001C71DA" w:rsidP="001C71DA">
      <w:pPr>
        <w:shd w:val="clear" w:color="auto" w:fill="FFFFFF"/>
        <w:jc w:val="both"/>
        <w:rPr>
          <w:color w:val="000000"/>
        </w:rPr>
      </w:pPr>
      <w:r w:rsidRPr="001C71DA">
        <w:rPr>
          <w:color w:val="000000"/>
        </w:rPr>
        <w:t>- Свечи;</w:t>
      </w:r>
    </w:p>
    <w:p w:rsidR="001C71DA" w:rsidRPr="001C71DA" w:rsidRDefault="001C71DA" w:rsidP="001C71DA">
      <w:pPr>
        <w:shd w:val="clear" w:color="auto" w:fill="FFFFFF"/>
        <w:jc w:val="both"/>
        <w:rPr>
          <w:color w:val="000000"/>
        </w:rPr>
      </w:pPr>
      <w:r w:rsidRPr="001C71DA">
        <w:rPr>
          <w:color w:val="000000"/>
        </w:rPr>
        <w:t>- Иголки, нитки;</w:t>
      </w:r>
    </w:p>
    <w:p w:rsidR="001C71DA" w:rsidRPr="001C71DA" w:rsidRDefault="001C71DA" w:rsidP="001C71DA">
      <w:pPr>
        <w:shd w:val="clear" w:color="auto" w:fill="FFFFFF"/>
        <w:jc w:val="both"/>
        <w:rPr>
          <w:color w:val="000000"/>
        </w:rPr>
      </w:pPr>
      <w:r w:rsidRPr="001C71DA">
        <w:rPr>
          <w:color w:val="000000"/>
        </w:rPr>
        <w:t>- Крючки для рыбной ловли и леска;</w:t>
      </w:r>
    </w:p>
    <w:p w:rsidR="001C71DA" w:rsidRPr="001C71DA" w:rsidRDefault="001C71DA" w:rsidP="001C71DA">
      <w:pPr>
        <w:shd w:val="clear" w:color="auto" w:fill="FFFFFF"/>
        <w:jc w:val="both"/>
        <w:rPr>
          <w:color w:val="000000"/>
        </w:rPr>
      </w:pPr>
      <w:r w:rsidRPr="001C71DA">
        <w:rPr>
          <w:color w:val="000000"/>
        </w:rPr>
        <w:t>- Сухое топливо.</w:t>
      </w:r>
    </w:p>
    <w:p w:rsidR="00395BF6" w:rsidRPr="001C71DA" w:rsidRDefault="00395BF6" w:rsidP="001C71DA">
      <w:pPr>
        <w:jc w:val="both"/>
      </w:pPr>
    </w:p>
    <w:p w:rsidR="001C71DA" w:rsidRPr="001C71DA" w:rsidRDefault="001C71DA">
      <w:pPr>
        <w:jc w:val="both"/>
      </w:pPr>
    </w:p>
    <w:sectPr w:rsidR="001C71DA" w:rsidRPr="001C7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FC"/>
    <w:rsid w:val="00134DF2"/>
    <w:rsid w:val="001C71DA"/>
    <w:rsid w:val="0022468F"/>
    <w:rsid w:val="00246D5C"/>
    <w:rsid w:val="002F1F37"/>
    <w:rsid w:val="00395BF6"/>
    <w:rsid w:val="006B1FFC"/>
    <w:rsid w:val="00731FE1"/>
    <w:rsid w:val="007415F8"/>
    <w:rsid w:val="00840D38"/>
    <w:rsid w:val="00875FAB"/>
    <w:rsid w:val="00A810EE"/>
    <w:rsid w:val="00C228AC"/>
    <w:rsid w:val="00CA1B37"/>
    <w:rsid w:val="00D015B7"/>
    <w:rsid w:val="00E050C0"/>
    <w:rsid w:val="00E9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38"/>
    <w:rPr>
      <w:sz w:val="24"/>
      <w:szCs w:val="24"/>
      <w:lang w:eastAsia="ru-RU"/>
    </w:rPr>
  </w:style>
  <w:style w:type="paragraph" w:styleId="1">
    <w:name w:val="heading 1"/>
    <w:basedOn w:val="a"/>
    <w:link w:val="10"/>
    <w:uiPriority w:val="9"/>
    <w:qFormat/>
    <w:rsid w:val="001C71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40D38"/>
    <w:pPr>
      <w:jc w:val="center"/>
    </w:pPr>
    <w:rPr>
      <w:sz w:val="28"/>
      <w:lang w:eastAsia="en-US"/>
    </w:rPr>
  </w:style>
  <w:style w:type="character" w:customStyle="1" w:styleId="a4">
    <w:name w:val="Название Знак"/>
    <w:link w:val="a3"/>
    <w:rsid w:val="00840D38"/>
    <w:rPr>
      <w:sz w:val="28"/>
      <w:szCs w:val="24"/>
    </w:rPr>
  </w:style>
  <w:style w:type="character" w:styleId="a5">
    <w:name w:val="Strong"/>
    <w:uiPriority w:val="22"/>
    <w:qFormat/>
    <w:rsid w:val="00840D38"/>
    <w:rPr>
      <w:b/>
      <w:bCs/>
    </w:rPr>
  </w:style>
  <w:style w:type="paragraph" w:styleId="a6">
    <w:name w:val="No Spacing"/>
    <w:uiPriority w:val="1"/>
    <w:qFormat/>
    <w:rsid w:val="00840D38"/>
    <w:pPr>
      <w:suppressAutoHyphens/>
    </w:pPr>
    <w:rPr>
      <w:sz w:val="24"/>
      <w:szCs w:val="24"/>
      <w:lang w:eastAsia="ar-SA"/>
    </w:rPr>
  </w:style>
  <w:style w:type="paragraph" w:styleId="a7">
    <w:name w:val="List Paragraph"/>
    <w:basedOn w:val="a"/>
    <w:uiPriority w:val="34"/>
    <w:qFormat/>
    <w:rsid w:val="00840D38"/>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1C71DA"/>
    <w:rPr>
      <w:b/>
      <w:bCs/>
      <w:kern w:val="36"/>
      <w:sz w:val="48"/>
      <w:szCs w:val="48"/>
      <w:lang w:eastAsia="ru-RU"/>
    </w:rPr>
  </w:style>
  <w:style w:type="paragraph" w:styleId="a8">
    <w:name w:val="Normal (Web)"/>
    <w:basedOn w:val="a"/>
    <w:uiPriority w:val="99"/>
    <w:semiHidden/>
    <w:unhideWhenUsed/>
    <w:rsid w:val="001C71DA"/>
    <w:pPr>
      <w:spacing w:before="100" w:beforeAutospacing="1" w:after="100" w:afterAutospacing="1"/>
    </w:pPr>
  </w:style>
  <w:style w:type="character" w:customStyle="1" w:styleId="apple-converted-space">
    <w:name w:val="apple-converted-space"/>
    <w:basedOn w:val="a0"/>
    <w:rsid w:val="001C7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38"/>
    <w:rPr>
      <w:sz w:val="24"/>
      <w:szCs w:val="24"/>
      <w:lang w:eastAsia="ru-RU"/>
    </w:rPr>
  </w:style>
  <w:style w:type="paragraph" w:styleId="1">
    <w:name w:val="heading 1"/>
    <w:basedOn w:val="a"/>
    <w:link w:val="10"/>
    <w:uiPriority w:val="9"/>
    <w:qFormat/>
    <w:rsid w:val="001C71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40D38"/>
    <w:pPr>
      <w:jc w:val="center"/>
    </w:pPr>
    <w:rPr>
      <w:sz w:val="28"/>
      <w:lang w:eastAsia="en-US"/>
    </w:rPr>
  </w:style>
  <w:style w:type="character" w:customStyle="1" w:styleId="a4">
    <w:name w:val="Название Знак"/>
    <w:link w:val="a3"/>
    <w:rsid w:val="00840D38"/>
    <w:rPr>
      <w:sz w:val="28"/>
      <w:szCs w:val="24"/>
    </w:rPr>
  </w:style>
  <w:style w:type="character" w:styleId="a5">
    <w:name w:val="Strong"/>
    <w:uiPriority w:val="22"/>
    <w:qFormat/>
    <w:rsid w:val="00840D38"/>
    <w:rPr>
      <w:b/>
      <w:bCs/>
    </w:rPr>
  </w:style>
  <w:style w:type="paragraph" w:styleId="a6">
    <w:name w:val="No Spacing"/>
    <w:uiPriority w:val="1"/>
    <w:qFormat/>
    <w:rsid w:val="00840D38"/>
    <w:pPr>
      <w:suppressAutoHyphens/>
    </w:pPr>
    <w:rPr>
      <w:sz w:val="24"/>
      <w:szCs w:val="24"/>
      <w:lang w:eastAsia="ar-SA"/>
    </w:rPr>
  </w:style>
  <w:style w:type="paragraph" w:styleId="a7">
    <w:name w:val="List Paragraph"/>
    <w:basedOn w:val="a"/>
    <w:uiPriority w:val="34"/>
    <w:qFormat/>
    <w:rsid w:val="00840D38"/>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1C71DA"/>
    <w:rPr>
      <w:b/>
      <w:bCs/>
      <w:kern w:val="36"/>
      <w:sz w:val="48"/>
      <w:szCs w:val="48"/>
      <w:lang w:eastAsia="ru-RU"/>
    </w:rPr>
  </w:style>
  <w:style w:type="paragraph" w:styleId="a8">
    <w:name w:val="Normal (Web)"/>
    <w:basedOn w:val="a"/>
    <w:uiPriority w:val="99"/>
    <w:semiHidden/>
    <w:unhideWhenUsed/>
    <w:rsid w:val="001C71DA"/>
    <w:pPr>
      <w:spacing w:before="100" w:beforeAutospacing="1" w:after="100" w:afterAutospacing="1"/>
    </w:pPr>
  </w:style>
  <w:style w:type="character" w:customStyle="1" w:styleId="apple-converted-space">
    <w:name w:val="apple-converted-space"/>
    <w:basedOn w:val="a0"/>
    <w:rsid w:val="001C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64573">
      <w:bodyDiv w:val="1"/>
      <w:marLeft w:val="0"/>
      <w:marRight w:val="0"/>
      <w:marTop w:val="0"/>
      <w:marBottom w:val="0"/>
      <w:divBdr>
        <w:top w:val="none" w:sz="0" w:space="0" w:color="auto"/>
        <w:left w:val="none" w:sz="0" w:space="0" w:color="auto"/>
        <w:bottom w:val="none" w:sz="0" w:space="0" w:color="auto"/>
        <w:right w:val="none" w:sz="0" w:space="0" w:color="auto"/>
      </w:divBdr>
      <w:divsChild>
        <w:div w:id="861674977">
          <w:marLeft w:val="0"/>
          <w:marRight w:val="0"/>
          <w:marTop w:val="0"/>
          <w:marBottom w:val="0"/>
          <w:divBdr>
            <w:top w:val="none" w:sz="0" w:space="0" w:color="auto"/>
            <w:left w:val="none" w:sz="0" w:space="0" w:color="auto"/>
            <w:bottom w:val="none" w:sz="0" w:space="0" w:color="auto"/>
            <w:right w:val="none" w:sz="0" w:space="0" w:color="auto"/>
          </w:divBdr>
          <w:divsChild>
            <w:div w:id="19873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5558</Characters>
  <Application>Microsoft Office Word</Application>
  <DocSecurity>0</DocSecurity>
  <Lines>46</Lines>
  <Paragraphs>13</Paragraphs>
  <ScaleCrop>false</ScaleCrop>
  <Company>Curnos™</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2020-12-24T11:11:00Z</dcterms:created>
  <dcterms:modified xsi:type="dcterms:W3CDTF">2020-12-24T11:11:00Z</dcterms:modified>
</cp:coreProperties>
</file>