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AE" w:rsidRDefault="002836AE" w:rsidP="00283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AE"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333A70" w:rsidRDefault="002836AE" w:rsidP="00283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AE">
        <w:rPr>
          <w:rFonts w:ascii="Times New Roman" w:hAnsi="Times New Roman" w:cs="Times New Roman"/>
          <w:b/>
          <w:sz w:val="24"/>
          <w:szCs w:val="24"/>
        </w:rPr>
        <w:t>ЗАСЕДАНИЯ МЕЖВЕДОМСТВЕННОЙ АНТИНАРКОТИЧЕСКОЙ КОМИССИИ ШУМИХИНСКОГО РАЙОНА</w:t>
      </w:r>
    </w:p>
    <w:p w:rsidR="002836AE" w:rsidRDefault="002836AE" w:rsidP="00283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6AE" w:rsidRDefault="002836AE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29.11.2019 г.                                                                                                               </w:t>
      </w:r>
      <w:r w:rsidRPr="002836AE">
        <w:rPr>
          <w:rFonts w:ascii="Times New Roman" w:hAnsi="Times New Roman" w:cs="Times New Roman"/>
          <w:sz w:val="24"/>
          <w:szCs w:val="24"/>
        </w:rPr>
        <w:t>г. Шумиха</w:t>
      </w:r>
    </w:p>
    <w:p w:rsidR="002836AE" w:rsidRDefault="002836AE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AE" w:rsidRDefault="002836AE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6AE">
        <w:rPr>
          <w:rFonts w:ascii="Times New Roman" w:hAnsi="Times New Roman" w:cs="Times New Roman"/>
          <w:b/>
          <w:sz w:val="24"/>
          <w:szCs w:val="24"/>
        </w:rPr>
        <w:t xml:space="preserve">Председательствовал: </w:t>
      </w:r>
      <w:r>
        <w:rPr>
          <w:rFonts w:ascii="Times New Roman" w:hAnsi="Times New Roman" w:cs="Times New Roman"/>
          <w:sz w:val="24"/>
          <w:szCs w:val="24"/>
        </w:rPr>
        <w:t>Иващенко Л.А., заместитель Главы Шумихинского района</w:t>
      </w:r>
    </w:p>
    <w:p w:rsidR="002836AE" w:rsidRPr="002836AE" w:rsidRDefault="002836AE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6AE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36AE">
        <w:rPr>
          <w:rFonts w:ascii="Times New Roman" w:hAnsi="Times New Roman" w:cs="Times New Roman"/>
          <w:sz w:val="24"/>
          <w:szCs w:val="24"/>
        </w:rPr>
        <w:t>Цицилина</w:t>
      </w:r>
      <w:proofErr w:type="spellEnd"/>
      <w:r w:rsidRPr="002836AE">
        <w:rPr>
          <w:rFonts w:ascii="Times New Roman" w:hAnsi="Times New Roman" w:cs="Times New Roman"/>
          <w:sz w:val="24"/>
          <w:szCs w:val="24"/>
        </w:rPr>
        <w:t xml:space="preserve"> Елена Федоровна</w:t>
      </w:r>
      <w:r w:rsidR="00FE0F34">
        <w:rPr>
          <w:rFonts w:ascii="Times New Roman" w:hAnsi="Times New Roman" w:cs="Times New Roman"/>
          <w:sz w:val="24"/>
          <w:szCs w:val="24"/>
        </w:rPr>
        <w:t xml:space="preserve">, заведующая </w:t>
      </w:r>
      <w:bookmarkStart w:id="0" w:name="_GoBack"/>
      <w:bookmarkEnd w:id="0"/>
      <w:r w:rsidR="0079321A">
        <w:rPr>
          <w:rFonts w:ascii="Times New Roman" w:hAnsi="Times New Roman" w:cs="Times New Roman"/>
          <w:sz w:val="24"/>
          <w:szCs w:val="24"/>
        </w:rPr>
        <w:t>правовым отделом Администрации Шумихинского района.</w:t>
      </w:r>
    </w:p>
    <w:p w:rsidR="002836AE" w:rsidRDefault="002836AE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AE" w:rsidRPr="00991F85" w:rsidRDefault="002836AE" w:rsidP="00283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F8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836AE" w:rsidRDefault="00991F85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 начальник Отдела образования Администрации Шумихинского района;</w:t>
      </w:r>
    </w:p>
    <w:p w:rsidR="00991F85" w:rsidRDefault="00991F85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r w:rsidRPr="00991F85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991F85">
        <w:rPr>
          <w:rFonts w:ascii="Times New Roman" w:hAnsi="Times New Roman" w:cs="Times New Roman"/>
          <w:sz w:val="24"/>
          <w:szCs w:val="24"/>
        </w:rPr>
        <w:t xml:space="preserve"> Администрации Шумихинского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1F85" w:rsidRDefault="00991F85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-Тарасенко Д.С., старший УУП старший лейтенант МО МВД России «Шумихинский»</w:t>
      </w:r>
    </w:p>
    <w:p w:rsidR="00991F85" w:rsidRDefault="00991F85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Володина Е.В., руководитель аппарата Администрации города Шумихи;</w:t>
      </w:r>
    </w:p>
    <w:p w:rsidR="00991F85" w:rsidRDefault="00991F85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-Устинов А.Ф., главный врач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больница»;</w:t>
      </w:r>
    </w:p>
    <w:p w:rsidR="00991F85" w:rsidRDefault="00991F85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-Пономарев Леонид Сергеевич, сотрудник ГНК </w:t>
      </w:r>
      <w:r w:rsidRPr="00991F85">
        <w:rPr>
          <w:rFonts w:ascii="Times New Roman" w:hAnsi="Times New Roman" w:cs="Times New Roman"/>
          <w:sz w:val="24"/>
          <w:szCs w:val="24"/>
        </w:rPr>
        <w:t>МО МВД России «Шумихинский»</w:t>
      </w:r>
    </w:p>
    <w:p w:rsidR="00991F85" w:rsidRDefault="00991F85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Пустовойтова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В., </w:t>
      </w:r>
      <w:r w:rsidR="005D0CAA">
        <w:rPr>
          <w:rFonts w:ascii="Times New Roman" w:hAnsi="Times New Roman" w:cs="Times New Roman"/>
          <w:sz w:val="24"/>
          <w:szCs w:val="24"/>
        </w:rPr>
        <w:t>главный специалист по делам несовершеннолетних и защите их прав Администрации Шумихинского района</w:t>
      </w:r>
    </w:p>
    <w:p w:rsidR="005D0CAA" w:rsidRDefault="005D0CAA" w:rsidP="00283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CAA" w:rsidRDefault="005D0CAA" w:rsidP="00E81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241">
        <w:rPr>
          <w:rFonts w:ascii="Times New Roman" w:hAnsi="Times New Roman" w:cs="Times New Roman"/>
          <w:b/>
          <w:sz w:val="24"/>
          <w:szCs w:val="24"/>
        </w:rPr>
        <w:t>1.Об исполнении мероприятий муниципальной программы Шумихинского района</w:t>
      </w:r>
      <w:r w:rsidR="007F6ABA" w:rsidRPr="00E8124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81241" w:rsidRPr="00E81241">
        <w:rPr>
          <w:rFonts w:ascii="Times New Roman" w:hAnsi="Times New Roman" w:cs="Times New Roman"/>
          <w:b/>
          <w:sz w:val="24"/>
          <w:szCs w:val="24"/>
        </w:rPr>
        <w:t>Противодействие незаконному обороту наркотиков</w:t>
      </w:r>
      <w:r w:rsidR="009970BC">
        <w:rPr>
          <w:rFonts w:ascii="Times New Roman" w:hAnsi="Times New Roman" w:cs="Times New Roman"/>
          <w:b/>
          <w:sz w:val="24"/>
          <w:szCs w:val="24"/>
        </w:rPr>
        <w:t>»</w:t>
      </w:r>
      <w:r w:rsidR="00E81241" w:rsidRPr="00E81241">
        <w:rPr>
          <w:rFonts w:ascii="Times New Roman" w:hAnsi="Times New Roman" w:cs="Times New Roman"/>
          <w:b/>
          <w:sz w:val="24"/>
          <w:szCs w:val="24"/>
        </w:rPr>
        <w:t xml:space="preserve"> на 2014-2019 годы за </w:t>
      </w:r>
      <w:r w:rsidR="00E81241" w:rsidRPr="00E8124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81241" w:rsidRPr="00E81241">
        <w:rPr>
          <w:rFonts w:ascii="Times New Roman" w:hAnsi="Times New Roman" w:cs="Times New Roman"/>
          <w:b/>
          <w:sz w:val="24"/>
          <w:szCs w:val="24"/>
        </w:rPr>
        <w:t xml:space="preserve"> квартал и 2 месяца  </w:t>
      </w:r>
      <w:r w:rsidR="00E81241" w:rsidRPr="00E8124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81241" w:rsidRPr="00E81241">
        <w:rPr>
          <w:rFonts w:ascii="Times New Roman" w:hAnsi="Times New Roman" w:cs="Times New Roman"/>
          <w:b/>
          <w:sz w:val="24"/>
          <w:szCs w:val="24"/>
        </w:rPr>
        <w:t xml:space="preserve"> квартала 2019 года.</w:t>
      </w:r>
    </w:p>
    <w:p w:rsidR="00E81241" w:rsidRDefault="00E81241" w:rsidP="00E81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241" w:rsidRPr="00E81241" w:rsidRDefault="00E81241" w:rsidP="00E81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CE1E69"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 w:rsidR="00CE1E69">
        <w:rPr>
          <w:rFonts w:ascii="Times New Roman" w:hAnsi="Times New Roman" w:cs="Times New Roman"/>
          <w:sz w:val="24"/>
          <w:szCs w:val="24"/>
        </w:rPr>
        <w:t xml:space="preserve"> Н.Ю., </w:t>
      </w:r>
      <w:r w:rsidR="00CE1E69" w:rsidRPr="00CE1E69">
        <w:rPr>
          <w:rFonts w:ascii="Times New Roman" w:hAnsi="Times New Roman" w:cs="Times New Roman"/>
          <w:sz w:val="24"/>
          <w:szCs w:val="24"/>
        </w:rPr>
        <w:t>начальник Отдела образования Ад</w:t>
      </w:r>
      <w:r w:rsidR="00CE1E69">
        <w:rPr>
          <w:rFonts w:ascii="Times New Roman" w:hAnsi="Times New Roman" w:cs="Times New Roman"/>
          <w:sz w:val="24"/>
          <w:szCs w:val="24"/>
        </w:rPr>
        <w:t>министрации Шумихинского района</w:t>
      </w:r>
      <w:r w:rsidR="009970B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241" w:rsidRDefault="009970BC" w:rsidP="00CE1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мероприятий </w:t>
      </w:r>
      <w:r w:rsidRPr="009970BC">
        <w:rPr>
          <w:rFonts w:ascii="Times New Roman" w:hAnsi="Times New Roman" w:cs="Times New Roman"/>
          <w:sz w:val="24"/>
          <w:szCs w:val="24"/>
        </w:rPr>
        <w:t>муниципальной программы Шумихинского района «Противодействие незаконному обороту наркотиков» на 2014-2019 годы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района проводятся следующие мероприятия:</w:t>
      </w:r>
    </w:p>
    <w:p w:rsidR="009970BC" w:rsidRDefault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0BC">
        <w:rPr>
          <w:rFonts w:ascii="Times New Roman" w:hAnsi="Times New Roman" w:cs="Times New Roman"/>
          <w:sz w:val="24"/>
          <w:szCs w:val="24"/>
        </w:rPr>
        <w:t>Сбор информации от ОО о несовершеннолетних, не посещающих по неуважительным причинам занятия в образовательных учреждениях</w:t>
      </w:r>
      <w:proofErr w:type="gramStart"/>
      <w:r w:rsidRPr="009970B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жемесячно)</w:t>
      </w:r>
    </w:p>
    <w:p w:rsidR="009970BC" w:rsidRDefault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70B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970BC">
        <w:rPr>
          <w:rFonts w:ascii="Times New Roman" w:hAnsi="Times New Roman" w:cs="Times New Roman"/>
          <w:sz w:val="24"/>
          <w:szCs w:val="24"/>
        </w:rPr>
        <w:t xml:space="preserve">Проведение мероприятий по раннему выявлению </w:t>
      </w:r>
      <w:proofErr w:type="spellStart"/>
      <w:r w:rsidRPr="009970BC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9970BC">
        <w:rPr>
          <w:rFonts w:ascii="Times New Roman" w:hAnsi="Times New Roman" w:cs="Times New Roman"/>
          <w:sz w:val="24"/>
          <w:szCs w:val="24"/>
        </w:rPr>
        <w:t xml:space="preserve"> среди обучающихся и студентов образовательных организаций Курганской области:</w:t>
      </w:r>
    </w:p>
    <w:p w:rsidR="009970BC" w:rsidRDefault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70BC">
        <w:rPr>
          <w:rFonts w:ascii="Times New Roman" w:hAnsi="Times New Roman" w:cs="Times New Roman"/>
          <w:sz w:val="24"/>
          <w:szCs w:val="24"/>
        </w:rPr>
        <w:t xml:space="preserve"> этап: социально-психологическое тестирование;</w:t>
      </w:r>
    </w:p>
    <w:p w:rsidR="009970BC" w:rsidRDefault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B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70BC">
        <w:rPr>
          <w:rFonts w:ascii="Times New Roman" w:hAnsi="Times New Roman" w:cs="Times New Roman"/>
          <w:sz w:val="24"/>
          <w:szCs w:val="24"/>
        </w:rPr>
        <w:t xml:space="preserve"> этап: профилактические медицинские осмотры</w:t>
      </w:r>
    </w:p>
    <w:p w:rsidR="009970BC" w:rsidRDefault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0BC">
        <w:rPr>
          <w:rFonts w:ascii="Times New Roman" w:hAnsi="Times New Roman" w:cs="Times New Roman"/>
          <w:sz w:val="24"/>
          <w:szCs w:val="24"/>
        </w:rPr>
        <w:t>Во всех общеобразовательных организациях реализуются курсы превентивного обучения в области профилактики ПАВ</w:t>
      </w:r>
    </w:p>
    <w:p w:rsidR="009970BC" w:rsidRDefault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0BC">
        <w:rPr>
          <w:rFonts w:ascii="Times New Roman" w:hAnsi="Times New Roman" w:cs="Times New Roman"/>
          <w:sz w:val="24"/>
          <w:szCs w:val="24"/>
        </w:rPr>
        <w:t>На базе МКОУ СОШ №3 действует волонтерский отряд антинаркотической н</w:t>
      </w:r>
      <w:r>
        <w:rPr>
          <w:rFonts w:ascii="Times New Roman" w:hAnsi="Times New Roman" w:cs="Times New Roman"/>
          <w:sz w:val="24"/>
          <w:szCs w:val="24"/>
        </w:rPr>
        <w:t>аправленности «Здоровая Россия»</w:t>
      </w:r>
    </w:p>
    <w:p w:rsidR="009970BC" w:rsidRDefault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0BC">
        <w:rPr>
          <w:rFonts w:ascii="Times New Roman" w:hAnsi="Times New Roman" w:cs="Times New Roman"/>
          <w:sz w:val="24"/>
          <w:szCs w:val="24"/>
        </w:rPr>
        <w:t xml:space="preserve">Организация работы кабинета профилактики употребления </w:t>
      </w:r>
      <w:proofErr w:type="spellStart"/>
      <w:r w:rsidRPr="009970B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970BC">
        <w:rPr>
          <w:rFonts w:ascii="Times New Roman" w:hAnsi="Times New Roman" w:cs="Times New Roman"/>
          <w:sz w:val="24"/>
          <w:szCs w:val="24"/>
        </w:rPr>
        <w:t xml:space="preserve"> веществ в ГБПОУ «Шумихинский аграрно – строител</w:t>
      </w:r>
      <w:r>
        <w:rPr>
          <w:rFonts w:ascii="Times New Roman" w:hAnsi="Times New Roman" w:cs="Times New Roman"/>
          <w:sz w:val="24"/>
          <w:szCs w:val="24"/>
        </w:rPr>
        <w:t>ьный колледж» (по согласованию)</w:t>
      </w:r>
    </w:p>
    <w:p w:rsidR="009970BC" w:rsidRDefault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0BC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spellStart"/>
      <w:r w:rsidRPr="009970B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970BC">
        <w:rPr>
          <w:rFonts w:ascii="Times New Roman" w:hAnsi="Times New Roman" w:cs="Times New Roman"/>
          <w:sz w:val="24"/>
          <w:szCs w:val="24"/>
        </w:rPr>
        <w:t xml:space="preserve"> занятости студент</w:t>
      </w:r>
      <w:r>
        <w:rPr>
          <w:rFonts w:ascii="Times New Roman" w:hAnsi="Times New Roman" w:cs="Times New Roman"/>
          <w:sz w:val="24"/>
          <w:szCs w:val="24"/>
        </w:rPr>
        <w:t>ов ГБПОУ «Шумихинский аграрн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0BC">
        <w:rPr>
          <w:rFonts w:ascii="Times New Roman" w:hAnsi="Times New Roman" w:cs="Times New Roman"/>
          <w:sz w:val="24"/>
          <w:szCs w:val="24"/>
        </w:rPr>
        <w:t>строительный колледж», включая организацию досуга студентов «группы риска» и находящихся в трудной жизненной ситуации в организациях дополнительного образования Шумихинского района</w:t>
      </w:r>
    </w:p>
    <w:p w:rsidR="009970BC" w:rsidRPr="009970BC" w:rsidRDefault="009970BC" w:rsidP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0BC">
        <w:rPr>
          <w:rFonts w:ascii="Times New Roman" w:hAnsi="Times New Roman" w:cs="Times New Roman"/>
          <w:sz w:val="24"/>
          <w:szCs w:val="24"/>
        </w:rPr>
        <w:t xml:space="preserve">КОЦ района («Социум села </w:t>
      </w:r>
      <w:proofErr w:type="spellStart"/>
      <w:r w:rsidRPr="009970BC">
        <w:rPr>
          <w:rFonts w:ascii="Times New Roman" w:hAnsi="Times New Roman" w:cs="Times New Roman"/>
          <w:sz w:val="24"/>
          <w:szCs w:val="24"/>
        </w:rPr>
        <w:t>Трусилово</w:t>
      </w:r>
      <w:proofErr w:type="spellEnd"/>
      <w:r w:rsidRPr="009970BC">
        <w:rPr>
          <w:rFonts w:ascii="Times New Roman" w:hAnsi="Times New Roman" w:cs="Times New Roman"/>
          <w:sz w:val="24"/>
          <w:szCs w:val="24"/>
        </w:rPr>
        <w:t>» - областной КОЦ, Каменский КОЦ – районный КОЦ):</w:t>
      </w:r>
    </w:p>
    <w:p w:rsidR="009970BC" w:rsidRDefault="009970BC" w:rsidP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BC">
        <w:rPr>
          <w:rFonts w:ascii="Times New Roman" w:hAnsi="Times New Roman" w:cs="Times New Roman"/>
          <w:sz w:val="24"/>
          <w:szCs w:val="24"/>
        </w:rPr>
        <w:t>- профилактическая лекция фельдшеров ФАП «Умей сказать «НЕТ»!» по профилактике ПАВ с различными группами населения.</w:t>
      </w:r>
    </w:p>
    <w:p w:rsidR="009970BC" w:rsidRDefault="009970BC" w:rsidP="00997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0BC">
        <w:rPr>
          <w:rFonts w:ascii="Times New Roman" w:hAnsi="Times New Roman" w:cs="Times New Roman"/>
          <w:b/>
          <w:sz w:val="24"/>
          <w:szCs w:val="24"/>
        </w:rPr>
        <w:t>Проведены мероприятия, направленные на пропаганду здорового образа жизни:</w:t>
      </w:r>
    </w:p>
    <w:p w:rsidR="009970BC" w:rsidRDefault="009970BC" w:rsidP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B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0BC">
        <w:rPr>
          <w:rFonts w:ascii="Times New Roman" w:hAnsi="Times New Roman" w:cs="Times New Roman"/>
          <w:sz w:val="24"/>
          <w:szCs w:val="24"/>
        </w:rPr>
        <w:t>Всероссийский день трезвости (21 мероприятие силами образовательных о</w:t>
      </w:r>
      <w:r>
        <w:rPr>
          <w:rFonts w:ascii="Times New Roman" w:hAnsi="Times New Roman" w:cs="Times New Roman"/>
          <w:sz w:val="24"/>
          <w:szCs w:val="24"/>
        </w:rPr>
        <w:t>рганизаций Шумихинского района)</w:t>
      </w:r>
    </w:p>
    <w:p w:rsidR="009970BC" w:rsidRDefault="003464BC" w:rsidP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970BC">
        <w:rPr>
          <w:rFonts w:ascii="Times New Roman" w:hAnsi="Times New Roman" w:cs="Times New Roman"/>
          <w:sz w:val="24"/>
          <w:szCs w:val="24"/>
        </w:rPr>
        <w:t xml:space="preserve"> </w:t>
      </w:r>
      <w:r w:rsidR="009970BC" w:rsidRPr="009970BC">
        <w:rPr>
          <w:rFonts w:ascii="Times New Roman" w:hAnsi="Times New Roman" w:cs="Times New Roman"/>
          <w:sz w:val="24"/>
          <w:szCs w:val="24"/>
        </w:rPr>
        <w:t>Проведено 17 спортивно-массовых мероприятий, в том числе по пропаганде ЗОЖ</w:t>
      </w:r>
    </w:p>
    <w:p w:rsidR="009970BC" w:rsidRDefault="009970BC" w:rsidP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0BC">
        <w:rPr>
          <w:rFonts w:ascii="Times New Roman" w:hAnsi="Times New Roman" w:cs="Times New Roman"/>
          <w:sz w:val="24"/>
          <w:szCs w:val="24"/>
        </w:rPr>
        <w:t xml:space="preserve">Межрайонные спортивные соревнования «Старты надежд» среди подростков с </w:t>
      </w:r>
      <w:proofErr w:type="spellStart"/>
      <w:r w:rsidRPr="009970B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970BC">
        <w:rPr>
          <w:rFonts w:ascii="Times New Roman" w:hAnsi="Times New Roman" w:cs="Times New Roman"/>
          <w:sz w:val="24"/>
          <w:szCs w:val="24"/>
        </w:rPr>
        <w:t xml:space="preserve"> поведением</w:t>
      </w:r>
    </w:p>
    <w:p w:rsidR="003464BC" w:rsidRDefault="003464BC" w:rsidP="0099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4BC">
        <w:rPr>
          <w:rFonts w:ascii="Times New Roman" w:hAnsi="Times New Roman" w:cs="Times New Roman"/>
          <w:sz w:val="24"/>
          <w:szCs w:val="24"/>
        </w:rPr>
        <w:t>Торжественное мероприятие, посвященное открытию Дня физкультурника</w:t>
      </w:r>
    </w:p>
    <w:p w:rsidR="003464BC" w:rsidRDefault="003464BC" w:rsidP="009970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4BC">
        <w:rPr>
          <w:rFonts w:ascii="Times New Roman" w:hAnsi="Times New Roman" w:cs="Times New Roman"/>
          <w:bCs/>
          <w:sz w:val="24"/>
          <w:szCs w:val="24"/>
        </w:rPr>
        <w:t>Спартакиада трудящихся, посвященная Всероссийскому дню физкультурника среди команд производственных коллектив Шумихинского района в форме сдачи нормативов ВФСК «ГТО»</w:t>
      </w:r>
    </w:p>
    <w:p w:rsidR="003464BC" w:rsidRPr="003464BC" w:rsidRDefault="003464BC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4BC">
        <w:rPr>
          <w:rFonts w:ascii="Times New Roman" w:hAnsi="Times New Roman" w:cs="Times New Roman"/>
          <w:bCs/>
          <w:sz w:val="24"/>
          <w:szCs w:val="24"/>
        </w:rPr>
        <w:t>В рамках работы ЛДП на базе МКУДО «</w:t>
      </w:r>
      <w:proofErr w:type="spellStart"/>
      <w:r w:rsidRPr="003464BC">
        <w:rPr>
          <w:rFonts w:ascii="Times New Roman" w:hAnsi="Times New Roman" w:cs="Times New Roman"/>
          <w:bCs/>
          <w:sz w:val="24"/>
          <w:szCs w:val="24"/>
        </w:rPr>
        <w:t>Шумихинская</w:t>
      </w:r>
      <w:proofErr w:type="spellEnd"/>
      <w:r w:rsidRPr="0034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64BC">
        <w:rPr>
          <w:rFonts w:ascii="Times New Roman" w:hAnsi="Times New Roman" w:cs="Times New Roman"/>
          <w:bCs/>
          <w:sz w:val="24"/>
          <w:szCs w:val="24"/>
        </w:rPr>
        <w:t>детско</w:t>
      </w:r>
      <w:proofErr w:type="spellEnd"/>
      <w:r w:rsidRPr="003464BC">
        <w:rPr>
          <w:rFonts w:ascii="Times New Roman" w:hAnsi="Times New Roman" w:cs="Times New Roman"/>
          <w:bCs/>
          <w:sz w:val="24"/>
          <w:szCs w:val="24"/>
        </w:rPr>
        <w:t xml:space="preserve"> – юношеская спортивная школа»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проведены: </w:t>
      </w: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26"/>
      </w:tblGrid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 в МКУДО «ШДЮСШ»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 на улице «Здоровые игры»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соревнования «День здоровья» (матч по волейболу)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 «Футбольный ветер» (встреча команд летних</w:t>
            </w:r>
            <w:proofErr w:type="gramEnd"/>
          </w:p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оздоровительных лагерей города с дневным пребыванием детей)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марафон «Летом время не теряй - сил, здоровья прибавляй!»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мороженого «Сделано с любовью!» 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Спортивная игра «В здоровом теле здоровый дух» 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Космический футбол «Территория здорового образа жизни» 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игра «Баскетбол против вредных привычек»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программа, посвященная Всероссийскому дню физкультурника </w:t>
            </w:r>
          </w:p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«Путешествие на остров Спорта и Здоровья» 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Эстафетные соревнования «Дети + взрослые»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«Правила движения изучай с рождения» 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уличной гимнастике «</w:t>
            </w:r>
            <w:proofErr w:type="spellStart"/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Воркаут</w:t>
            </w:r>
            <w:proofErr w:type="spellEnd"/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традиционный легкоатлетический пробег памяти Генерала армии В.П. </w:t>
            </w:r>
            <w:proofErr w:type="spellStart"/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Дубынина</w:t>
            </w:r>
            <w:proofErr w:type="spellEnd"/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64BC" w:rsidRPr="003464BC" w:rsidRDefault="003464BC" w:rsidP="00346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«Спортивное село»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Pr="00434007" w:rsidRDefault="003464BC" w:rsidP="00676B6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007">
              <w:rPr>
                <w:rFonts w:ascii="Times New Roman" w:hAnsi="Times New Roman" w:cs="Times New Roman"/>
              </w:rPr>
              <w:t>Районный легкоатлетический кросс</w:t>
            </w:r>
          </w:p>
        </w:tc>
      </w:tr>
      <w:tr w:rsidR="003464BC" w:rsidRPr="003464BC" w:rsidTr="003464BC">
        <w:trPr>
          <w:trHeight w:val="57"/>
        </w:trPr>
        <w:tc>
          <w:tcPr>
            <w:tcW w:w="15026" w:type="dxa"/>
          </w:tcPr>
          <w:p w:rsidR="003464BC" w:rsidRDefault="003464BC" w:rsidP="00676B6B">
            <w:pPr>
              <w:pStyle w:val="Default"/>
              <w:jc w:val="both"/>
              <w:rPr>
                <w:rStyle w:val="FontStyle31"/>
              </w:rPr>
            </w:pPr>
            <w:r w:rsidRPr="00434007">
              <w:rPr>
                <w:rStyle w:val="FontStyle31"/>
              </w:rPr>
              <w:t xml:space="preserve">День открытых дверей в организациях дополнительного образования Шумихинского района </w:t>
            </w:r>
          </w:p>
          <w:p w:rsidR="003464BC" w:rsidRDefault="003464BC" w:rsidP="00676B6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007">
              <w:rPr>
                <w:rStyle w:val="FontStyle31"/>
              </w:rPr>
              <w:t xml:space="preserve">для несовершеннолетних, </w:t>
            </w:r>
            <w:r w:rsidRPr="00434007">
              <w:rPr>
                <w:rFonts w:ascii="Times New Roman" w:hAnsi="Times New Roman" w:cs="Times New Roman"/>
              </w:rPr>
              <w:t xml:space="preserve">состоящие на учете в ПДН МО МВД России «Шумихинский» и </w:t>
            </w:r>
          </w:p>
          <w:p w:rsidR="003464BC" w:rsidRPr="00434007" w:rsidRDefault="003464BC" w:rsidP="00676B6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4007">
              <w:rPr>
                <w:rFonts w:ascii="Times New Roman" w:hAnsi="Times New Roman" w:cs="Times New Roman"/>
              </w:rPr>
              <w:t>КДН и ЗП на территории Шумихинского района.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 xml:space="preserve">Выпущено и распространено по ОО района 450 буклетов по профилактике употребления </w:t>
            </w:r>
          </w:p>
          <w:p w:rsidR="00050CDA" w:rsidRP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 xml:space="preserve">спиртосодержащих напитков. 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 xml:space="preserve">Выпущено и распространено среди населения 450 буклетов </w:t>
            </w:r>
            <w:proofErr w:type="gramStart"/>
            <w:r w:rsidRPr="00050CDA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gramEnd"/>
            <w:r w:rsidRPr="00050C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050CDA" w:rsidRPr="00050CDA" w:rsidRDefault="00050CDA" w:rsidP="00050CD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антитабачной рекламы.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Соревнования по баскетболу в зачет районной спартакиады среди общеобразовательных организаций.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Веселые старты для ДОУ.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Фестиваль ГТО «Путь к успеху» среди выпускников ОО.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среди несовершеннолетних, состоящих на учёте в ПДН МО МВД </w:t>
            </w:r>
          </w:p>
          <w:p w:rsidR="00050CDA" w:rsidRP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России «Шумихинский».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Районная спортивная эстафета среди работающей молодёжи «Спорт против наркотиков».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Волейбол среди женских команд.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Фестиваль ГТО для ветеранов труда Шумихинского района.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Единый день профилактики в рамках организации мероприятия «День правовой помощи детям».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CDA">
              <w:rPr>
                <w:rFonts w:ascii="Times New Roman" w:hAnsi="Times New Roman"/>
                <w:sz w:val="24"/>
                <w:szCs w:val="24"/>
              </w:rPr>
              <w:t>Участие в областной профильной смене «Школа ЮНАРМЕЙЦА».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Default="00050CDA" w:rsidP="00676B6B">
            <w:pPr>
              <w:pStyle w:val="Style3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50CDA">
              <w:rPr>
                <w:rFonts w:ascii="Times New Roman" w:hAnsi="Times New Roman"/>
              </w:rPr>
              <w:t>Оперативно – профилактические мероприятия «</w:t>
            </w:r>
            <w:proofErr w:type="spellStart"/>
            <w:r w:rsidRPr="00050CDA">
              <w:rPr>
                <w:rFonts w:ascii="Times New Roman" w:hAnsi="Times New Roman"/>
              </w:rPr>
              <w:t>Тинейджер</w:t>
            </w:r>
            <w:proofErr w:type="spellEnd"/>
            <w:r w:rsidRPr="00050CDA">
              <w:rPr>
                <w:rFonts w:ascii="Times New Roman" w:hAnsi="Times New Roman"/>
              </w:rPr>
              <w:t>» (19</w:t>
            </w:r>
            <w:r w:rsidRPr="00050CDA">
              <w:rPr>
                <w:rFonts w:ascii="Times New Roman" w:hAnsi="Times New Roman"/>
                <w:b/>
              </w:rPr>
              <w:t xml:space="preserve"> событий, в том числе </w:t>
            </w:r>
            <w:proofErr w:type="gramEnd"/>
          </w:p>
          <w:p w:rsidR="00050CDA" w:rsidRPr="00050CDA" w:rsidRDefault="00050CDA" w:rsidP="00676B6B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0CDA">
              <w:rPr>
                <w:rFonts w:ascii="Times New Roman" w:hAnsi="Times New Roman"/>
                <w:b/>
              </w:rPr>
              <w:t>муниципальные</w:t>
            </w:r>
            <w:proofErr w:type="gramEnd"/>
            <w:r w:rsidRPr="00050CDA">
              <w:rPr>
                <w:rFonts w:ascii="Times New Roman" w:hAnsi="Times New Roman"/>
                <w:b/>
              </w:rPr>
              <w:t>, в которых приняло участие 1778 человек</w:t>
            </w:r>
            <w:r w:rsidRPr="00050CDA">
              <w:rPr>
                <w:rFonts w:ascii="Times New Roman" w:hAnsi="Times New Roman"/>
              </w:rPr>
              <w:t>).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50CDA">
              <w:rPr>
                <w:rFonts w:ascii="Times New Roman" w:hAnsi="Times New Roman" w:cs="Times New Roman"/>
                <w:lang w:val="en-US"/>
              </w:rPr>
              <w:t>II</w:t>
            </w:r>
            <w:r w:rsidRPr="00050CDA">
              <w:rPr>
                <w:rFonts w:ascii="Times New Roman" w:hAnsi="Times New Roman" w:cs="Times New Roman"/>
              </w:rPr>
              <w:t xml:space="preserve"> этапа Всероссийской антинаркотической акции «Сообщи, где торгуют смертью»</w:t>
            </w:r>
          </w:p>
          <w:p w:rsid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0CDA">
              <w:rPr>
                <w:rFonts w:ascii="Times New Roman" w:hAnsi="Times New Roman"/>
                <w:color w:val="000000"/>
                <w:sz w:val="24"/>
                <w:szCs w:val="24"/>
              </w:rPr>
              <w:t>в системе образования Шумихинского района (</w:t>
            </w:r>
            <w:r w:rsidRPr="00050CDA">
              <w:rPr>
                <w:rFonts w:ascii="Times New Roman" w:hAnsi="Times New Roman"/>
                <w:b/>
                <w:sz w:val="24"/>
                <w:szCs w:val="24"/>
              </w:rPr>
              <w:t xml:space="preserve">165 событий, в том числе классные часы, </w:t>
            </w:r>
            <w:proofErr w:type="gramEnd"/>
          </w:p>
          <w:p w:rsidR="00050CDA" w:rsidRPr="00050CDA" w:rsidRDefault="00050CDA" w:rsidP="0067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DA">
              <w:rPr>
                <w:rFonts w:ascii="Times New Roman" w:hAnsi="Times New Roman"/>
                <w:b/>
                <w:sz w:val="24"/>
                <w:szCs w:val="24"/>
              </w:rPr>
              <w:t>в которых приняло участие 3117 человек</w:t>
            </w:r>
            <w:r w:rsidRPr="00050CD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50CDA">
              <w:rPr>
                <w:rFonts w:ascii="Times New Roman" w:hAnsi="Times New Roman"/>
              </w:rPr>
              <w:t>Оперативно-профилактическая операция «Дети России - 2019» (</w:t>
            </w:r>
            <w:r w:rsidRPr="00050CDA">
              <w:rPr>
                <w:rFonts w:ascii="Times New Roman" w:hAnsi="Times New Roman"/>
                <w:b/>
              </w:rPr>
              <w:t>240 мероприятий, 3117 человек</w:t>
            </w:r>
            <w:r w:rsidRPr="00050CDA">
              <w:rPr>
                <w:rFonts w:ascii="Times New Roman" w:hAnsi="Times New Roman"/>
              </w:rPr>
              <w:t>).</w:t>
            </w:r>
          </w:p>
        </w:tc>
      </w:tr>
      <w:tr w:rsidR="00050CDA" w:rsidRPr="003464BC" w:rsidTr="003464BC">
        <w:trPr>
          <w:trHeight w:val="57"/>
        </w:trPr>
        <w:tc>
          <w:tcPr>
            <w:tcW w:w="15026" w:type="dxa"/>
          </w:tcPr>
          <w:p w:rsidR="00050CDA" w:rsidRPr="00050CDA" w:rsidRDefault="00050CDA" w:rsidP="00676B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4BC" w:rsidRDefault="003464BC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CDA" w:rsidRDefault="00050CDA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DA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50CDA">
        <w:rPr>
          <w:rFonts w:ascii="Times New Roman" w:hAnsi="Times New Roman" w:cs="Times New Roman"/>
          <w:bCs/>
          <w:sz w:val="24"/>
          <w:szCs w:val="24"/>
        </w:rPr>
        <w:t xml:space="preserve"> Устинов А.Ф.,</w:t>
      </w:r>
      <w:r w:rsidR="00E44948">
        <w:rPr>
          <w:rFonts w:ascii="Times New Roman" w:hAnsi="Times New Roman" w:cs="Times New Roman"/>
          <w:bCs/>
          <w:sz w:val="24"/>
          <w:szCs w:val="24"/>
        </w:rPr>
        <w:t xml:space="preserve"> главный врач  ГБУ «ШЦРБ»</w:t>
      </w:r>
    </w:p>
    <w:p w:rsidR="00E44948" w:rsidRDefault="00E44948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>Во исполнение мероприятий муниципальной программы Шумихинского района «Противодействие незаконному обороту наркотиков» на 2014-2019 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сотрудниками </w:t>
      </w:r>
      <w:r w:rsidRPr="00E44948">
        <w:rPr>
          <w:rFonts w:ascii="Times New Roman" w:hAnsi="Times New Roman" w:cs="Times New Roman"/>
          <w:bCs/>
          <w:sz w:val="24"/>
          <w:szCs w:val="24"/>
        </w:rPr>
        <w:t>ГБУ «ШЦРБ»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организована работа по профилактике наркомании, токсикомании и алкоголизма. Проведены следующие мероприятия:</w:t>
      </w:r>
    </w:p>
    <w:p w:rsidR="00E44948" w:rsidRDefault="00E44948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Месячник антинаркотической направленности и по</w:t>
      </w:r>
      <w:r w:rsidR="001A6474">
        <w:rPr>
          <w:rFonts w:ascii="Times New Roman" w:hAnsi="Times New Roman" w:cs="Times New Roman"/>
          <w:bCs/>
          <w:sz w:val="24"/>
          <w:szCs w:val="24"/>
        </w:rPr>
        <w:t>пуляризации здорового образа жизни (с 26 мая по 26 июня 2019 г.)</w:t>
      </w:r>
    </w:p>
    <w:p w:rsidR="001A6474" w:rsidRDefault="001A6474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-Лекции в учебных заведениях для учащихся</w:t>
      </w:r>
    </w:p>
    <w:p w:rsidR="001A6474" w:rsidRDefault="001A6474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Выступления на родительских собраниях</w:t>
      </w:r>
    </w:p>
    <w:p w:rsidR="001A6474" w:rsidRDefault="001A6474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Индивидуальные и групповые беседы (154-635 человек)</w:t>
      </w:r>
    </w:p>
    <w:p w:rsidR="001A6474" w:rsidRDefault="001A6474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Оформление уголков здоровья</w:t>
      </w:r>
    </w:p>
    <w:p w:rsidR="001A6474" w:rsidRDefault="001A6474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-Распространение памяток «Я выбираю жизнь без наркотиков!», «Бегом от наркотиков!», «Выявление подростков, употребляющих ПАВ», «Поведенческие расстройства при раннем алкоголизме» и др.</w:t>
      </w:r>
    </w:p>
    <w:p w:rsidR="001A6474" w:rsidRDefault="001A6474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-Проведение акций «Стоп ВИЧ/СПИД» (17 мая, 6 ноября)</w:t>
      </w:r>
    </w:p>
    <w:p w:rsidR="001A6474" w:rsidRDefault="001A6474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Анонимное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экспресс-тестирование (76 человек)</w:t>
      </w:r>
    </w:p>
    <w:p w:rsidR="001A6474" w:rsidRDefault="001A6474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Публикации в районной газете «Знамя труда»</w:t>
      </w:r>
    </w:p>
    <w:p w:rsidR="001A6474" w:rsidRDefault="001A6474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</w:t>
      </w:r>
      <w:r w:rsidRPr="001A6474">
        <w:rPr>
          <w:rFonts w:ascii="Times New Roman" w:hAnsi="Times New Roman" w:cs="Times New Roman"/>
          <w:bCs/>
          <w:sz w:val="24"/>
          <w:szCs w:val="24"/>
        </w:rPr>
        <w:t>формация на официальном сайте ГБУ «ЦРБ»</w:t>
      </w:r>
    </w:p>
    <w:p w:rsidR="00E44948" w:rsidRDefault="00E44948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E44948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диспансерном учете</w:t>
      </w:r>
      <w:r w:rsidRPr="00E44948">
        <w:rPr>
          <w:rFonts w:ascii="Times New Roman" w:hAnsi="Times New Roman" w:cs="Times New Roman"/>
          <w:bCs/>
          <w:sz w:val="24"/>
          <w:szCs w:val="24"/>
        </w:rPr>
        <w:t xml:space="preserve"> в наркологическом кабинете  ГБУ «</w:t>
      </w:r>
      <w:proofErr w:type="spellStart"/>
      <w:r w:rsidRPr="00E44948">
        <w:rPr>
          <w:rFonts w:ascii="Times New Roman" w:hAnsi="Times New Roman" w:cs="Times New Roman"/>
          <w:bCs/>
          <w:sz w:val="24"/>
          <w:szCs w:val="24"/>
        </w:rPr>
        <w:t>Шумихинская</w:t>
      </w:r>
      <w:proofErr w:type="spell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 ЦРБ»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948">
        <w:rPr>
          <w:rFonts w:ascii="Times New Roman" w:hAnsi="Times New Roman" w:cs="Times New Roman"/>
          <w:b/>
          <w:bCs/>
          <w:sz w:val="24"/>
          <w:szCs w:val="24"/>
        </w:rPr>
        <w:t>Состоит на 01.12.2019 г.: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 xml:space="preserve">- с диагнозом «Наркомания» 24 человека 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 xml:space="preserve">- с диагнозом «Пагубное употребление наркотических веществ» 48 человек 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948">
        <w:rPr>
          <w:rFonts w:ascii="Times New Roman" w:hAnsi="Times New Roman" w:cs="Times New Roman"/>
          <w:b/>
          <w:bCs/>
          <w:sz w:val="24"/>
          <w:szCs w:val="24"/>
        </w:rPr>
        <w:t xml:space="preserve">Снято за 11 месяцев  </w:t>
      </w:r>
      <w:smartTag w:uri="urn:schemas-microsoft-com:office:smarttags" w:element="metricconverter">
        <w:smartTagPr>
          <w:attr w:name="ProductID" w:val="2019 г"/>
        </w:smartTagPr>
        <w:r w:rsidRPr="00E44948">
          <w:rPr>
            <w:rFonts w:ascii="Times New Roman" w:hAnsi="Times New Roman" w:cs="Times New Roman"/>
            <w:b/>
            <w:bCs/>
            <w:sz w:val="24"/>
            <w:szCs w:val="24"/>
          </w:rPr>
          <w:t>2019 г</w:t>
        </w:r>
      </w:smartTag>
      <w:r w:rsidRPr="00E44948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>- с диагнозом «Наркомания» 3 человека (в связи с осуждением).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44948">
        <w:rPr>
          <w:rFonts w:ascii="Times New Roman" w:hAnsi="Times New Roman" w:cs="Times New Roman"/>
          <w:bCs/>
          <w:sz w:val="24"/>
          <w:szCs w:val="24"/>
        </w:rPr>
        <w:t>Умерших</w:t>
      </w:r>
      <w:proofErr w:type="gram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 в связи с передозировкой  не было.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>- с диагнозом «Пагубное употребление наркотических веществ» 13 человек (3 с улучшением, 1 умер от соматического заболевания, 8 осуждены, 1 смена места жительства)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948">
        <w:rPr>
          <w:rFonts w:ascii="Times New Roman" w:hAnsi="Times New Roman" w:cs="Times New Roman"/>
          <w:b/>
          <w:bCs/>
          <w:sz w:val="24"/>
          <w:szCs w:val="24"/>
        </w:rPr>
        <w:t xml:space="preserve">Взято за 11 месяцев  </w:t>
      </w:r>
      <w:smartTag w:uri="urn:schemas-microsoft-com:office:smarttags" w:element="metricconverter">
        <w:smartTagPr>
          <w:attr w:name="ProductID" w:val="2019 г"/>
        </w:smartTagPr>
        <w:r w:rsidRPr="00E44948">
          <w:rPr>
            <w:rFonts w:ascii="Times New Roman" w:hAnsi="Times New Roman" w:cs="Times New Roman"/>
            <w:b/>
            <w:bCs/>
            <w:sz w:val="24"/>
            <w:szCs w:val="24"/>
          </w:rPr>
          <w:t>2019 г</w:t>
        </w:r>
      </w:smartTag>
      <w:r w:rsidRPr="00E44948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>- с диагнозом «Наркомания» 2 человека (1 впервые выявленный, 1 состоял ранее, был осужден).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 xml:space="preserve">- с диагнозом «Пагубное употребление наркотических веществ» 7 человек (все с употреблением </w:t>
      </w:r>
      <w:proofErr w:type="spellStart"/>
      <w:r w:rsidRPr="00E44948">
        <w:rPr>
          <w:rFonts w:ascii="Times New Roman" w:hAnsi="Times New Roman" w:cs="Times New Roman"/>
          <w:bCs/>
          <w:sz w:val="24"/>
          <w:szCs w:val="24"/>
        </w:rPr>
        <w:t>каннабиноидов</w:t>
      </w:r>
      <w:proofErr w:type="spell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, выявлены на </w:t>
      </w:r>
      <w:proofErr w:type="spellStart"/>
      <w:r w:rsidRPr="00E44948">
        <w:rPr>
          <w:rFonts w:ascii="Times New Roman" w:hAnsi="Times New Roman" w:cs="Times New Roman"/>
          <w:bCs/>
          <w:sz w:val="24"/>
          <w:szCs w:val="24"/>
        </w:rPr>
        <w:t>медосвидетельствовании</w:t>
      </w:r>
      <w:proofErr w:type="spell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, доставлены сотрудниками </w:t>
      </w:r>
      <w:proofErr w:type="spellStart"/>
      <w:r w:rsidRPr="00E44948">
        <w:rPr>
          <w:rFonts w:ascii="Times New Roman" w:hAnsi="Times New Roman" w:cs="Times New Roman"/>
          <w:bCs/>
          <w:sz w:val="24"/>
          <w:szCs w:val="24"/>
        </w:rPr>
        <w:t>наркоконтроля</w:t>
      </w:r>
      <w:proofErr w:type="spellEnd"/>
      <w:r w:rsidRPr="00E44948">
        <w:rPr>
          <w:rFonts w:ascii="Times New Roman" w:hAnsi="Times New Roman" w:cs="Times New Roman"/>
          <w:bCs/>
          <w:sz w:val="24"/>
          <w:szCs w:val="24"/>
        </w:rPr>
        <w:t>)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948">
        <w:rPr>
          <w:rFonts w:ascii="Times New Roman" w:hAnsi="Times New Roman" w:cs="Times New Roman"/>
          <w:b/>
          <w:bCs/>
          <w:sz w:val="24"/>
          <w:szCs w:val="24"/>
        </w:rPr>
        <w:t>Детей и подростков на диспансерном учете с употреблением наркотических средств нет.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948" w:rsidRPr="00E44948" w:rsidRDefault="00E44948" w:rsidP="00CE1E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 xml:space="preserve">За 11 месяцев </w:t>
      </w:r>
      <w:smartTag w:uri="urn:schemas-microsoft-com:office:smarttags" w:element="metricconverter">
        <w:smartTagPr>
          <w:attr w:name="ProductID" w:val="2019 г"/>
        </w:smartTagPr>
        <w:r w:rsidRPr="00E44948">
          <w:rPr>
            <w:rFonts w:ascii="Times New Roman" w:hAnsi="Times New Roman" w:cs="Times New Roman"/>
            <w:bCs/>
            <w:sz w:val="24"/>
            <w:szCs w:val="24"/>
          </w:rPr>
          <w:t>2019 г</w:t>
        </w:r>
      </w:smartTag>
      <w:r w:rsidRPr="00E44948">
        <w:rPr>
          <w:rFonts w:ascii="Times New Roman" w:hAnsi="Times New Roman" w:cs="Times New Roman"/>
          <w:bCs/>
          <w:sz w:val="24"/>
          <w:szCs w:val="24"/>
        </w:rPr>
        <w:t>. прошли стационарное обследование (лечение) в ГКУ «Курганский областной наркологический диспансер»  в связи с употреблением наркотических веществ 10 человек, АППГ -  4.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 xml:space="preserve">Прошли реабилитацию в </w:t>
      </w:r>
      <w:proofErr w:type="spellStart"/>
      <w:r w:rsidRPr="00E44948">
        <w:rPr>
          <w:rFonts w:ascii="Times New Roman" w:hAnsi="Times New Roman" w:cs="Times New Roman"/>
          <w:bCs/>
          <w:sz w:val="24"/>
          <w:szCs w:val="24"/>
        </w:rPr>
        <w:t>Новопетропавловском</w:t>
      </w:r>
      <w:proofErr w:type="spell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 филиале ГКУ «Курганский областной наркологический диспансер»  в связи с употреблением наркотических веществ 4 человека, АППГ - 0.</w:t>
      </w:r>
    </w:p>
    <w:p w:rsidR="00E44948" w:rsidRPr="00E44948" w:rsidRDefault="00E44948" w:rsidP="00CE1E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 xml:space="preserve">Выявление </w:t>
      </w:r>
      <w:proofErr w:type="gramStart"/>
      <w:r w:rsidRPr="00E44948">
        <w:rPr>
          <w:rFonts w:ascii="Times New Roman" w:hAnsi="Times New Roman" w:cs="Times New Roman"/>
          <w:bCs/>
          <w:sz w:val="24"/>
          <w:szCs w:val="24"/>
        </w:rPr>
        <w:t>лиц, употребляющих наркотические вещества в 100 % случаев происходит</w:t>
      </w:r>
      <w:proofErr w:type="gram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 сотрудниками ГНК МО МВД России «Шумихинский». 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t>Граждане, употребляющие наркотические вещества доставляются на мед освидетельствование в ГБУ «</w:t>
      </w:r>
      <w:proofErr w:type="spellStart"/>
      <w:r w:rsidRPr="00E44948">
        <w:rPr>
          <w:rFonts w:ascii="Times New Roman" w:hAnsi="Times New Roman" w:cs="Times New Roman"/>
          <w:bCs/>
          <w:sz w:val="24"/>
          <w:szCs w:val="24"/>
        </w:rPr>
        <w:t>Шумихинская</w:t>
      </w:r>
      <w:proofErr w:type="spell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 ЦРБ». По результатам освидетельствования осуществляется постановка на учет в наркологический кабинет, по решению суда назначается обследование у врача-нарколога (не все </w:t>
      </w:r>
      <w:proofErr w:type="spellStart"/>
      <w:r w:rsidRPr="00E44948">
        <w:rPr>
          <w:rFonts w:ascii="Times New Roman" w:hAnsi="Times New Roman" w:cs="Times New Roman"/>
          <w:bCs/>
          <w:sz w:val="24"/>
          <w:szCs w:val="24"/>
        </w:rPr>
        <w:t>освидетельствуемые</w:t>
      </w:r>
      <w:proofErr w:type="spell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 исполняют данное решение).</w:t>
      </w:r>
    </w:p>
    <w:p w:rsidR="00E44948" w:rsidRPr="00E44948" w:rsidRDefault="00E44948" w:rsidP="00E449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E44948">
          <w:rPr>
            <w:rFonts w:ascii="Times New Roman" w:hAnsi="Times New Roman" w:cs="Times New Roman"/>
            <w:bCs/>
            <w:sz w:val="24"/>
            <w:szCs w:val="24"/>
          </w:rPr>
          <w:t>2019 г</w:t>
        </w:r>
      </w:smartTag>
      <w:r w:rsidRPr="00E4494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4494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 исполнением решения суда осуществляют сотрудники УФСИН и ГНК МО МВД России «Шумихинский». В </w:t>
      </w:r>
      <w:proofErr w:type="gramStart"/>
      <w:r w:rsidRPr="00E44948">
        <w:rPr>
          <w:rFonts w:ascii="Times New Roman" w:hAnsi="Times New Roman" w:cs="Times New Roman"/>
          <w:bCs/>
          <w:sz w:val="24"/>
          <w:szCs w:val="24"/>
        </w:rPr>
        <w:t>связи</w:t>
      </w:r>
      <w:proofErr w:type="gram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 с чем увеличилось число граждан прошедших обследование (лечение) в ГКУ «Курганский областной наркологический диспансер» и прошедших реабилитацию в </w:t>
      </w:r>
      <w:proofErr w:type="spellStart"/>
      <w:r w:rsidRPr="00E44948">
        <w:rPr>
          <w:rFonts w:ascii="Times New Roman" w:hAnsi="Times New Roman" w:cs="Times New Roman"/>
          <w:bCs/>
          <w:sz w:val="24"/>
          <w:szCs w:val="24"/>
        </w:rPr>
        <w:t>Новопетропавловском</w:t>
      </w:r>
      <w:proofErr w:type="spellEnd"/>
      <w:r w:rsidRPr="00E44948">
        <w:rPr>
          <w:rFonts w:ascii="Times New Roman" w:hAnsi="Times New Roman" w:cs="Times New Roman"/>
          <w:bCs/>
          <w:sz w:val="24"/>
          <w:szCs w:val="24"/>
        </w:rPr>
        <w:t xml:space="preserve"> филиале.</w:t>
      </w:r>
    </w:p>
    <w:p w:rsidR="00E44948" w:rsidRDefault="00E44948" w:rsidP="003464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1E69" w:rsidRPr="00CE1E69" w:rsidRDefault="00CE1E69" w:rsidP="00CE1E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E69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Pr="00CE1E69">
        <w:rPr>
          <w:rFonts w:ascii="Times New Roman" w:hAnsi="Times New Roman" w:cs="Times New Roman"/>
          <w:bCs/>
          <w:sz w:val="24"/>
          <w:szCs w:val="24"/>
        </w:rPr>
        <w:t>Пономарев Л.С.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1E69">
        <w:rPr>
          <w:rFonts w:ascii="Times New Roman" w:hAnsi="Times New Roman" w:cs="Times New Roman"/>
          <w:bCs/>
          <w:sz w:val="24"/>
          <w:szCs w:val="24"/>
        </w:rPr>
        <w:t>сотрудник ГНК МО МВД России «Шумихинский»</w:t>
      </w:r>
    </w:p>
    <w:p w:rsidR="00CE1E69" w:rsidRPr="00CE1E69" w:rsidRDefault="00CE1E69" w:rsidP="00CE1E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B61" w:rsidRP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 xml:space="preserve">Сотрудниками группы </w:t>
      </w:r>
      <w:proofErr w:type="spellStart"/>
      <w:r w:rsidRPr="006B7B61">
        <w:rPr>
          <w:rFonts w:ascii="Times New Roman" w:hAnsi="Times New Roman" w:cs="Times New Roman"/>
          <w:bCs/>
          <w:sz w:val="24"/>
          <w:szCs w:val="24"/>
        </w:rPr>
        <w:t>наркоконтроля</w:t>
      </w:r>
      <w:proofErr w:type="spellEnd"/>
      <w:r w:rsidRPr="006B7B61">
        <w:rPr>
          <w:rFonts w:ascii="Times New Roman" w:hAnsi="Times New Roman" w:cs="Times New Roman"/>
          <w:bCs/>
          <w:sz w:val="24"/>
          <w:szCs w:val="24"/>
        </w:rPr>
        <w:t xml:space="preserve"> проводится постоянный мониторинг «теневого» сегмента сети Интернет, с целью повышения профессиональной подготовки и более объективной оценки степени пораженности обслуживаемой территории преступлениями, связанными со сбытом синтетических наркотиков.</w:t>
      </w:r>
    </w:p>
    <w:p w:rsidR="006B7B61" w:rsidRP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B7B61">
        <w:rPr>
          <w:rFonts w:ascii="Times New Roman" w:hAnsi="Times New Roman" w:cs="Times New Roman"/>
          <w:bCs/>
          <w:sz w:val="24"/>
          <w:szCs w:val="24"/>
        </w:rPr>
        <w:t>существляется сбор информации об объектах преступной деятельности, осуществляющих сбыт наркотиков, сильнодействующих веществ в составе преступных групп на территории обслуживания МО МВД России «Шумихинский» с целью сбора доказатель</w:t>
      </w:r>
      <w:proofErr w:type="gramStart"/>
      <w:r w:rsidRPr="006B7B61">
        <w:rPr>
          <w:rFonts w:ascii="Times New Roman" w:hAnsi="Times New Roman" w:cs="Times New Roman"/>
          <w:bCs/>
          <w:sz w:val="24"/>
          <w:szCs w:val="24"/>
        </w:rPr>
        <w:t>ств пр</w:t>
      </w:r>
      <w:proofErr w:type="gramEnd"/>
      <w:r w:rsidRPr="006B7B61">
        <w:rPr>
          <w:rFonts w:ascii="Times New Roman" w:hAnsi="Times New Roman" w:cs="Times New Roman"/>
          <w:bCs/>
          <w:sz w:val="24"/>
          <w:szCs w:val="24"/>
        </w:rPr>
        <w:t>еступной деятельности и дальнейшего привлечения их к ответственности.</w:t>
      </w:r>
    </w:p>
    <w:p w:rsidR="006B7B61" w:rsidRP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>Сотрудниками ГНК во взаимодействии с сотрудниками отделения УУП и ПДН в рамках проводимых оперативно профилактических мероприятий производится проверка мест массового досуга молодежи с целью выявления преступлений и правонарушений, связанных с незаконным оборотом наркотиков.</w:t>
      </w:r>
    </w:p>
    <w:p w:rsid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>На территории обслуживания МО МВД России «Шумихинский» проведены 2 этапа Общероссийской акции «Сообщи, где торгуют смертью»</w:t>
      </w:r>
      <w:r w:rsidR="00D97917">
        <w:rPr>
          <w:rFonts w:ascii="Times New Roman" w:hAnsi="Times New Roman" w:cs="Times New Roman"/>
          <w:bCs/>
          <w:sz w:val="24"/>
          <w:szCs w:val="24"/>
        </w:rPr>
        <w:t>,</w:t>
      </w:r>
      <w:r w:rsidRPr="006B7B61">
        <w:rPr>
          <w:rFonts w:ascii="Times New Roman" w:hAnsi="Times New Roman" w:cs="Times New Roman"/>
          <w:bCs/>
          <w:sz w:val="24"/>
          <w:szCs w:val="24"/>
        </w:rPr>
        <w:t xml:space="preserve"> 2 этапа оперативно-профилактической операции «Дети России».</w:t>
      </w:r>
    </w:p>
    <w:p w:rsidR="006B7B61" w:rsidRP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>В рамках проводимых антинаркотических акций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территории Шумихинского района</w:t>
      </w:r>
      <w:r w:rsidRPr="006B7B61">
        <w:rPr>
          <w:rFonts w:ascii="Times New Roman" w:hAnsi="Times New Roman" w:cs="Times New Roman"/>
          <w:bCs/>
          <w:sz w:val="24"/>
          <w:szCs w:val="24"/>
        </w:rPr>
        <w:t xml:space="preserve"> организовывается работа телефонов «горячей линии».</w:t>
      </w:r>
    </w:p>
    <w:p w:rsidR="006B7B61" w:rsidRP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 xml:space="preserve">В период с 15 по 24 июля и 26 августа по 4 сентября 2019 года на территории обслуживания МО МВД России «Шумихинский» проведены 2 этапа межведомственной комплексной </w:t>
      </w:r>
      <w:proofErr w:type="spellStart"/>
      <w:r w:rsidRPr="006B7B61">
        <w:rPr>
          <w:rFonts w:ascii="Times New Roman" w:hAnsi="Times New Roman" w:cs="Times New Roman"/>
          <w:bCs/>
          <w:sz w:val="24"/>
          <w:szCs w:val="24"/>
        </w:rPr>
        <w:t>оперативно</w:t>
      </w:r>
      <w:r w:rsidRPr="006B7B61">
        <w:rPr>
          <w:rFonts w:ascii="Times New Roman" w:hAnsi="Times New Roman" w:cs="Times New Roman"/>
          <w:bCs/>
          <w:sz w:val="24"/>
          <w:szCs w:val="24"/>
        </w:rPr>
        <w:softHyphen/>
        <w:t>профилактической</w:t>
      </w:r>
      <w:proofErr w:type="spellEnd"/>
      <w:r w:rsidRPr="006B7B61">
        <w:rPr>
          <w:rFonts w:ascii="Times New Roman" w:hAnsi="Times New Roman" w:cs="Times New Roman"/>
          <w:bCs/>
          <w:sz w:val="24"/>
          <w:szCs w:val="24"/>
        </w:rPr>
        <w:t xml:space="preserve"> операции «Мак-2019».</w:t>
      </w:r>
    </w:p>
    <w:p w:rsidR="006B7B61" w:rsidRP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 xml:space="preserve">Личный состав МО МВД России «Шумихинский» принял участие в межгосударственной антинаркотической операции «Паутина» в период с 08 по 12 июля 2019 года. </w:t>
      </w:r>
      <w:proofErr w:type="gramStart"/>
      <w:r w:rsidRPr="006B7B61">
        <w:rPr>
          <w:rFonts w:ascii="Times New Roman" w:hAnsi="Times New Roman" w:cs="Times New Roman"/>
          <w:bCs/>
          <w:sz w:val="24"/>
          <w:szCs w:val="24"/>
        </w:rPr>
        <w:t>В ходе проведения мероприятий в рамках операции на территории обслуживания выявлено и возбуждено 6 уголовных дел общеуголовной направленности, выявлено 3 административных правонарушения в сфере незаконного оборота наркотиков 1- по ч.1 ст.6.9 КоАП РФ, 2- по ст.б.9.1 КоАП РФ, изъята 1 единица огнестрельного оружия, так же изъята контрафактная алкогольная продукция на сумму 13.4$ США.</w:t>
      </w:r>
      <w:proofErr w:type="gramEnd"/>
    </w:p>
    <w:p w:rsidR="006B7B61" w:rsidRP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 xml:space="preserve">Сотрудниками МО МВД России «Шумихинский» на постоянной основе проводятся мероприятия по выявлению мест, используемых в качестве </w:t>
      </w:r>
      <w:proofErr w:type="spellStart"/>
      <w:r w:rsidRPr="006B7B61">
        <w:rPr>
          <w:rFonts w:ascii="Times New Roman" w:hAnsi="Times New Roman" w:cs="Times New Roman"/>
          <w:bCs/>
          <w:sz w:val="24"/>
          <w:szCs w:val="24"/>
        </w:rPr>
        <w:t>наркопритонов</w:t>
      </w:r>
      <w:proofErr w:type="spellEnd"/>
      <w:r w:rsidRPr="006B7B61">
        <w:rPr>
          <w:rFonts w:ascii="Times New Roman" w:hAnsi="Times New Roman" w:cs="Times New Roman"/>
          <w:bCs/>
          <w:sz w:val="24"/>
          <w:szCs w:val="24"/>
        </w:rPr>
        <w:t>, и лиц, предоставляющих помещения для употребления наркотиков, сильнодействующих веществ.</w:t>
      </w:r>
    </w:p>
    <w:p w:rsid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7B61">
        <w:rPr>
          <w:rFonts w:ascii="Times New Roman" w:hAnsi="Times New Roman" w:cs="Times New Roman"/>
          <w:bCs/>
          <w:sz w:val="24"/>
          <w:szCs w:val="24"/>
        </w:rPr>
        <w:t xml:space="preserve">Сотрудники МО в рамках Общероссийской антинаркотической акции «Призывник» приняли участие в работе призывных комиссий проводимых на территории Шумихинского и </w:t>
      </w:r>
      <w:proofErr w:type="spellStart"/>
      <w:r w:rsidRPr="006B7B61">
        <w:rPr>
          <w:rFonts w:ascii="Times New Roman" w:hAnsi="Times New Roman" w:cs="Times New Roman"/>
          <w:bCs/>
          <w:sz w:val="24"/>
          <w:szCs w:val="24"/>
        </w:rPr>
        <w:t>Альменевского</w:t>
      </w:r>
      <w:proofErr w:type="spellEnd"/>
      <w:r w:rsidRPr="006B7B61">
        <w:rPr>
          <w:rFonts w:ascii="Times New Roman" w:hAnsi="Times New Roman" w:cs="Times New Roman"/>
          <w:bCs/>
          <w:sz w:val="24"/>
          <w:szCs w:val="24"/>
        </w:rPr>
        <w:t xml:space="preserve"> районов, в ходе которых с призывниками проведены беседы, разъяснялись негативные последствия потребления наркотиков и ответственность за участие в их незаконном обороте, так же сотрудниками МО организованы проверки, по месту жительства, лиц достигших призывного возраста, состоящих на учетах ОВД, в ходе</w:t>
      </w:r>
      <w:proofErr w:type="gramEnd"/>
      <w:r w:rsidRPr="006B7B61">
        <w:rPr>
          <w:rFonts w:ascii="Times New Roman" w:hAnsi="Times New Roman" w:cs="Times New Roman"/>
          <w:bCs/>
          <w:sz w:val="24"/>
          <w:szCs w:val="24"/>
        </w:rPr>
        <w:t xml:space="preserve"> проверок проведены профилактические беседы. </w:t>
      </w:r>
    </w:p>
    <w:p w:rsidR="006B7B61" w:rsidRP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>В целях информирования населения о проведении акции, антинаркотической пропаганды и разъяснения ответственности за преступления и правонарушения, связанные с незаконным оборотом наркотиков в печатных изданиях и на интернет ресурсах размещено 4 публикации в СМИ.</w:t>
      </w:r>
    </w:p>
    <w:p w:rsidR="006B7B61" w:rsidRP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lastRenderedPageBreak/>
        <w:t>Сотрудниками ГНК проводится мониторинг общественных мест и информационно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B61">
        <w:rPr>
          <w:rFonts w:ascii="Times New Roman" w:hAnsi="Times New Roman" w:cs="Times New Roman"/>
          <w:bCs/>
          <w:sz w:val="24"/>
          <w:szCs w:val="24"/>
        </w:rPr>
        <w:t>телекоммуникационной сети «Интернет» с целью выявления и пресечения фактов рекламы и пропаганды, реализации наркотиков, сильнодействующих веществ.</w:t>
      </w:r>
    </w:p>
    <w:p w:rsidR="006B7B61" w:rsidRPr="006B7B61" w:rsidRDefault="006B7B61" w:rsidP="006B7B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>Сотрудниками МО МВД России «Шумихинский» проводятся рейдовые мероприятия в социально неблагополучные семьи с целью выявления фактов склонения несовершеннолетних к немедицинскому потреблению наркотических средств и их вовлечения в незаконный оборот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B61">
        <w:rPr>
          <w:rFonts w:ascii="Times New Roman" w:hAnsi="Times New Roman" w:cs="Times New Roman"/>
          <w:bCs/>
          <w:sz w:val="24"/>
          <w:szCs w:val="24"/>
        </w:rPr>
        <w:t>наркотиков.</w:t>
      </w:r>
    </w:p>
    <w:p w:rsid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B61">
        <w:rPr>
          <w:rFonts w:ascii="Times New Roman" w:hAnsi="Times New Roman" w:cs="Times New Roman"/>
          <w:bCs/>
          <w:sz w:val="24"/>
          <w:szCs w:val="24"/>
        </w:rPr>
        <w:t>В СМИ и интернет сайтах размещаются материалы о подготовке и проведении антинаркотических акций на территории Шумихинского района, также размещается информация о совершенных преступлениях и правонарушениях в сфере НОН.</w:t>
      </w:r>
    </w:p>
    <w:p w:rsid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B61" w:rsidRDefault="006B7B61" w:rsidP="006B7B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B61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6B7B61" w:rsidRPr="00502661" w:rsidRDefault="006B7B61" w:rsidP="00502661">
      <w:pPr>
        <w:pStyle w:val="a5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02661">
        <w:rPr>
          <w:rFonts w:ascii="Times New Roman" w:hAnsi="Times New Roman" w:cs="Times New Roman"/>
          <w:bCs/>
          <w:sz w:val="24"/>
          <w:szCs w:val="24"/>
        </w:rPr>
        <w:t xml:space="preserve">Выступления </w:t>
      </w:r>
      <w:proofErr w:type="spellStart"/>
      <w:r w:rsidRPr="00502661">
        <w:rPr>
          <w:rFonts w:ascii="Times New Roman" w:hAnsi="Times New Roman" w:cs="Times New Roman"/>
          <w:bCs/>
          <w:sz w:val="24"/>
          <w:szCs w:val="24"/>
        </w:rPr>
        <w:t>Буньковой</w:t>
      </w:r>
      <w:proofErr w:type="spellEnd"/>
      <w:r w:rsidRPr="00502661">
        <w:rPr>
          <w:rFonts w:ascii="Times New Roman" w:hAnsi="Times New Roman" w:cs="Times New Roman"/>
          <w:bCs/>
          <w:sz w:val="24"/>
          <w:szCs w:val="24"/>
        </w:rPr>
        <w:t xml:space="preserve"> Н.Ю., начальника Отдела образования Администрации Шумихинского района,   Устинова А.Ф., главного врача  ГБУ «ШЦРБ», Пономарева Л.С., сотрудника  ГНК МО МВД России «Шумихинский» прин</w:t>
      </w:r>
      <w:r w:rsidR="00502661" w:rsidRPr="00502661">
        <w:rPr>
          <w:rFonts w:ascii="Times New Roman" w:hAnsi="Times New Roman" w:cs="Times New Roman"/>
          <w:bCs/>
          <w:sz w:val="24"/>
          <w:szCs w:val="24"/>
        </w:rPr>
        <w:t>ять к сведению.</w:t>
      </w:r>
    </w:p>
    <w:p w:rsidR="006B7B61" w:rsidRDefault="00502661" w:rsidP="005026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 w:rsidRPr="0079321A">
        <w:rPr>
          <w:rFonts w:ascii="Times New Roman" w:hAnsi="Times New Roman" w:cs="Times New Roman"/>
          <w:bCs/>
          <w:sz w:val="24"/>
          <w:szCs w:val="24"/>
          <w:u w:val="single"/>
        </w:rPr>
        <w:t>Рекомендовать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Отделу образования Администрации Шумихинского района:</w:t>
      </w:r>
    </w:p>
    <w:p w:rsidR="00502661" w:rsidRDefault="00502661" w:rsidP="005026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1.2.1. Предоставить результаты</w:t>
      </w:r>
      <w:r w:rsidRPr="0050266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социально-психологического  тестирования учащихся школ в 2019 году (Срок: до 27 декабря 2019 года)</w:t>
      </w:r>
    </w:p>
    <w:p w:rsidR="00502661" w:rsidRDefault="00502661" w:rsidP="005026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79321A">
        <w:rPr>
          <w:rFonts w:ascii="Times New Roman" w:hAnsi="Times New Roman" w:cs="Times New Roman"/>
          <w:bCs/>
          <w:sz w:val="24"/>
          <w:szCs w:val="24"/>
          <w:u w:val="single"/>
        </w:rPr>
        <w:t>Рекомендовать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ГБУ «</w:t>
      </w:r>
      <w:r w:rsidRPr="0050266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02661">
        <w:rPr>
          <w:rFonts w:ascii="Times New Roman" w:hAnsi="Times New Roman" w:cs="Times New Roman"/>
          <w:bCs/>
          <w:sz w:val="24"/>
          <w:szCs w:val="24"/>
        </w:rPr>
        <w:t>Шумихинская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центральная районная больница»:</w:t>
      </w:r>
    </w:p>
    <w:p w:rsidR="00502661" w:rsidRDefault="00502661" w:rsidP="005026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1.3.1. </w:t>
      </w:r>
      <w:r w:rsidR="002726B2">
        <w:rPr>
          <w:rFonts w:ascii="Times New Roman" w:hAnsi="Times New Roman" w:cs="Times New Roman"/>
          <w:bCs/>
          <w:sz w:val="24"/>
          <w:szCs w:val="24"/>
        </w:rPr>
        <w:t xml:space="preserve">добиваться того, чтобы все </w:t>
      </w:r>
      <w:proofErr w:type="spellStart"/>
      <w:r w:rsidR="002726B2">
        <w:rPr>
          <w:rFonts w:ascii="Times New Roman" w:hAnsi="Times New Roman" w:cs="Times New Roman"/>
          <w:bCs/>
          <w:sz w:val="24"/>
          <w:szCs w:val="24"/>
        </w:rPr>
        <w:t>освидетельствуемые</w:t>
      </w:r>
      <w:proofErr w:type="spellEnd"/>
      <w:r w:rsidR="002726B2">
        <w:rPr>
          <w:rFonts w:ascii="Times New Roman" w:hAnsi="Times New Roman" w:cs="Times New Roman"/>
          <w:bCs/>
          <w:sz w:val="24"/>
          <w:szCs w:val="24"/>
        </w:rPr>
        <w:t xml:space="preserve"> проходили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6B2" w:rsidRPr="002726B2">
        <w:rPr>
          <w:rFonts w:ascii="Times New Roman" w:hAnsi="Times New Roman" w:cs="Times New Roman"/>
          <w:bCs/>
          <w:sz w:val="24"/>
          <w:szCs w:val="24"/>
        </w:rPr>
        <w:t>обследование у врача-нарколога</w:t>
      </w:r>
      <w:r w:rsidR="002726B2">
        <w:rPr>
          <w:rFonts w:ascii="Times New Roman" w:hAnsi="Times New Roman" w:cs="Times New Roman"/>
          <w:bCs/>
          <w:sz w:val="24"/>
          <w:szCs w:val="24"/>
        </w:rPr>
        <w:t>, назначенное   решением</w:t>
      </w:r>
      <w:r w:rsidR="002726B2" w:rsidRPr="002726B2">
        <w:rPr>
          <w:rFonts w:ascii="Times New Roman" w:hAnsi="Times New Roman" w:cs="Times New Roman"/>
          <w:bCs/>
          <w:sz w:val="24"/>
          <w:szCs w:val="24"/>
        </w:rPr>
        <w:t xml:space="preserve"> суда</w:t>
      </w:r>
      <w:r w:rsidR="002726B2">
        <w:rPr>
          <w:rFonts w:ascii="Times New Roman" w:hAnsi="Times New Roman" w:cs="Times New Roman"/>
          <w:bCs/>
          <w:sz w:val="24"/>
          <w:szCs w:val="24"/>
        </w:rPr>
        <w:t>.  (Срок: регулярно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502661" w:rsidRDefault="00502661" w:rsidP="005026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</w:t>
      </w:r>
      <w:r w:rsidRPr="005026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2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Рекомендовать </w:t>
      </w:r>
      <w:r>
        <w:rPr>
          <w:rFonts w:ascii="Times New Roman" w:hAnsi="Times New Roman" w:cs="Times New Roman"/>
          <w:bCs/>
          <w:sz w:val="24"/>
          <w:szCs w:val="24"/>
        </w:rPr>
        <w:t>ГНК</w:t>
      </w:r>
      <w:r w:rsidRPr="00502661">
        <w:rPr>
          <w:rFonts w:ascii="Times New Roman" w:hAnsi="Times New Roman" w:cs="Times New Roman"/>
          <w:sz w:val="24"/>
          <w:szCs w:val="24"/>
        </w:rPr>
        <w:t xml:space="preserve"> </w:t>
      </w:r>
      <w:r w:rsidRPr="00502661">
        <w:rPr>
          <w:rFonts w:ascii="Times New Roman" w:hAnsi="Times New Roman" w:cs="Times New Roman"/>
          <w:bCs/>
          <w:sz w:val="24"/>
          <w:szCs w:val="24"/>
        </w:rPr>
        <w:t>МО МВД России «Шумихинский»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02661" w:rsidRDefault="00502661" w:rsidP="005026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1.4.1.   </w:t>
      </w:r>
      <w:r w:rsidR="002726B2">
        <w:rPr>
          <w:rFonts w:ascii="Times New Roman" w:hAnsi="Times New Roman" w:cs="Times New Roman"/>
          <w:bCs/>
          <w:sz w:val="24"/>
          <w:szCs w:val="24"/>
        </w:rPr>
        <w:t xml:space="preserve">провести разъяснительную работу с торгующими организациями о прекращении торговли веществами типа «СНЮС»       </w:t>
      </w:r>
      <w:r w:rsidRPr="00502661">
        <w:rPr>
          <w:rFonts w:ascii="Times New Roman" w:hAnsi="Times New Roman" w:cs="Times New Roman"/>
          <w:bCs/>
          <w:sz w:val="24"/>
          <w:szCs w:val="24"/>
        </w:rPr>
        <w:t xml:space="preserve">(Срок: </w:t>
      </w:r>
      <w:r w:rsidR="002726B2">
        <w:rPr>
          <w:rFonts w:ascii="Times New Roman" w:hAnsi="Times New Roman" w:cs="Times New Roman"/>
          <w:bCs/>
          <w:sz w:val="24"/>
          <w:szCs w:val="24"/>
        </w:rPr>
        <w:t>декабрь 2019 года</w:t>
      </w:r>
      <w:r w:rsidRPr="00502661">
        <w:rPr>
          <w:rFonts w:ascii="Times New Roman" w:hAnsi="Times New Roman" w:cs="Times New Roman"/>
          <w:bCs/>
          <w:sz w:val="24"/>
          <w:szCs w:val="24"/>
        </w:rPr>
        <w:t>)</w:t>
      </w:r>
    </w:p>
    <w:p w:rsidR="00D503D1" w:rsidRDefault="00D503D1" w:rsidP="00502661">
      <w:pPr>
        <w:rPr>
          <w:rFonts w:ascii="Times New Roman" w:hAnsi="Times New Roman" w:cs="Times New Roman"/>
          <w:bCs/>
          <w:sz w:val="24"/>
          <w:szCs w:val="24"/>
        </w:rPr>
      </w:pPr>
    </w:p>
    <w:p w:rsidR="00D503D1" w:rsidRPr="00D503D1" w:rsidRDefault="00D503D1" w:rsidP="005026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03D1">
        <w:rPr>
          <w:rFonts w:ascii="Times New Roman" w:hAnsi="Times New Roman" w:cs="Times New Roman"/>
          <w:b/>
          <w:bCs/>
          <w:sz w:val="24"/>
          <w:szCs w:val="24"/>
        </w:rPr>
        <w:t>2.Вопросы профилактики заболеваемости ИППП и ВИЧ-инфекций среди подростков и молодежи Шумихинского района</w:t>
      </w:r>
    </w:p>
    <w:p w:rsidR="00D503D1" w:rsidRPr="00D503D1" w:rsidRDefault="00502661" w:rsidP="00D503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3D1" w:rsidRPr="00D503D1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="00D503D1" w:rsidRPr="00D503D1">
        <w:rPr>
          <w:rFonts w:ascii="Times New Roman" w:hAnsi="Times New Roman" w:cs="Times New Roman"/>
          <w:bCs/>
          <w:sz w:val="24"/>
          <w:szCs w:val="24"/>
        </w:rPr>
        <w:t xml:space="preserve"> Устинов А.Ф., главный врач  ГБУ «ШЦРБ»</w:t>
      </w:r>
    </w:p>
    <w:p w:rsidR="00D503D1" w:rsidRDefault="00D503D1" w:rsidP="00D503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по пропаганде здорового образа жизни проводится в течение всего год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врачами, средним медицинским персоналом.</w:t>
      </w: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- Месячник антинаркотической направленности и популяризации здорового образа жизни (с 26 мая по 26 июня 2019 г.)</w:t>
      </w: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-Лекции в учебных заведениях для учащихся</w:t>
      </w: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- Выступления на родительских собраниях</w:t>
      </w: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- Индивидуальные и групповые беседы (154-635 человек)</w:t>
      </w: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- Оформление уголков здоровья</w:t>
      </w: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-Распространение памяток «Я выбираю жизнь без наркотиков!», «Бегом от наркотиков!», «Выявление подростков, употребляющих ПАВ», «Поведенческие расстройства при раннем алкоголизме» и др.</w:t>
      </w: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-Проведение акций «Стоп ВИЧ/СПИД» (17 мая, 6 ноября)</w:t>
      </w: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D503D1">
        <w:rPr>
          <w:rFonts w:ascii="Times New Roman" w:hAnsi="Times New Roman" w:cs="Times New Roman"/>
          <w:bCs/>
          <w:sz w:val="24"/>
          <w:szCs w:val="24"/>
        </w:rPr>
        <w:t>Анонимное</w:t>
      </w:r>
      <w:proofErr w:type="gramEnd"/>
      <w:r w:rsidRPr="00D503D1">
        <w:rPr>
          <w:rFonts w:ascii="Times New Roman" w:hAnsi="Times New Roman" w:cs="Times New Roman"/>
          <w:bCs/>
          <w:sz w:val="24"/>
          <w:szCs w:val="24"/>
        </w:rPr>
        <w:t xml:space="preserve"> экспресс-тестирование (76 человек)</w:t>
      </w: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- Публикации в районной газете «Знамя труда»</w:t>
      </w:r>
    </w:p>
    <w:p w:rsid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lastRenderedPageBreak/>
        <w:t>- Информация на официальном сайте ГБУ «ЦРБ»</w:t>
      </w:r>
    </w:p>
    <w:p w:rsid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3D1" w:rsidRDefault="00D503D1" w:rsidP="00D50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3D1" w:rsidRPr="00D503D1" w:rsidRDefault="00D503D1" w:rsidP="00D50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3D1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503D1" w:rsidRDefault="00D503D1" w:rsidP="005026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CB69C2">
        <w:rPr>
          <w:rFonts w:ascii="Times New Roman" w:hAnsi="Times New Roman" w:cs="Times New Roman"/>
          <w:bCs/>
          <w:sz w:val="24"/>
          <w:szCs w:val="24"/>
        </w:rPr>
        <w:t>Выступление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B61" w:rsidRPr="00D503D1">
        <w:rPr>
          <w:rFonts w:ascii="Times New Roman" w:hAnsi="Times New Roman" w:cs="Times New Roman"/>
          <w:bCs/>
          <w:sz w:val="24"/>
          <w:szCs w:val="24"/>
        </w:rPr>
        <w:t>Устинова А.Ф., главного врача  ГБУ «ШЦРБ», прин</w:t>
      </w:r>
      <w:r w:rsidR="00502661" w:rsidRPr="00D503D1">
        <w:rPr>
          <w:rFonts w:ascii="Times New Roman" w:hAnsi="Times New Roman" w:cs="Times New Roman"/>
          <w:bCs/>
          <w:sz w:val="24"/>
          <w:szCs w:val="24"/>
        </w:rPr>
        <w:t>ять к сведению.</w:t>
      </w:r>
    </w:p>
    <w:p w:rsidR="00D503D1" w:rsidRPr="00D503D1" w:rsidRDefault="00D503D1" w:rsidP="00D503D1">
      <w:pPr>
        <w:rPr>
          <w:rFonts w:ascii="Times New Roman" w:hAnsi="Times New Roman" w:cs="Times New Roman"/>
          <w:bCs/>
          <w:sz w:val="24"/>
          <w:szCs w:val="24"/>
        </w:rPr>
      </w:pPr>
      <w:r w:rsidRPr="00D503D1">
        <w:rPr>
          <w:rFonts w:ascii="Times New Roman" w:hAnsi="Times New Roman" w:cs="Times New Roman"/>
          <w:bCs/>
          <w:sz w:val="24"/>
          <w:szCs w:val="24"/>
        </w:rPr>
        <w:t>1.</w:t>
      </w:r>
      <w:r w:rsidR="00CB69C2">
        <w:rPr>
          <w:rFonts w:ascii="Times New Roman" w:hAnsi="Times New Roman" w:cs="Times New Roman"/>
          <w:bCs/>
          <w:sz w:val="24"/>
          <w:szCs w:val="24"/>
        </w:rPr>
        <w:t>2</w:t>
      </w:r>
      <w:r w:rsidRPr="00D503D1">
        <w:rPr>
          <w:rFonts w:ascii="Times New Roman" w:hAnsi="Times New Roman" w:cs="Times New Roman"/>
          <w:bCs/>
          <w:sz w:val="24"/>
          <w:szCs w:val="24"/>
        </w:rPr>
        <w:t>. Рекомендовать ГБУ ««</w:t>
      </w:r>
      <w:proofErr w:type="spellStart"/>
      <w:r w:rsidRPr="00D503D1">
        <w:rPr>
          <w:rFonts w:ascii="Times New Roman" w:hAnsi="Times New Roman" w:cs="Times New Roman"/>
          <w:bCs/>
          <w:sz w:val="24"/>
          <w:szCs w:val="24"/>
        </w:rPr>
        <w:t>Шумихинская</w:t>
      </w:r>
      <w:proofErr w:type="spellEnd"/>
      <w:r w:rsidRPr="00D503D1">
        <w:rPr>
          <w:rFonts w:ascii="Times New Roman" w:hAnsi="Times New Roman" w:cs="Times New Roman"/>
          <w:bCs/>
          <w:sz w:val="24"/>
          <w:szCs w:val="24"/>
        </w:rPr>
        <w:t xml:space="preserve"> центральная районная больница»:</w:t>
      </w:r>
    </w:p>
    <w:p w:rsidR="0079321A" w:rsidRPr="0079321A" w:rsidRDefault="00CB69C2" w:rsidP="00793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</w:t>
      </w:r>
      <w:r w:rsidR="00D503D1" w:rsidRPr="00D503D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9321A">
        <w:rPr>
          <w:rFonts w:ascii="Times New Roman" w:hAnsi="Times New Roman" w:cs="Times New Roman"/>
          <w:bCs/>
          <w:sz w:val="24"/>
          <w:szCs w:val="24"/>
        </w:rPr>
        <w:t>применять п</w:t>
      </w:r>
      <w:r w:rsidR="002726B2">
        <w:rPr>
          <w:rFonts w:ascii="Times New Roman" w:hAnsi="Times New Roman" w:cs="Times New Roman"/>
          <w:bCs/>
          <w:sz w:val="24"/>
          <w:szCs w:val="24"/>
        </w:rPr>
        <w:t xml:space="preserve">ри проведении </w:t>
      </w:r>
      <w:r w:rsidR="0079321A">
        <w:rPr>
          <w:rFonts w:ascii="Times New Roman" w:hAnsi="Times New Roman" w:cs="Times New Roman"/>
          <w:bCs/>
          <w:sz w:val="24"/>
          <w:szCs w:val="24"/>
        </w:rPr>
        <w:t>работы антинаркотической направленности с подростками и родителями</w:t>
      </w:r>
      <w:r w:rsidR="00D503D1" w:rsidRPr="00D503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9321A">
        <w:rPr>
          <w:rFonts w:ascii="Times New Roman" w:hAnsi="Times New Roman" w:cs="Times New Roman"/>
          <w:bCs/>
          <w:sz w:val="24"/>
          <w:szCs w:val="24"/>
        </w:rPr>
        <w:t xml:space="preserve">новые формы и методы </w:t>
      </w:r>
      <w:proofErr w:type="gramStart"/>
      <w:r w:rsidR="0079321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79321A">
        <w:rPr>
          <w:rFonts w:ascii="Times New Roman" w:hAnsi="Times New Roman" w:cs="Times New Roman"/>
          <w:bCs/>
          <w:sz w:val="24"/>
          <w:szCs w:val="24"/>
        </w:rPr>
        <w:t xml:space="preserve">ролики, презентации и т.д.) </w:t>
      </w:r>
      <w:r w:rsidR="0079321A" w:rsidRPr="0079321A">
        <w:rPr>
          <w:rFonts w:ascii="Times New Roman" w:hAnsi="Times New Roman" w:cs="Times New Roman"/>
          <w:bCs/>
          <w:sz w:val="24"/>
          <w:szCs w:val="24"/>
        </w:rPr>
        <w:t xml:space="preserve">(Срок:  </w:t>
      </w:r>
      <w:r w:rsidR="0079321A">
        <w:rPr>
          <w:rFonts w:ascii="Times New Roman" w:hAnsi="Times New Roman" w:cs="Times New Roman"/>
          <w:bCs/>
          <w:sz w:val="24"/>
          <w:szCs w:val="24"/>
        </w:rPr>
        <w:t>в течение 2020 года</w:t>
      </w:r>
      <w:proofErr w:type="gramStart"/>
      <w:r w:rsidR="0079321A" w:rsidRPr="0079321A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D503D1" w:rsidRPr="00D503D1" w:rsidRDefault="0079321A" w:rsidP="00D503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CB69C2" w:rsidRPr="00D97917" w:rsidRDefault="00D97917" w:rsidP="005026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917">
        <w:rPr>
          <w:rFonts w:ascii="Times New Roman" w:hAnsi="Times New Roman" w:cs="Times New Roman"/>
          <w:b/>
          <w:bCs/>
          <w:sz w:val="24"/>
          <w:szCs w:val="24"/>
        </w:rPr>
        <w:t>3. О результатах проведения оперативно-профилактических мероприятий в сфере профилактики и пресечения незаконного оборота наркотических средств на территории Шумихинского района.</w:t>
      </w:r>
    </w:p>
    <w:p w:rsidR="00D97917" w:rsidRPr="00D97917" w:rsidRDefault="00D97917" w:rsidP="00D9791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917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Pr="00D97917">
        <w:rPr>
          <w:rFonts w:ascii="Times New Roman" w:hAnsi="Times New Roman" w:cs="Times New Roman"/>
          <w:bCs/>
          <w:sz w:val="24"/>
          <w:szCs w:val="24"/>
        </w:rPr>
        <w:t>Пономарев Л.С., сотрудник ГНК МО МВД России «Шумихинский»</w:t>
      </w:r>
    </w:p>
    <w:p w:rsidR="00D97917" w:rsidRPr="00D97917" w:rsidRDefault="00D97917" w:rsidP="00D9791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917" w:rsidRPr="00D97917" w:rsidRDefault="00D97917" w:rsidP="00D9791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97917">
        <w:rPr>
          <w:rFonts w:ascii="Times New Roman" w:hAnsi="Times New Roman" w:cs="Times New Roman"/>
          <w:bCs/>
          <w:sz w:val="24"/>
          <w:szCs w:val="24"/>
        </w:rPr>
        <w:t>В целях пресечения незаконного оборота наркотических средств растительного происхождения, выявления и ликвидации незаконных посевов мака и конопли, уничтожения дикорастущей сырьевой базы, пригодной для изготовления наркотиков, пресечения преступной деятельности заготовителей, перевозчиков и сбытчиков наркотических средств, в соответствии с приказом УМВД России по Курганской области от 12 апреля 2019 года № 585 в период 15 по 24 июля и с 26 августа по</w:t>
      </w:r>
      <w:proofErr w:type="gramEnd"/>
      <w:r w:rsidRPr="00D97917">
        <w:rPr>
          <w:rFonts w:ascii="Times New Roman" w:hAnsi="Times New Roman" w:cs="Times New Roman"/>
          <w:bCs/>
          <w:sz w:val="24"/>
          <w:szCs w:val="24"/>
        </w:rPr>
        <w:t xml:space="preserve"> 4 сентября 2019 года на территории обслуживания МО МВД России «Шумихинский» проведен второй этап межведомственной комплексной оперативно-профилактической операция «Мак-2019». В ходе проведения мероприятий проделана следующая работа:</w:t>
      </w:r>
    </w:p>
    <w:p w:rsidR="00D97917" w:rsidRPr="00D97917" w:rsidRDefault="00D97917" w:rsidP="00D97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917">
        <w:rPr>
          <w:rFonts w:ascii="Times New Roman" w:hAnsi="Times New Roman" w:cs="Times New Roman"/>
          <w:bCs/>
          <w:sz w:val="24"/>
          <w:szCs w:val="24"/>
        </w:rPr>
        <w:t>в МО МВД России «Шумихинский», организована работа телефонов «горячей линии»;</w:t>
      </w:r>
    </w:p>
    <w:p w:rsidR="00D97917" w:rsidRPr="00D97917" w:rsidRDefault="00D97917" w:rsidP="00D97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917">
        <w:rPr>
          <w:rFonts w:ascii="Times New Roman" w:hAnsi="Times New Roman" w:cs="Times New Roman"/>
          <w:bCs/>
          <w:sz w:val="24"/>
          <w:szCs w:val="24"/>
        </w:rPr>
        <w:t>организованна работа оперативно-поисковых групп;</w:t>
      </w:r>
    </w:p>
    <w:p w:rsidR="00D97917" w:rsidRPr="00D97917" w:rsidRDefault="00D97917" w:rsidP="00D97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97917">
        <w:rPr>
          <w:rFonts w:ascii="Times New Roman" w:hAnsi="Times New Roman" w:cs="Times New Roman"/>
          <w:bCs/>
          <w:sz w:val="24"/>
          <w:szCs w:val="24"/>
        </w:rPr>
        <w:t xml:space="preserve">проведены инструктажи сотрудников, принимающих участие в проведении операции, в ходе инструктажа доведена тактика и методика выявления преступлений и административных правонарушений в сфере незаконного оборота наркотических средств и психотропных веществ, приемам и методам выявления, фиксации значимой информации, а также соблюдению требований законодательства РФ, доведены признаки и симптомы употребления </w:t>
      </w:r>
      <w:proofErr w:type="spellStart"/>
      <w:r w:rsidRPr="00D97917">
        <w:rPr>
          <w:rFonts w:ascii="Times New Roman" w:hAnsi="Times New Roman" w:cs="Times New Roman"/>
          <w:bCs/>
          <w:sz w:val="24"/>
          <w:szCs w:val="24"/>
        </w:rPr>
        <w:t>психоактивных</w:t>
      </w:r>
      <w:proofErr w:type="spellEnd"/>
      <w:r w:rsidRPr="00D97917">
        <w:rPr>
          <w:rFonts w:ascii="Times New Roman" w:hAnsi="Times New Roman" w:cs="Times New Roman"/>
          <w:bCs/>
          <w:sz w:val="24"/>
          <w:szCs w:val="24"/>
        </w:rPr>
        <w:t xml:space="preserve"> веществ и наркотических средств;</w:t>
      </w:r>
      <w:proofErr w:type="gramEnd"/>
    </w:p>
    <w:p w:rsidR="00D97917" w:rsidRPr="00D97917" w:rsidRDefault="00D97917" w:rsidP="00D97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917">
        <w:rPr>
          <w:rFonts w:ascii="Times New Roman" w:hAnsi="Times New Roman" w:cs="Times New Roman"/>
          <w:bCs/>
          <w:sz w:val="24"/>
          <w:szCs w:val="24"/>
        </w:rPr>
        <w:t xml:space="preserve">организованно ежедневное формирование оперативно-поисковых группы из числа сотрудников ГНК, ОУР, ОУУП по проверке, земельных участков частных лиц, земельных участков, принадлежащих местным органам власти, на предмет, выявления культивирования, очагов произрастания дикорастущих </w:t>
      </w:r>
      <w:proofErr w:type="spellStart"/>
      <w:r w:rsidRPr="00D97917"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Pr="00D97917">
        <w:rPr>
          <w:rFonts w:ascii="Times New Roman" w:hAnsi="Times New Roman" w:cs="Times New Roman"/>
          <w:bCs/>
          <w:sz w:val="24"/>
          <w:szCs w:val="24"/>
        </w:rPr>
        <w:t xml:space="preserve"> растений. За время проведения операции личным составом МО выявлено 55 очагов произрастания дикорастущей конопли общей площадью около 12200 м</w:t>
      </w:r>
      <w:proofErr w:type="gramStart"/>
      <w:r w:rsidRPr="00D9791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D97917">
        <w:rPr>
          <w:rFonts w:ascii="Times New Roman" w:hAnsi="Times New Roman" w:cs="Times New Roman"/>
          <w:bCs/>
          <w:sz w:val="24"/>
          <w:szCs w:val="24"/>
        </w:rPr>
        <w:t>, УУП главам сельсоветов Шумихинского района вынесены 9 предписаний об ' уничтожении, находящихся на муниципальной земельной собственности, очагов произрастания дикорастущей конопли. Так же частным землевладельцам и землепользо</w:t>
      </w:r>
      <w:r w:rsidR="00464A29">
        <w:rPr>
          <w:rFonts w:ascii="Times New Roman" w:hAnsi="Times New Roman" w:cs="Times New Roman"/>
          <w:bCs/>
          <w:sz w:val="24"/>
          <w:szCs w:val="24"/>
        </w:rPr>
        <w:t>вателям вынесено 40 предписаний</w:t>
      </w:r>
      <w:r w:rsidRPr="00D97917">
        <w:rPr>
          <w:rFonts w:ascii="Times New Roman" w:hAnsi="Times New Roman" w:cs="Times New Roman"/>
          <w:bCs/>
          <w:sz w:val="24"/>
          <w:szCs w:val="24"/>
        </w:rPr>
        <w:t xml:space="preserve"> об уничтожении очагов произрастания дикорастущей конопли. За время проведения операции уничтожено 36 очагов произрастания дикорастущей конопли на площади 3100 м</w:t>
      </w:r>
      <w:proofErr w:type="gramStart"/>
      <w:r w:rsidRPr="00D9791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D97917">
        <w:rPr>
          <w:rFonts w:ascii="Times New Roman" w:hAnsi="Times New Roman" w:cs="Times New Roman"/>
          <w:bCs/>
          <w:sz w:val="24"/>
          <w:szCs w:val="24"/>
        </w:rPr>
        <w:t>. В отношении 8</w:t>
      </w:r>
      <w:r w:rsidRPr="00D9791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D97917">
        <w:rPr>
          <w:rFonts w:ascii="Times New Roman" w:hAnsi="Times New Roman" w:cs="Times New Roman"/>
          <w:bCs/>
          <w:sz w:val="24"/>
          <w:szCs w:val="24"/>
        </w:rPr>
        <w:t>землепользователей составлены административные протоколы по признакам</w:t>
      </w:r>
      <w:r w:rsidRPr="00D97917">
        <w:rPr>
          <w:rFonts w:ascii="Times New Roman" w:hAnsi="Times New Roman" w:cs="Times New Roman"/>
          <w:bCs/>
          <w:sz w:val="24"/>
          <w:szCs w:val="24"/>
        </w:rPr>
        <w:tab/>
        <w:t>состава административного</w:t>
      </w:r>
      <w:r w:rsidRPr="00D97917">
        <w:rPr>
          <w:rFonts w:ascii="Times New Roman" w:hAnsi="Times New Roman" w:cs="Times New Roman"/>
          <w:bCs/>
          <w:sz w:val="24"/>
          <w:szCs w:val="24"/>
        </w:rPr>
        <w:tab/>
        <w:t>правонарушения,</w:t>
      </w:r>
    </w:p>
    <w:p w:rsidR="00D97917" w:rsidRPr="00D97917" w:rsidRDefault="00D97917" w:rsidP="00D97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предусмотренного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ст. 10.5 Ко</w:t>
      </w:r>
      <w:r w:rsidRPr="00D97917">
        <w:rPr>
          <w:rFonts w:ascii="Times New Roman" w:hAnsi="Times New Roman" w:cs="Times New Roman"/>
          <w:bCs/>
          <w:sz w:val="24"/>
          <w:szCs w:val="24"/>
        </w:rPr>
        <w:t xml:space="preserve">АП РФ (непринятие землепользователем мер по уничтожению дикорастущих </w:t>
      </w:r>
      <w:proofErr w:type="spellStart"/>
      <w:r w:rsidRPr="00D97917"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Pr="00D97917">
        <w:rPr>
          <w:rFonts w:ascii="Times New Roman" w:hAnsi="Times New Roman" w:cs="Times New Roman"/>
          <w:bCs/>
          <w:sz w:val="24"/>
          <w:szCs w:val="24"/>
        </w:rPr>
        <w:t xml:space="preserve"> растений).</w:t>
      </w:r>
    </w:p>
    <w:p w:rsidR="00D97917" w:rsidRPr="00D97917" w:rsidRDefault="00D97917" w:rsidP="00D97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917">
        <w:rPr>
          <w:rFonts w:ascii="Times New Roman" w:hAnsi="Times New Roman" w:cs="Times New Roman"/>
          <w:bCs/>
          <w:sz w:val="24"/>
          <w:szCs w:val="24"/>
        </w:rPr>
        <w:t>В рамках операции выявлено 2 преступления связанных с хранением наркотических сре</w:t>
      </w:r>
      <w:proofErr w:type="gramStart"/>
      <w:r w:rsidRPr="00D97917">
        <w:rPr>
          <w:rFonts w:ascii="Times New Roman" w:hAnsi="Times New Roman" w:cs="Times New Roman"/>
          <w:bCs/>
          <w:sz w:val="24"/>
          <w:szCs w:val="24"/>
        </w:rPr>
        <w:t>дств в кр</w:t>
      </w:r>
      <w:proofErr w:type="gramEnd"/>
      <w:r w:rsidRPr="00D97917">
        <w:rPr>
          <w:rFonts w:ascii="Times New Roman" w:hAnsi="Times New Roman" w:cs="Times New Roman"/>
          <w:bCs/>
          <w:sz w:val="24"/>
          <w:szCs w:val="24"/>
        </w:rPr>
        <w:t>упном размере.</w:t>
      </w:r>
    </w:p>
    <w:p w:rsidR="00D97917" w:rsidRPr="00D97917" w:rsidRDefault="00D97917" w:rsidP="00D97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917">
        <w:rPr>
          <w:rFonts w:ascii="Times New Roman" w:hAnsi="Times New Roman" w:cs="Times New Roman"/>
          <w:bCs/>
          <w:sz w:val="24"/>
          <w:szCs w:val="24"/>
        </w:rPr>
        <w:t xml:space="preserve">В период проведения мероприятий сотрудникам ставились задачи по установлению доверительных отношений с гражданами, особое внимание, уделяя старшим по подъездам (домам), главам сельских советов, с целью получения информации о правонарушениях в сфере НОН, в том числе о фактах культивации </w:t>
      </w:r>
      <w:proofErr w:type="spellStart"/>
      <w:r w:rsidRPr="00D97917"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Pr="00D97917">
        <w:rPr>
          <w:rFonts w:ascii="Times New Roman" w:hAnsi="Times New Roman" w:cs="Times New Roman"/>
          <w:bCs/>
          <w:sz w:val="24"/>
          <w:szCs w:val="24"/>
        </w:rPr>
        <w:t xml:space="preserve"> растений, организации притонов для изготовления, употребления наркотических средств.</w:t>
      </w:r>
    </w:p>
    <w:p w:rsidR="00D97917" w:rsidRPr="00D97917" w:rsidRDefault="00D97917" w:rsidP="00D97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917">
        <w:rPr>
          <w:rFonts w:ascii="Times New Roman" w:hAnsi="Times New Roman" w:cs="Times New Roman"/>
          <w:bCs/>
          <w:sz w:val="24"/>
          <w:szCs w:val="24"/>
        </w:rPr>
        <w:t>Всего к административной ответственности за правонарушения, связанные с незаконным оборотом наркотиков растительного происхождения, в период операции привлечено 12 лиц, за употребление наркотических средств без назначения врача по ст. 6.9 КоАП РФ- 4.</w:t>
      </w:r>
    </w:p>
    <w:p w:rsidR="00D97917" w:rsidRDefault="00D97917" w:rsidP="00D97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917">
        <w:rPr>
          <w:rFonts w:ascii="Times New Roman" w:hAnsi="Times New Roman" w:cs="Times New Roman"/>
          <w:bCs/>
          <w:sz w:val="24"/>
          <w:szCs w:val="24"/>
        </w:rPr>
        <w:t xml:space="preserve">При проведении операции </w:t>
      </w:r>
      <w:proofErr w:type="spellStart"/>
      <w:r w:rsidRPr="00D97917">
        <w:rPr>
          <w:rFonts w:ascii="Times New Roman" w:hAnsi="Times New Roman" w:cs="Times New Roman"/>
          <w:bCs/>
          <w:sz w:val="24"/>
          <w:szCs w:val="24"/>
        </w:rPr>
        <w:t>среднесуточно</w:t>
      </w:r>
      <w:proofErr w:type="spellEnd"/>
      <w:r w:rsidRPr="00D97917">
        <w:rPr>
          <w:rFonts w:ascii="Times New Roman" w:hAnsi="Times New Roman" w:cs="Times New Roman"/>
          <w:bCs/>
          <w:sz w:val="24"/>
          <w:szCs w:val="24"/>
        </w:rPr>
        <w:t xml:space="preserve"> задействовано 16 сотрудников 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МВД России «Шумихинский»</w:t>
      </w:r>
      <w:r w:rsidRPr="00D97917">
        <w:rPr>
          <w:rFonts w:ascii="Times New Roman" w:hAnsi="Times New Roman" w:cs="Times New Roman"/>
          <w:bCs/>
          <w:sz w:val="24"/>
          <w:szCs w:val="24"/>
        </w:rPr>
        <w:t>. Организована работа на 10 стационарных постах.</w:t>
      </w:r>
    </w:p>
    <w:p w:rsidR="00D97917" w:rsidRPr="00D97917" w:rsidRDefault="00D97917" w:rsidP="00D979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69C2" w:rsidRPr="00CB69C2" w:rsidRDefault="00CB69C2" w:rsidP="00CB69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9C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B69C2" w:rsidRDefault="00CB69C2" w:rsidP="00CB69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Pr="00CB69C2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Выступление</w:t>
      </w:r>
      <w:r w:rsidRPr="00CB69C2">
        <w:rPr>
          <w:rFonts w:ascii="Times New Roman" w:hAnsi="Times New Roman" w:cs="Times New Roman"/>
          <w:bCs/>
          <w:sz w:val="24"/>
          <w:szCs w:val="24"/>
        </w:rPr>
        <w:t xml:space="preserve"> Пономарева Л.С., сотрудника  ГНК МО МВД России «Шумихинский» принять к сведению.</w:t>
      </w:r>
    </w:p>
    <w:p w:rsidR="00D97917" w:rsidRPr="00D97917" w:rsidRDefault="00CB69C2" w:rsidP="00CB69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 w:rsidR="00D97917" w:rsidRPr="00D97917">
        <w:rPr>
          <w:rFonts w:ascii="Times New Roman" w:hAnsi="Times New Roman" w:cs="Times New Roman"/>
          <w:bCs/>
          <w:sz w:val="24"/>
          <w:szCs w:val="24"/>
        </w:rPr>
        <w:t>Рекомендовать ГНК МО МВД России «Шумихинский»:</w:t>
      </w:r>
    </w:p>
    <w:p w:rsidR="00CE1E69" w:rsidRDefault="00CB69C2" w:rsidP="00CB69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</w:t>
      </w:r>
      <w:r w:rsidR="00660070">
        <w:rPr>
          <w:rFonts w:ascii="Times New Roman" w:hAnsi="Times New Roman" w:cs="Times New Roman"/>
          <w:bCs/>
          <w:sz w:val="24"/>
          <w:szCs w:val="24"/>
        </w:rPr>
        <w:t>.1. в</w:t>
      </w:r>
      <w:r w:rsidR="00660070" w:rsidRPr="00660070">
        <w:rPr>
          <w:rFonts w:ascii="Times New Roman" w:hAnsi="Times New Roman" w:cs="Times New Roman"/>
          <w:bCs/>
          <w:sz w:val="24"/>
          <w:szCs w:val="24"/>
        </w:rPr>
        <w:t xml:space="preserve"> период проведения мероприятий </w:t>
      </w:r>
      <w:r w:rsidR="00660070">
        <w:rPr>
          <w:rFonts w:ascii="Times New Roman" w:hAnsi="Times New Roman" w:cs="Times New Roman"/>
          <w:bCs/>
          <w:sz w:val="24"/>
          <w:szCs w:val="24"/>
        </w:rPr>
        <w:t>устанавливать доверительные</w:t>
      </w:r>
      <w:r w:rsidR="00660070" w:rsidRPr="00660070">
        <w:rPr>
          <w:rFonts w:ascii="Times New Roman" w:hAnsi="Times New Roman" w:cs="Times New Roman"/>
          <w:bCs/>
          <w:sz w:val="24"/>
          <w:szCs w:val="24"/>
        </w:rPr>
        <w:t xml:space="preserve"> отношени</w:t>
      </w:r>
      <w:r w:rsidR="00660070">
        <w:rPr>
          <w:rFonts w:ascii="Times New Roman" w:hAnsi="Times New Roman" w:cs="Times New Roman"/>
          <w:bCs/>
          <w:sz w:val="24"/>
          <w:szCs w:val="24"/>
        </w:rPr>
        <w:t>я</w:t>
      </w:r>
      <w:r w:rsidR="00660070" w:rsidRPr="00660070">
        <w:rPr>
          <w:rFonts w:ascii="Times New Roman" w:hAnsi="Times New Roman" w:cs="Times New Roman"/>
          <w:bCs/>
          <w:sz w:val="24"/>
          <w:szCs w:val="24"/>
        </w:rPr>
        <w:t xml:space="preserve"> с гражданами</w:t>
      </w:r>
      <w:r w:rsidR="00660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070" w:rsidRPr="00660070">
        <w:rPr>
          <w:rFonts w:ascii="Times New Roman" w:hAnsi="Times New Roman" w:cs="Times New Roman"/>
          <w:bCs/>
          <w:sz w:val="24"/>
          <w:szCs w:val="24"/>
        </w:rPr>
        <w:t xml:space="preserve">с целью получения информации о правонарушениях в сфере </w:t>
      </w:r>
      <w:r w:rsidR="00660070">
        <w:rPr>
          <w:rFonts w:ascii="Times New Roman" w:hAnsi="Times New Roman" w:cs="Times New Roman"/>
          <w:bCs/>
          <w:sz w:val="24"/>
          <w:szCs w:val="24"/>
        </w:rPr>
        <w:t>незаконного оборота наркотиков.</w:t>
      </w:r>
      <w:r w:rsidR="00D97917" w:rsidRPr="00D97917">
        <w:rPr>
          <w:rFonts w:ascii="Times New Roman" w:hAnsi="Times New Roman" w:cs="Times New Roman"/>
          <w:bCs/>
          <w:sz w:val="24"/>
          <w:szCs w:val="24"/>
        </w:rPr>
        <w:t xml:space="preserve">                             (Срок:</w:t>
      </w:r>
      <w:r w:rsidR="00660070">
        <w:rPr>
          <w:rFonts w:ascii="Times New Roman" w:hAnsi="Times New Roman" w:cs="Times New Roman"/>
          <w:bCs/>
          <w:sz w:val="24"/>
          <w:szCs w:val="24"/>
        </w:rPr>
        <w:t xml:space="preserve"> летний период</w:t>
      </w:r>
      <w:r w:rsidR="00D97917" w:rsidRPr="00D97917">
        <w:rPr>
          <w:rFonts w:ascii="Times New Roman" w:hAnsi="Times New Roman" w:cs="Times New Roman"/>
          <w:bCs/>
          <w:sz w:val="24"/>
          <w:szCs w:val="24"/>
        </w:rPr>
        <w:t>)</w:t>
      </w:r>
      <w:r w:rsidR="006B7B61" w:rsidRPr="005026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69C2" w:rsidRDefault="00CB69C2" w:rsidP="00CB69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69C2" w:rsidRDefault="00CB69C2" w:rsidP="00CB69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9C2">
        <w:rPr>
          <w:rFonts w:ascii="Times New Roman" w:hAnsi="Times New Roman" w:cs="Times New Roman"/>
          <w:b/>
          <w:bCs/>
          <w:sz w:val="24"/>
          <w:szCs w:val="24"/>
        </w:rPr>
        <w:t>4. О результатах деятельности правоохранительных органов, органов исполнительной власти, органов местного самоуправления по выявлению сырьевой базы наркотиков растительного происхождения на территории Шумихинского района, итогах проведения оперативно-профилактической операции «МАК» в мае-сентябре 2019 года</w:t>
      </w:r>
    </w:p>
    <w:p w:rsidR="00CB69C2" w:rsidRPr="00CB69C2" w:rsidRDefault="00CB69C2" w:rsidP="00CB69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C2" w:rsidRDefault="00CB69C2" w:rsidP="00CB69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9C2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Pr="00CB69C2">
        <w:rPr>
          <w:rFonts w:ascii="Times New Roman" w:hAnsi="Times New Roman" w:cs="Times New Roman"/>
          <w:bCs/>
          <w:sz w:val="24"/>
          <w:szCs w:val="24"/>
        </w:rPr>
        <w:t>Пономарев Л.С., сотрудник ГНК МО МВД России «Шумихинский»</w:t>
      </w:r>
    </w:p>
    <w:p w:rsidR="00CB69C2" w:rsidRDefault="00CB69C2" w:rsidP="00CB69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464A29">
        <w:rPr>
          <w:rFonts w:ascii="Times New Roman" w:hAnsi="Times New Roman" w:cs="Times New Roman"/>
          <w:bCs/>
          <w:sz w:val="24"/>
          <w:szCs w:val="24"/>
        </w:rPr>
        <w:t>26 августа по 4 сентября 2019 года на территории обслуживания МО МВД России «Шумихинский» проведен второй этап межведомственной комплексной оперативно-профилактической операция «Мак-2019»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69C2" w:rsidRDefault="00464A29" w:rsidP="00CB69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64A29">
        <w:rPr>
          <w:rFonts w:ascii="Times New Roman" w:hAnsi="Times New Roman" w:cs="Times New Roman"/>
          <w:bCs/>
          <w:sz w:val="24"/>
          <w:szCs w:val="24"/>
        </w:rPr>
        <w:t>За время проведения операции личным составом МО выявлено 55 очагов произрастания дикорастущей конопли общей площадью около 12200 м</w:t>
      </w:r>
      <w:proofErr w:type="gramStart"/>
      <w:r w:rsidRPr="00464A2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64A29">
        <w:rPr>
          <w:rFonts w:ascii="Times New Roman" w:hAnsi="Times New Roman" w:cs="Times New Roman"/>
          <w:bCs/>
          <w:sz w:val="24"/>
          <w:szCs w:val="24"/>
        </w:rPr>
        <w:t>, УУП главам сельсоветов Шумихинского района вынесены 9 предписаний об ' уничтожении, находящихся на муниципальной земельной собственности, очагов произрастания дикорастущей конопли.</w:t>
      </w:r>
    </w:p>
    <w:p w:rsidR="00CB69C2" w:rsidRPr="00CB69C2" w:rsidRDefault="00CB69C2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9C2">
        <w:rPr>
          <w:rFonts w:ascii="Times New Roman" w:hAnsi="Times New Roman" w:cs="Times New Roman"/>
          <w:bCs/>
          <w:sz w:val="24"/>
          <w:szCs w:val="24"/>
        </w:rPr>
        <w:t>Глава Шумихинского района уделяет особое внимание вопросам организации мер, направленных на сокращение очагов дикорастущей конопли.</w:t>
      </w:r>
    </w:p>
    <w:p w:rsidR="00CB69C2" w:rsidRPr="00CB69C2" w:rsidRDefault="00CB69C2" w:rsidP="00CB69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9C2">
        <w:rPr>
          <w:rFonts w:ascii="Times New Roman" w:hAnsi="Times New Roman" w:cs="Times New Roman"/>
          <w:bCs/>
          <w:sz w:val="24"/>
          <w:szCs w:val="24"/>
        </w:rPr>
        <w:t xml:space="preserve">Администрацией Шумихинского района  и главами сельсоветов совместно с сотрудниками МО МВД России «Шумихинский» на постоянной основе проводятся мероприятия, направленные на выявление мест произрастания дикорастущей конопли. </w:t>
      </w:r>
    </w:p>
    <w:p w:rsidR="00CB69C2" w:rsidRPr="00CB69C2" w:rsidRDefault="00CB69C2" w:rsidP="00CB69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9C2">
        <w:rPr>
          <w:rFonts w:ascii="Times New Roman" w:hAnsi="Times New Roman" w:cs="Times New Roman"/>
          <w:bCs/>
          <w:sz w:val="24"/>
          <w:szCs w:val="24"/>
        </w:rPr>
        <w:t>По выявленным фактам сотрудниками МО МВД России «Шумихинский» вносятся представления об устранении причин и условий, способствующих совершению преступлений. Представления  рассматриваются и исполняются главами сельсоветов в установленный законом срок.</w:t>
      </w:r>
    </w:p>
    <w:p w:rsidR="00CB69C2" w:rsidRPr="00CB69C2" w:rsidRDefault="00CB69C2" w:rsidP="00CB69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9C2">
        <w:rPr>
          <w:rFonts w:ascii="Times New Roman" w:hAnsi="Times New Roman" w:cs="Times New Roman"/>
          <w:bCs/>
          <w:sz w:val="24"/>
          <w:szCs w:val="24"/>
        </w:rPr>
        <w:t>Земельные участки, где обнаружено произрастание конопли, подвергаются вспашке либо уничтожению иным способом.</w:t>
      </w:r>
    </w:p>
    <w:p w:rsidR="00CB69C2" w:rsidRDefault="00CB69C2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9C2">
        <w:rPr>
          <w:rFonts w:ascii="Times New Roman" w:hAnsi="Times New Roman" w:cs="Times New Roman"/>
          <w:bCs/>
          <w:sz w:val="24"/>
          <w:szCs w:val="24"/>
        </w:rPr>
        <w:lastRenderedPageBreak/>
        <w:t>Таким образом, Администрация Шумихинского района и сотрудники МО МВД России «Шумихинский» предотвращают совершение преступлений в сфере незаконного оборота наркотиков.</w:t>
      </w: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A29">
        <w:rPr>
          <w:rFonts w:ascii="Times New Roman" w:hAnsi="Times New Roman" w:cs="Times New Roman"/>
          <w:bCs/>
          <w:sz w:val="24"/>
          <w:szCs w:val="24"/>
        </w:rPr>
        <w:t>Всего к административной ответственности за правонарушения, связанные с незаконным оборотом наркотиков растительного происхождения, в период операции привлечено 12 лиц, за употребление наркотических средств без назначения врача по ст. 6.9 КоАП РФ- 4.</w:t>
      </w: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Pr="00464A29" w:rsidRDefault="00464A29" w:rsidP="007932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A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464A29" w:rsidRP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A29">
        <w:rPr>
          <w:rFonts w:ascii="Times New Roman" w:hAnsi="Times New Roman" w:cs="Times New Roman"/>
          <w:bCs/>
          <w:sz w:val="24"/>
          <w:szCs w:val="24"/>
        </w:rPr>
        <w:t>1.1. Выступление Пономарева Л.С., сотрудника  ГНК МО МВД России «Шумихинский» принять к сведению.</w:t>
      </w:r>
    </w:p>
    <w:p w:rsidR="00464A29" w:rsidRP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A29">
        <w:rPr>
          <w:rFonts w:ascii="Times New Roman" w:hAnsi="Times New Roman" w:cs="Times New Roman"/>
          <w:bCs/>
          <w:sz w:val="24"/>
          <w:szCs w:val="24"/>
        </w:rPr>
        <w:t>1.2.Рекомендовать ГНК МО МВД России «Шумихинский»:</w:t>
      </w:r>
    </w:p>
    <w:p w:rsidR="00464A29" w:rsidRDefault="00464A29" w:rsidP="009061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A29">
        <w:rPr>
          <w:rFonts w:ascii="Times New Roman" w:hAnsi="Times New Roman" w:cs="Times New Roman"/>
          <w:bCs/>
          <w:sz w:val="24"/>
          <w:szCs w:val="24"/>
        </w:rPr>
        <w:t>1.2</w:t>
      </w:r>
      <w:r w:rsidR="00812112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9061FF">
        <w:rPr>
          <w:rFonts w:ascii="Times New Roman" w:hAnsi="Times New Roman" w:cs="Times New Roman"/>
          <w:bCs/>
          <w:sz w:val="24"/>
          <w:szCs w:val="24"/>
        </w:rPr>
        <w:t xml:space="preserve">тесно взаимодействовать с Главами сельсоветов в плане обнаружения и уничтожения </w:t>
      </w:r>
      <w:r w:rsidRPr="00464A2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061FF" w:rsidRPr="009061FF">
        <w:rPr>
          <w:rFonts w:ascii="Times New Roman" w:hAnsi="Times New Roman" w:cs="Times New Roman"/>
          <w:bCs/>
          <w:sz w:val="24"/>
          <w:szCs w:val="24"/>
        </w:rPr>
        <w:t>очагов про</w:t>
      </w:r>
      <w:r w:rsidR="009061FF">
        <w:rPr>
          <w:rFonts w:ascii="Times New Roman" w:hAnsi="Times New Roman" w:cs="Times New Roman"/>
          <w:bCs/>
          <w:sz w:val="24"/>
          <w:szCs w:val="24"/>
        </w:rPr>
        <w:t xml:space="preserve">израстания дикорастущей конопли.   </w:t>
      </w:r>
      <w:r w:rsidRPr="00464A29">
        <w:rPr>
          <w:rFonts w:ascii="Times New Roman" w:hAnsi="Times New Roman" w:cs="Times New Roman"/>
          <w:bCs/>
          <w:sz w:val="24"/>
          <w:szCs w:val="24"/>
        </w:rPr>
        <w:t xml:space="preserve">(Срок: </w:t>
      </w:r>
      <w:r w:rsidR="00812112">
        <w:rPr>
          <w:rFonts w:ascii="Times New Roman" w:hAnsi="Times New Roman" w:cs="Times New Roman"/>
          <w:bCs/>
          <w:sz w:val="24"/>
          <w:szCs w:val="24"/>
        </w:rPr>
        <w:t>июль, август, сентябрь 2020 г.</w:t>
      </w:r>
      <w:r w:rsidRPr="00464A29">
        <w:rPr>
          <w:rFonts w:ascii="Times New Roman" w:hAnsi="Times New Roman" w:cs="Times New Roman"/>
          <w:bCs/>
          <w:sz w:val="24"/>
          <w:szCs w:val="24"/>
        </w:rPr>
        <w:t>)</w:t>
      </w:r>
      <w:r w:rsidR="006B7B61" w:rsidRPr="00464A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P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A29">
        <w:rPr>
          <w:rFonts w:ascii="Times New Roman" w:hAnsi="Times New Roman" w:cs="Times New Roman"/>
          <w:b/>
          <w:bCs/>
          <w:sz w:val="24"/>
          <w:szCs w:val="24"/>
        </w:rPr>
        <w:t>5. О предложениях в план работы межведомственной антинаркотической комиссии Шумихинского района</w:t>
      </w:r>
    </w:p>
    <w:p w:rsidR="00464A29" w:rsidRP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A29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A29">
        <w:rPr>
          <w:rFonts w:ascii="Times New Roman" w:hAnsi="Times New Roman" w:cs="Times New Roman"/>
          <w:bCs/>
          <w:sz w:val="24"/>
          <w:szCs w:val="24"/>
        </w:rPr>
        <w:t>Иващенко Л.А.</w:t>
      </w:r>
      <w:r>
        <w:rPr>
          <w:rFonts w:ascii="Times New Roman" w:hAnsi="Times New Roman" w:cs="Times New Roman"/>
          <w:bCs/>
          <w:sz w:val="24"/>
          <w:szCs w:val="24"/>
        </w:rPr>
        <w:t>, заместитель Главы Шумихинского района</w:t>
      </w:r>
    </w:p>
    <w:p w:rsidR="00464A29" w:rsidRDefault="00812112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Познакомила с письмом Правительства Курганской области от 25.11.2019 года «О направлении типовой модели», в котором говорится о том, что в соответствии с постановлением Правительства РФ от 31 марта 2017 года №385 и распоряжением Правительства Курганской области от 1 августа 2019 года № 294-р принято решение по объединению государственной программы Курганской области «Противодействие незаконному обороту наркотиков» с государственной программой Курганской области «Профилактика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правонарушений в Курганской области». </w:t>
      </w:r>
    </w:p>
    <w:p w:rsidR="00812112" w:rsidRDefault="00812112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112">
        <w:rPr>
          <w:rFonts w:ascii="Times New Roman" w:hAnsi="Times New Roman" w:cs="Times New Roman"/>
          <w:bCs/>
          <w:sz w:val="24"/>
          <w:szCs w:val="24"/>
        </w:rPr>
        <w:t>Муниципальная программа Шумихинского района «Противодействие незаконному обороту наркотиков» на 2014-2019 годы</w:t>
      </w:r>
      <w:r w:rsidRPr="00812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заканчивает свое действие по окончании 2019 года.</w:t>
      </w:r>
      <w:r w:rsidR="00660070">
        <w:rPr>
          <w:rFonts w:ascii="Times New Roman" w:hAnsi="Times New Roman" w:cs="Times New Roman"/>
          <w:bCs/>
          <w:sz w:val="24"/>
          <w:szCs w:val="24"/>
        </w:rPr>
        <w:t xml:space="preserve"> Мероприятия антинаркотической направленности на последующие годы будут включены в муниципальную программу «Профилактика правонарушений»</w:t>
      </w: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P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A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061FF" w:rsidRPr="009061FF" w:rsidRDefault="00464A29" w:rsidP="009061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A29">
        <w:rPr>
          <w:rFonts w:ascii="Times New Roman" w:hAnsi="Times New Roman" w:cs="Times New Roman"/>
          <w:bCs/>
          <w:sz w:val="24"/>
          <w:szCs w:val="24"/>
        </w:rPr>
        <w:t xml:space="preserve">1.1. Выступление </w:t>
      </w:r>
      <w:r w:rsidR="009061FF" w:rsidRPr="009061FF">
        <w:rPr>
          <w:rFonts w:ascii="Times New Roman" w:hAnsi="Times New Roman" w:cs="Times New Roman"/>
          <w:bCs/>
          <w:sz w:val="24"/>
          <w:szCs w:val="24"/>
        </w:rPr>
        <w:t>Иващенко Л.А.</w:t>
      </w:r>
      <w:r w:rsidR="009061FF">
        <w:rPr>
          <w:rFonts w:ascii="Times New Roman" w:hAnsi="Times New Roman" w:cs="Times New Roman"/>
          <w:bCs/>
          <w:sz w:val="24"/>
          <w:szCs w:val="24"/>
        </w:rPr>
        <w:t>, заместителя</w:t>
      </w:r>
      <w:r w:rsidR="009061FF" w:rsidRPr="009061FF">
        <w:rPr>
          <w:rFonts w:ascii="Times New Roman" w:hAnsi="Times New Roman" w:cs="Times New Roman"/>
          <w:bCs/>
          <w:sz w:val="24"/>
          <w:szCs w:val="24"/>
        </w:rPr>
        <w:t xml:space="preserve"> Главы Шумихинского района</w:t>
      </w:r>
    </w:p>
    <w:p w:rsidR="00464A29" w:rsidRPr="00464A29" w:rsidRDefault="00464A29" w:rsidP="009061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A29">
        <w:rPr>
          <w:rFonts w:ascii="Times New Roman" w:hAnsi="Times New Roman" w:cs="Times New Roman"/>
          <w:bCs/>
          <w:sz w:val="24"/>
          <w:szCs w:val="24"/>
        </w:rPr>
        <w:t>принять к сведению.</w:t>
      </w:r>
    </w:p>
    <w:p w:rsidR="00464A29" w:rsidRP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A29">
        <w:rPr>
          <w:rFonts w:ascii="Times New Roman" w:hAnsi="Times New Roman" w:cs="Times New Roman"/>
          <w:bCs/>
          <w:sz w:val="24"/>
          <w:szCs w:val="24"/>
        </w:rPr>
        <w:t xml:space="preserve">1.2.Рекомендовать </w:t>
      </w:r>
      <w:r w:rsidR="009061FF">
        <w:rPr>
          <w:rFonts w:ascii="Times New Roman" w:hAnsi="Times New Roman" w:cs="Times New Roman"/>
          <w:bCs/>
          <w:sz w:val="24"/>
          <w:szCs w:val="24"/>
        </w:rPr>
        <w:t>членам комиссии</w:t>
      </w:r>
      <w:r w:rsidRPr="00464A29">
        <w:rPr>
          <w:rFonts w:ascii="Times New Roman" w:hAnsi="Times New Roman" w:cs="Times New Roman"/>
          <w:bCs/>
          <w:sz w:val="24"/>
          <w:szCs w:val="24"/>
        </w:rPr>
        <w:t>:</w:t>
      </w:r>
    </w:p>
    <w:p w:rsidR="00464A29" w:rsidRP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A29">
        <w:rPr>
          <w:rFonts w:ascii="Times New Roman" w:hAnsi="Times New Roman" w:cs="Times New Roman"/>
          <w:bCs/>
          <w:sz w:val="24"/>
          <w:szCs w:val="24"/>
        </w:rPr>
        <w:t>1.2</w:t>
      </w:r>
      <w:r w:rsidR="009061FF">
        <w:rPr>
          <w:rFonts w:ascii="Times New Roman" w:hAnsi="Times New Roman" w:cs="Times New Roman"/>
          <w:bCs/>
          <w:sz w:val="24"/>
          <w:szCs w:val="24"/>
        </w:rPr>
        <w:t xml:space="preserve">.1.подготовить предложения в план мероприятий антинаркотической направленности  </w:t>
      </w:r>
      <w:r w:rsidRPr="00464A29">
        <w:rPr>
          <w:rFonts w:ascii="Times New Roman" w:hAnsi="Times New Roman" w:cs="Times New Roman"/>
          <w:bCs/>
          <w:sz w:val="24"/>
          <w:szCs w:val="24"/>
        </w:rPr>
        <w:t xml:space="preserve">(Срок:  </w:t>
      </w:r>
      <w:r w:rsidR="009061FF">
        <w:rPr>
          <w:rFonts w:ascii="Times New Roman" w:hAnsi="Times New Roman" w:cs="Times New Roman"/>
          <w:bCs/>
          <w:sz w:val="24"/>
          <w:szCs w:val="24"/>
        </w:rPr>
        <w:t>до 28.12.2019 г.</w:t>
      </w:r>
      <w:r w:rsidRPr="00464A29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464A29" w:rsidRP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комиссии:                                                                   Л.А. Иващенко</w:t>
      </w:r>
    </w:p>
    <w:p w:rsid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29" w:rsidRPr="00464A29" w:rsidRDefault="00464A29" w:rsidP="00464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Секретарь комиссии:                                                                        Е.Ф.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Цицилина</w:t>
      </w:r>
      <w:proofErr w:type="spellEnd"/>
    </w:p>
    <w:sectPr w:rsidR="00464A29" w:rsidRPr="0046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E5D"/>
    <w:multiLevelType w:val="multilevel"/>
    <w:tmpl w:val="5E1A7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06043"/>
    <w:multiLevelType w:val="hybridMultilevel"/>
    <w:tmpl w:val="6BD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94925"/>
    <w:multiLevelType w:val="multilevel"/>
    <w:tmpl w:val="AE50A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B3"/>
    <w:rsid w:val="00050CDA"/>
    <w:rsid w:val="001A6474"/>
    <w:rsid w:val="001D03B3"/>
    <w:rsid w:val="002726B2"/>
    <w:rsid w:val="002836AE"/>
    <w:rsid w:val="00333A70"/>
    <w:rsid w:val="003464BC"/>
    <w:rsid w:val="00464A29"/>
    <w:rsid w:val="00502661"/>
    <w:rsid w:val="005A292E"/>
    <w:rsid w:val="005D0CAA"/>
    <w:rsid w:val="00660070"/>
    <w:rsid w:val="006B7B61"/>
    <w:rsid w:val="0079321A"/>
    <w:rsid w:val="007F6ABA"/>
    <w:rsid w:val="00812112"/>
    <w:rsid w:val="009061FF"/>
    <w:rsid w:val="00991F85"/>
    <w:rsid w:val="009970BC"/>
    <w:rsid w:val="00CB69C2"/>
    <w:rsid w:val="00CE1E69"/>
    <w:rsid w:val="00D503D1"/>
    <w:rsid w:val="00D97917"/>
    <w:rsid w:val="00E44948"/>
    <w:rsid w:val="00E81241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31">
    <w:name w:val="Font Style31"/>
    <w:uiPriority w:val="99"/>
    <w:rsid w:val="003464BC"/>
    <w:rPr>
      <w:rFonts w:ascii="Times New Roman" w:hAnsi="Times New Roman" w:cs="Times New Roman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050CDA"/>
    <w:rPr>
      <w:rFonts w:eastAsia="Calibri" w:cs="Calibri"/>
    </w:rPr>
  </w:style>
  <w:style w:type="paragraph" w:styleId="a4">
    <w:name w:val="No Spacing"/>
    <w:link w:val="a3"/>
    <w:uiPriority w:val="1"/>
    <w:qFormat/>
    <w:rsid w:val="00050CDA"/>
    <w:pPr>
      <w:spacing w:after="0" w:line="240" w:lineRule="auto"/>
    </w:pPr>
    <w:rPr>
      <w:rFonts w:eastAsia="Calibri" w:cs="Calibri"/>
    </w:rPr>
  </w:style>
  <w:style w:type="paragraph" w:customStyle="1" w:styleId="Style3">
    <w:name w:val="Style3"/>
    <w:basedOn w:val="a"/>
    <w:uiPriority w:val="99"/>
    <w:rsid w:val="00050CDA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B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31">
    <w:name w:val="Font Style31"/>
    <w:uiPriority w:val="99"/>
    <w:rsid w:val="003464BC"/>
    <w:rPr>
      <w:rFonts w:ascii="Times New Roman" w:hAnsi="Times New Roman" w:cs="Times New Roman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050CDA"/>
    <w:rPr>
      <w:rFonts w:eastAsia="Calibri" w:cs="Calibri"/>
    </w:rPr>
  </w:style>
  <w:style w:type="paragraph" w:styleId="a4">
    <w:name w:val="No Spacing"/>
    <w:link w:val="a3"/>
    <w:uiPriority w:val="1"/>
    <w:qFormat/>
    <w:rsid w:val="00050CDA"/>
    <w:pPr>
      <w:spacing w:after="0" w:line="240" w:lineRule="auto"/>
    </w:pPr>
    <w:rPr>
      <w:rFonts w:eastAsia="Calibri" w:cs="Calibri"/>
    </w:rPr>
  </w:style>
  <w:style w:type="paragraph" w:customStyle="1" w:styleId="Style3">
    <w:name w:val="Style3"/>
    <w:basedOn w:val="a"/>
    <w:uiPriority w:val="99"/>
    <w:rsid w:val="00050CDA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B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Л.А.</dc:creator>
  <cp:keywords/>
  <dc:description/>
  <cp:lastModifiedBy>Иващенко Л.А.</cp:lastModifiedBy>
  <cp:revision>5</cp:revision>
  <cp:lastPrinted>2019-12-25T02:50:00Z</cp:lastPrinted>
  <dcterms:created xsi:type="dcterms:W3CDTF">2019-12-24T14:37:00Z</dcterms:created>
  <dcterms:modified xsi:type="dcterms:W3CDTF">2019-12-25T03:18:00Z</dcterms:modified>
</cp:coreProperties>
</file>