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8E" w:rsidRDefault="000A228E" w:rsidP="000A228E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b/>
          <w:i/>
          <w:shadow/>
          <w:sz w:val="26"/>
          <w:szCs w:val="26"/>
        </w:rPr>
        <w:t>МЕЖВЕДОМСТВЕННАЯ АНТИНАРКОТИЧЕСКАЯ КОМИССИЯ</w:t>
      </w:r>
    </w:p>
    <w:p w:rsidR="000A228E" w:rsidRDefault="000A228E" w:rsidP="000A228E">
      <w:pPr>
        <w:spacing w:after="0" w:line="240" w:lineRule="auto"/>
        <w:jc w:val="center"/>
      </w:pPr>
      <w:r>
        <w:rPr>
          <w:rFonts w:ascii="Times New Roman" w:hAnsi="Times New Roman"/>
          <w:b/>
          <w:shadow/>
          <w:sz w:val="24"/>
          <w:szCs w:val="24"/>
        </w:rPr>
        <w:t>Шумихинского района</w:t>
      </w:r>
    </w:p>
    <w:p w:rsidR="000A228E" w:rsidRDefault="006B5D1D" w:rsidP="000A228E">
      <w:pPr>
        <w:spacing w:after="0" w:line="240" w:lineRule="auto"/>
        <w:jc w:val="both"/>
        <w:rPr>
          <w:rFonts w:ascii="Times New Roman" w:hAnsi="Times New Roman"/>
          <w:b/>
          <w:i/>
          <w:shadow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95pt;margin-top:4.4pt;width:458.4pt;height:.2pt;z-index:251658240" o:connectortype="straight" strokeweight=".53mm">
            <v:stroke joinstyle="miter" endcap="square"/>
          </v:shape>
        </w:pict>
      </w:r>
    </w:p>
    <w:p w:rsidR="000A228E" w:rsidRDefault="000A228E" w:rsidP="000A2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Курганская область г. Шумиха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 ноября  2019 г. 10 ч.00 мин.</w:t>
      </w:r>
    </w:p>
    <w:p w:rsidR="000A228E" w:rsidRDefault="000A228E" w:rsidP="000A228E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0A228E" w:rsidRDefault="000A228E" w:rsidP="000A2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A228E" w:rsidRDefault="000A228E" w:rsidP="000A228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ПОВЕСТКА</w:t>
      </w:r>
    </w:p>
    <w:p w:rsidR="000A228E" w:rsidRDefault="000A228E" w:rsidP="000A22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заседания межведомственной антинаркотической комиссии</w:t>
      </w:r>
    </w:p>
    <w:p w:rsidR="000A228E" w:rsidRDefault="000A228E" w:rsidP="000A22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Шумихинского района</w:t>
      </w:r>
    </w:p>
    <w:p w:rsidR="000A228E" w:rsidRDefault="000A228E" w:rsidP="000A22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28E" w:rsidRDefault="000A228E" w:rsidP="000A22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заседания</w:t>
      </w:r>
      <w:r>
        <w:rPr>
          <w:rFonts w:ascii="Times New Roman" w:hAnsi="Times New Roman"/>
          <w:sz w:val="24"/>
          <w:szCs w:val="24"/>
        </w:rPr>
        <w:t xml:space="preserve"> – Иващенко Людмила Александровна</w:t>
      </w:r>
    </w:p>
    <w:p w:rsidR="000A228E" w:rsidRDefault="000A228E" w:rsidP="000A22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межведомственной комиссии      </w:t>
      </w:r>
    </w:p>
    <w:p w:rsidR="000A228E" w:rsidRDefault="000A228E" w:rsidP="000A22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28E" w:rsidRDefault="000A228E" w:rsidP="000A22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исполнении мероприятий муниципальной программы Шумихинского района</w:t>
      </w:r>
    </w:p>
    <w:p w:rsidR="000A228E" w:rsidRDefault="00E94149" w:rsidP="00E94149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0A228E">
        <w:rPr>
          <w:rFonts w:ascii="Times New Roman" w:hAnsi="Times New Roman"/>
          <w:sz w:val="24"/>
          <w:szCs w:val="24"/>
          <w:lang w:eastAsia="ru-RU"/>
        </w:rPr>
        <w:t>Противодействие незаконному обороту наркотиков</w:t>
      </w:r>
      <w:r>
        <w:rPr>
          <w:rFonts w:ascii="Times New Roman" w:hAnsi="Times New Roman"/>
          <w:sz w:val="24"/>
          <w:szCs w:val="24"/>
          <w:lang w:eastAsia="ru-RU"/>
        </w:rPr>
        <w:t>» на</w:t>
      </w:r>
      <w:r w:rsidR="006B5D1D">
        <w:rPr>
          <w:rFonts w:ascii="Times New Roman" w:hAnsi="Times New Roman"/>
          <w:sz w:val="24"/>
          <w:szCs w:val="24"/>
          <w:lang w:eastAsia="ru-RU"/>
        </w:rPr>
        <w:t xml:space="preserve"> 2014-2019 годы за</w:t>
      </w:r>
      <w:r w:rsidR="000A22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28E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0A228E" w:rsidRPr="000A22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D1D">
        <w:rPr>
          <w:rFonts w:ascii="Times New Roman" w:hAnsi="Times New Roman"/>
          <w:sz w:val="24"/>
          <w:szCs w:val="24"/>
          <w:lang w:eastAsia="ru-RU"/>
        </w:rPr>
        <w:t>квартал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и 2 месяца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E9414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квартала  </w:t>
      </w:r>
      <w:r w:rsidR="000A22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 года.</w:t>
      </w:r>
      <w:r w:rsidR="000A228E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Докладчик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унькова Н.Ю</w:t>
      </w:r>
      <w:r w:rsidRPr="00FD4035">
        <w:rPr>
          <w:rFonts w:ascii="Times New Roman" w:hAnsi="Times New Roman"/>
          <w:sz w:val="24"/>
          <w:szCs w:val="24"/>
        </w:rPr>
        <w:t xml:space="preserve">., </w:t>
      </w:r>
      <w:r w:rsidR="000D1215" w:rsidRPr="00FD4035">
        <w:rPr>
          <w:rFonts w:ascii="Times New Roman" w:hAnsi="Times New Roman"/>
          <w:sz w:val="24"/>
          <w:szCs w:val="24"/>
        </w:rPr>
        <w:t>Устинов А.Ф</w:t>
      </w:r>
      <w:r w:rsidRPr="00FD4035">
        <w:rPr>
          <w:rFonts w:ascii="Times New Roman" w:hAnsi="Times New Roman"/>
          <w:sz w:val="24"/>
          <w:szCs w:val="24"/>
        </w:rPr>
        <w:t>., Поспелов А.В.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4385" w:rsidRDefault="000A4385" w:rsidP="000A43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A4385">
        <w:rPr>
          <w:rFonts w:ascii="Times New Roman" w:hAnsi="Times New Roman"/>
          <w:sz w:val="24"/>
          <w:szCs w:val="24"/>
        </w:rPr>
        <w:t xml:space="preserve">Вопросы   </w:t>
      </w:r>
      <w:r>
        <w:rPr>
          <w:rFonts w:ascii="Times New Roman" w:hAnsi="Times New Roman"/>
          <w:sz w:val="24"/>
          <w:szCs w:val="24"/>
        </w:rPr>
        <w:t>профилактики заболеваемости ИППП и ВИЧ-инфекций среди подростков и молодежи Шумихинского района.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Докладчик: </w:t>
      </w:r>
      <w:r w:rsidR="000A4385">
        <w:rPr>
          <w:rFonts w:ascii="Times New Roman" w:hAnsi="Times New Roman"/>
          <w:sz w:val="24"/>
          <w:szCs w:val="24"/>
          <w:lang w:eastAsia="ru-RU"/>
        </w:rPr>
        <w:t>Устинов А.Ф.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28E" w:rsidRDefault="000A4385" w:rsidP="000A43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 результатах проведения оперативно-профилактических мероприятий в сфере профилактики и пресечения незаконного оборота наркотических средств на территории Шумихинского района.</w:t>
      </w:r>
    </w:p>
    <w:p w:rsidR="000A4385" w:rsidRDefault="000A4385" w:rsidP="000A438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Докладчик: Поспелов А.В.</w:t>
      </w:r>
    </w:p>
    <w:p w:rsidR="000A4385" w:rsidRDefault="000A4385" w:rsidP="000A228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A228E" w:rsidRDefault="000A4385" w:rsidP="000A43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деятельности правоохранительных органов, органов исполнительной власти, органов местного самоуправления по выявлению сырьевой базы наркотиков растительного происхождения на территории Шумихинского района, итогах проведения оперативно-профилактической операции «МАК» в мае-сентябре 2019 года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228E" w:rsidRDefault="000A228E" w:rsidP="000A228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Поспелов А.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A228E" w:rsidRDefault="00E94149" w:rsidP="000A22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94149" w:rsidRDefault="00E94149" w:rsidP="00E941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предложениях в план работы антинаркотической комиссии Шумихинского района на </w:t>
      </w:r>
      <w:r w:rsidR="00256941">
        <w:rPr>
          <w:rFonts w:ascii="Times New Roman" w:hAnsi="Times New Roman"/>
          <w:sz w:val="24"/>
          <w:szCs w:val="24"/>
        </w:rPr>
        <w:t>2020 год.</w:t>
      </w:r>
    </w:p>
    <w:p w:rsidR="00256941" w:rsidRDefault="00256941" w:rsidP="002569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56941" w:rsidRDefault="00256941" w:rsidP="002569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Иващенко Л.А.</w:t>
      </w:r>
    </w:p>
    <w:p w:rsidR="00256941" w:rsidRDefault="00256941" w:rsidP="002569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56941" w:rsidRDefault="00256941" w:rsidP="0025694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A228E" w:rsidRDefault="000A228E" w:rsidP="000A22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599" w:rsidRDefault="00065599"/>
    <w:sectPr w:rsidR="00065599" w:rsidSect="0006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326"/>
    <w:multiLevelType w:val="hybridMultilevel"/>
    <w:tmpl w:val="8C5A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D0C8D"/>
    <w:multiLevelType w:val="hybridMultilevel"/>
    <w:tmpl w:val="8C5A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28E"/>
    <w:rsid w:val="00065599"/>
    <w:rsid w:val="000A228E"/>
    <w:rsid w:val="000A4385"/>
    <w:rsid w:val="000C2846"/>
    <w:rsid w:val="000D1215"/>
    <w:rsid w:val="00256941"/>
    <w:rsid w:val="002B2F98"/>
    <w:rsid w:val="006B5D1D"/>
    <w:rsid w:val="00B16F12"/>
    <w:rsid w:val="00E94149"/>
    <w:rsid w:val="00FD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8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2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2019-11-25T05:14:00Z</dcterms:created>
  <dcterms:modified xsi:type="dcterms:W3CDTF">2019-11-25T08:45:00Z</dcterms:modified>
</cp:coreProperties>
</file>