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F9" w:rsidRDefault="00923DF9" w:rsidP="003A1922">
      <w:pPr>
        <w:pStyle w:val="a3"/>
        <w:tabs>
          <w:tab w:val="left" w:pos="675"/>
          <w:tab w:val="left" w:pos="795"/>
        </w:tabs>
        <w:spacing w:line="300" w:lineRule="auto"/>
        <w:ind w:firstLine="0"/>
        <w:jc w:val="left"/>
        <w:rPr>
          <w:b/>
          <w:sz w:val="21"/>
          <w:szCs w:val="21"/>
        </w:rPr>
      </w:pPr>
      <w:bookmarkStart w:id="0" w:name="_GoBack"/>
      <w:bookmarkEnd w:id="0"/>
    </w:p>
    <w:p w:rsidR="002A3519" w:rsidRPr="008D4A6A" w:rsidRDefault="002A3519" w:rsidP="002A3519">
      <w:pPr>
        <w:shd w:val="clear" w:color="auto" w:fill="FFFFFF"/>
        <w:ind w:firstLine="859"/>
        <w:jc w:val="center"/>
        <w:rPr>
          <w:b/>
          <w:sz w:val="28"/>
          <w:szCs w:val="28"/>
        </w:rPr>
      </w:pPr>
      <w:r w:rsidRPr="008D4A6A">
        <w:rPr>
          <w:b/>
          <w:sz w:val="28"/>
          <w:szCs w:val="28"/>
        </w:rPr>
        <w:t>Анализ</w:t>
      </w:r>
    </w:p>
    <w:p w:rsidR="004F15C6" w:rsidRDefault="002A3519" w:rsidP="002A3519">
      <w:pPr>
        <w:shd w:val="clear" w:color="auto" w:fill="FFFFFF"/>
        <w:ind w:firstLine="859"/>
        <w:jc w:val="center"/>
        <w:rPr>
          <w:b/>
        </w:rPr>
      </w:pPr>
      <w:r w:rsidRPr="008D4A6A">
        <w:rPr>
          <w:b/>
        </w:rPr>
        <w:t xml:space="preserve">по пожарам </w:t>
      </w:r>
      <w:r w:rsidR="00240B0E" w:rsidRPr="008D4A6A">
        <w:rPr>
          <w:b/>
        </w:rPr>
        <w:t xml:space="preserve">по состоянию на </w:t>
      </w:r>
      <w:r w:rsidR="00E62C90" w:rsidRPr="008D4A6A">
        <w:rPr>
          <w:b/>
        </w:rPr>
        <w:t>3</w:t>
      </w:r>
      <w:r w:rsidR="0007728C" w:rsidRPr="008D4A6A">
        <w:rPr>
          <w:b/>
        </w:rPr>
        <w:t>1</w:t>
      </w:r>
      <w:r w:rsidRPr="008D4A6A">
        <w:rPr>
          <w:b/>
        </w:rPr>
        <w:t xml:space="preserve"> </w:t>
      </w:r>
      <w:r w:rsidR="00656E60">
        <w:rPr>
          <w:b/>
        </w:rPr>
        <w:t>я</w:t>
      </w:r>
      <w:r w:rsidRPr="008D4A6A">
        <w:rPr>
          <w:b/>
        </w:rPr>
        <w:t xml:space="preserve">нваря </w:t>
      </w:r>
      <w:r w:rsidR="00240B0E" w:rsidRPr="008D4A6A">
        <w:rPr>
          <w:b/>
        </w:rPr>
        <w:t>20</w:t>
      </w:r>
      <w:r w:rsidR="0007728C" w:rsidRPr="008D4A6A">
        <w:rPr>
          <w:b/>
        </w:rPr>
        <w:t>2</w:t>
      </w:r>
      <w:r w:rsidRPr="008D4A6A">
        <w:rPr>
          <w:b/>
        </w:rPr>
        <w:t>2</w:t>
      </w:r>
      <w:r w:rsidR="00240B0E" w:rsidRPr="008D4A6A">
        <w:rPr>
          <w:b/>
        </w:rPr>
        <w:t xml:space="preserve"> г</w:t>
      </w:r>
      <w:r w:rsidR="004F15C6">
        <w:rPr>
          <w:b/>
        </w:rPr>
        <w:t>ода</w:t>
      </w:r>
    </w:p>
    <w:p w:rsidR="00240B0E" w:rsidRPr="008D4A6A" w:rsidRDefault="00240B0E" w:rsidP="002A3519">
      <w:pPr>
        <w:shd w:val="clear" w:color="auto" w:fill="FFFFFF"/>
        <w:ind w:firstLine="859"/>
        <w:jc w:val="center"/>
        <w:rPr>
          <w:b/>
        </w:rPr>
      </w:pPr>
      <w:r w:rsidRPr="008D4A6A">
        <w:rPr>
          <w:b/>
        </w:rPr>
        <w:t xml:space="preserve"> </w:t>
      </w:r>
      <w:proofErr w:type="gramStart"/>
      <w:r w:rsidRPr="008D4A6A">
        <w:rPr>
          <w:b/>
        </w:rPr>
        <w:t>на</w:t>
      </w:r>
      <w:proofErr w:type="gramEnd"/>
      <w:r w:rsidRPr="008D4A6A">
        <w:rPr>
          <w:b/>
        </w:rPr>
        <w:t xml:space="preserve"> </w:t>
      </w:r>
      <w:proofErr w:type="gramStart"/>
      <w:r w:rsidRPr="008D4A6A">
        <w:rPr>
          <w:b/>
        </w:rPr>
        <w:t>территорий</w:t>
      </w:r>
      <w:proofErr w:type="gramEnd"/>
      <w:r w:rsidRPr="008D4A6A">
        <w:rPr>
          <w:b/>
        </w:rPr>
        <w:t xml:space="preserve"> Шумихинского </w:t>
      </w:r>
      <w:r w:rsidR="002A3519" w:rsidRPr="008D4A6A">
        <w:rPr>
          <w:b/>
        </w:rPr>
        <w:t>муниципального округа</w:t>
      </w:r>
    </w:p>
    <w:p w:rsidR="00240B0E" w:rsidRPr="0024274F" w:rsidRDefault="00240B0E" w:rsidP="00240B0E">
      <w:pPr>
        <w:shd w:val="clear" w:color="auto" w:fill="FFFFFF"/>
        <w:ind w:firstLine="859"/>
        <w:jc w:val="both"/>
        <w:rPr>
          <w:b/>
          <w:sz w:val="21"/>
          <w:szCs w:val="21"/>
        </w:rPr>
      </w:pPr>
    </w:p>
    <w:p w:rsidR="00F266E1" w:rsidRDefault="00240B0E" w:rsidP="004F15C6">
      <w:pPr>
        <w:shd w:val="clear" w:color="auto" w:fill="FFFFFF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240B0E">
        <w:rPr>
          <w:sz w:val="22"/>
          <w:szCs w:val="22"/>
        </w:rPr>
        <w:t>На</w:t>
      </w:r>
      <w:proofErr w:type="gramEnd"/>
      <w:r w:rsidRPr="00240B0E">
        <w:rPr>
          <w:sz w:val="22"/>
          <w:szCs w:val="22"/>
        </w:rPr>
        <w:t xml:space="preserve"> </w:t>
      </w:r>
      <w:proofErr w:type="gramStart"/>
      <w:r w:rsidRPr="00240B0E">
        <w:rPr>
          <w:sz w:val="22"/>
          <w:szCs w:val="22"/>
        </w:rPr>
        <w:t>территорий</w:t>
      </w:r>
      <w:proofErr w:type="gramEnd"/>
      <w:r w:rsidRPr="00240B0E">
        <w:rPr>
          <w:sz w:val="22"/>
          <w:szCs w:val="22"/>
        </w:rPr>
        <w:t xml:space="preserve">  </w:t>
      </w:r>
      <w:r w:rsidR="00743A9E">
        <w:rPr>
          <w:sz w:val="22"/>
          <w:szCs w:val="22"/>
        </w:rPr>
        <w:t>Шумихинского муниципального округа</w:t>
      </w:r>
      <w:r w:rsidR="004F15C6">
        <w:rPr>
          <w:sz w:val="22"/>
          <w:szCs w:val="22"/>
        </w:rPr>
        <w:t xml:space="preserve"> </w:t>
      </w:r>
      <w:r w:rsidRPr="00240B0E">
        <w:rPr>
          <w:sz w:val="22"/>
          <w:szCs w:val="22"/>
        </w:rPr>
        <w:t xml:space="preserve">произошло  </w:t>
      </w:r>
      <w:r w:rsidR="00743A9E">
        <w:rPr>
          <w:sz w:val="22"/>
          <w:szCs w:val="22"/>
        </w:rPr>
        <w:t>5</w:t>
      </w:r>
      <w:r w:rsidRPr="00240B0E">
        <w:rPr>
          <w:sz w:val="22"/>
          <w:szCs w:val="22"/>
        </w:rPr>
        <w:t xml:space="preserve"> пожар</w:t>
      </w:r>
      <w:r w:rsidR="007445B9">
        <w:rPr>
          <w:sz w:val="22"/>
          <w:szCs w:val="22"/>
        </w:rPr>
        <w:t>ов</w:t>
      </w:r>
      <w:r w:rsidRPr="00240B0E">
        <w:rPr>
          <w:sz w:val="22"/>
          <w:szCs w:val="22"/>
        </w:rPr>
        <w:t xml:space="preserve">, из них  техногенных </w:t>
      </w:r>
      <w:r w:rsidR="00F266E1" w:rsidRPr="00240B0E">
        <w:rPr>
          <w:sz w:val="22"/>
          <w:szCs w:val="22"/>
        </w:rPr>
        <w:t>пожар</w:t>
      </w:r>
      <w:r w:rsidR="00F266E1">
        <w:rPr>
          <w:sz w:val="22"/>
          <w:szCs w:val="22"/>
        </w:rPr>
        <w:t>ов</w:t>
      </w:r>
      <w:r w:rsidR="00F266E1" w:rsidRPr="00240B0E">
        <w:rPr>
          <w:sz w:val="22"/>
          <w:szCs w:val="22"/>
        </w:rPr>
        <w:t xml:space="preserve"> </w:t>
      </w:r>
      <w:r w:rsidR="00F266E1">
        <w:rPr>
          <w:sz w:val="22"/>
          <w:szCs w:val="22"/>
        </w:rPr>
        <w:t>– 5,</w:t>
      </w:r>
      <w:r w:rsidRPr="00240B0E">
        <w:rPr>
          <w:sz w:val="22"/>
          <w:szCs w:val="22"/>
        </w:rPr>
        <w:t xml:space="preserve"> (АППГ – </w:t>
      </w:r>
      <w:r w:rsidR="00743A9E">
        <w:rPr>
          <w:sz w:val="22"/>
          <w:szCs w:val="22"/>
        </w:rPr>
        <w:t>3</w:t>
      </w:r>
      <w:r w:rsidRPr="00240B0E">
        <w:rPr>
          <w:sz w:val="22"/>
          <w:szCs w:val="22"/>
        </w:rPr>
        <w:t>)</w:t>
      </w:r>
    </w:p>
    <w:p w:rsidR="00240B0E" w:rsidRPr="00240B0E" w:rsidRDefault="00F266E1" w:rsidP="00F266E1">
      <w:pPr>
        <w:shd w:val="clear" w:color="auto" w:fill="FFFFFF"/>
        <w:spacing w:line="276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- </w:t>
      </w:r>
      <w:r w:rsidR="00240B0E" w:rsidRPr="00240B0E">
        <w:rPr>
          <w:sz w:val="22"/>
          <w:szCs w:val="22"/>
        </w:rPr>
        <w:t xml:space="preserve">на пожарах погибло </w:t>
      </w:r>
      <w:r w:rsidR="0007728C">
        <w:rPr>
          <w:sz w:val="22"/>
          <w:szCs w:val="22"/>
        </w:rPr>
        <w:t>0</w:t>
      </w:r>
      <w:r w:rsidR="00240B0E" w:rsidRPr="00240B0E">
        <w:rPr>
          <w:sz w:val="22"/>
          <w:szCs w:val="22"/>
        </w:rPr>
        <w:t xml:space="preserve"> человек,   (АППГ-</w:t>
      </w:r>
      <w:r w:rsidR="008B3F0C">
        <w:rPr>
          <w:sz w:val="22"/>
          <w:szCs w:val="22"/>
        </w:rPr>
        <w:t>0</w:t>
      </w:r>
      <w:r w:rsidR="00240B0E" w:rsidRPr="00240B0E">
        <w:rPr>
          <w:sz w:val="22"/>
          <w:szCs w:val="22"/>
        </w:rPr>
        <w:t>) ,</w:t>
      </w:r>
      <w:r w:rsidR="00240B0E" w:rsidRPr="00240B0E">
        <w:rPr>
          <w:color w:val="FF0000"/>
          <w:sz w:val="22"/>
          <w:szCs w:val="22"/>
        </w:rPr>
        <w:t xml:space="preserve"> </w:t>
      </w:r>
    </w:p>
    <w:p w:rsidR="00240B0E" w:rsidRPr="00240B0E" w:rsidRDefault="00F266E1" w:rsidP="004F15C6">
      <w:pPr>
        <w:shd w:val="clear" w:color="auto" w:fill="FFFFFF"/>
        <w:spacing w:line="276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- </w:t>
      </w:r>
      <w:r w:rsidR="00240B0E" w:rsidRPr="00240B0E">
        <w:rPr>
          <w:sz w:val="22"/>
          <w:szCs w:val="22"/>
        </w:rPr>
        <w:t xml:space="preserve">травмировано на пожарах </w:t>
      </w:r>
      <w:r w:rsidR="008B3F0C">
        <w:rPr>
          <w:sz w:val="22"/>
          <w:szCs w:val="22"/>
        </w:rPr>
        <w:t>1</w:t>
      </w:r>
      <w:r w:rsidR="00240B0E" w:rsidRPr="00240B0E">
        <w:rPr>
          <w:sz w:val="22"/>
          <w:szCs w:val="22"/>
        </w:rPr>
        <w:t xml:space="preserve"> человек</w:t>
      </w:r>
      <w:r w:rsidR="00AE4D59">
        <w:rPr>
          <w:sz w:val="22"/>
          <w:szCs w:val="22"/>
        </w:rPr>
        <w:t>, из них детей 0</w:t>
      </w:r>
      <w:r w:rsidR="00240B0E" w:rsidRPr="00240B0E">
        <w:rPr>
          <w:color w:val="FF0000"/>
          <w:sz w:val="22"/>
          <w:szCs w:val="22"/>
        </w:rPr>
        <w:t xml:space="preserve"> </w:t>
      </w:r>
      <w:r w:rsidR="00240B0E" w:rsidRPr="00240B0E">
        <w:rPr>
          <w:sz w:val="22"/>
          <w:szCs w:val="22"/>
        </w:rPr>
        <w:t xml:space="preserve">(АППГ – </w:t>
      </w:r>
      <w:r w:rsidR="00F14365">
        <w:rPr>
          <w:sz w:val="22"/>
          <w:szCs w:val="22"/>
        </w:rPr>
        <w:t>3; из них детей - 2</w:t>
      </w:r>
      <w:r w:rsidR="00240B0E" w:rsidRPr="00240B0E">
        <w:rPr>
          <w:sz w:val="22"/>
          <w:szCs w:val="22"/>
        </w:rPr>
        <w:t xml:space="preserve">),  </w:t>
      </w:r>
    </w:p>
    <w:p w:rsidR="00240B0E" w:rsidRPr="00240B0E" w:rsidRDefault="00240B0E" w:rsidP="004F15C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240B0E">
        <w:rPr>
          <w:sz w:val="22"/>
          <w:szCs w:val="22"/>
        </w:rPr>
        <w:t>- причинен прямой материальный ущерб в размере</w:t>
      </w:r>
      <w:r w:rsidRPr="00240B0E">
        <w:rPr>
          <w:color w:val="FF0000"/>
          <w:sz w:val="22"/>
          <w:szCs w:val="22"/>
        </w:rPr>
        <w:t xml:space="preserve">  </w:t>
      </w:r>
      <w:r w:rsidR="00AE4D59">
        <w:rPr>
          <w:sz w:val="22"/>
          <w:szCs w:val="22"/>
        </w:rPr>
        <w:t>0</w:t>
      </w:r>
      <w:r w:rsidR="000C3198" w:rsidRPr="00240B0E">
        <w:rPr>
          <w:sz w:val="22"/>
          <w:szCs w:val="22"/>
        </w:rPr>
        <w:t xml:space="preserve"> т. руб</w:t>
      </w:r>
      <w:r w:rsidRPr="00240B0E">
        <w:rPr>
          <w:sz w:val="22"/>
          <w:szCs w:val="22"/>
        </w:rPr>
        <w:t xml:space="preserve">. (АППГ – </w:t>
      </w:r>
      <w:r w:rsidR="00AE4D59">
        <w:rPr>
          <w:sz w:val="22"/>
          <w:szCs w:val="22"/>
        </w:rPr>
        <w:t>0</w:t>
      </w:r>
      <w:r w:rsidRPr="00240B0E">
        <w:rPr>
          <w:sz w:val="22"/>
          <w:szCs w:val="22"/>
        </w:rPr>
        <w:t>);</w:t>
      </w:r>
    </w:p>
    <w:p w:rsidR="00240B0E" w:rsidRDefault="00240B0E" w:rsidP="004F15C6">
      <w:pPr>
        <w:pStyle w:val="wester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0B0E">
        <w:rPr>
          <w:sz w:val="22"/>
          <w:szCs w:val="22"/>
        </w:rPr>
        <w:t>- спасен на пожарах 1 человек (АППГ-</w:t>
      </w:r>
      <w:r w:rsidR="00120F64">
        <w:rPr>
          <w:sz w:val="22"/>
          <w:szCs w:val="22"/>
        </w:rPr>
        <w:t>5</w:t>
      </w:r>
      <w:r w:rsidRPr="00240B0E">
        <w:rPr>
          <w:sz w:val="22"/>
          <w:szCs w:val="22"/>
        </w:rPr>
        <w:t>);</w:t>
      </w:r>
    </w:p>
    <w:p w:rsidR="00935E5A" w:rsidRPr="00240B0E" w:rsidRDefault="00935E5A" w:rsidP="004F15C6">
      <w:pPr>
        <w:pStyle w:val="wester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0B0E">
        <w:rPr>
          <w:sz w:val="22"/>
          <w:szCs w:val="22"/>
        </w:rPr>
        <w:t xml:space="preserve">- </w:t>
      </w:r>
      <w:r w:rsidR="00120F64">
        <w:rPr>
          <w:sz w:val="22"/>
          <w:szCs w:val="22"/>
        </w:rPr>
        <w:t>эвакуировано</w:t>
      </w:r>
      <w:r>
        <w:rPr>
          <w:sz w:val="22"/>
          <w:szCs w:val="22"/>
        </w:rPr>
        <w:t xml:space="preserve"> людей</w:t>
      </w:r>
      <w:r w:rsidRPr="00240B0E">
        <w:rPr>
          <w:sz w:val="22"/>
          <w:szCs w:val="22"/>
        </w:rPr>
        <w:t xml:space="preserve"> на пожарах 1 человек (АППГ-</w:t>
      </w:r>
      <w:r w:rsidR="00120F64">
        <w:rPr>
          <w:sz w:val="22"/>
          <w:szCs w:val="22"/>
        </w:rPr>
        <w:t>3</w:t>
      </w:r>
      <w:r w:rsidRPr="00240B0E">
        <w:rPr>
          <w:sz w:val="22"/>
          <w:szCs w:val="22"/>
        </w:rPr>
        <w:t>);</w:t>
      </w:r>
    </w:p>
    <w:p w:rsidR="00240B0E" w:rsidRPr="00240B0E" w:rsidRDefault="00240B0E" w:rsidP="004F15C6">
      <w:pPr>
        <w:pStyle w:val="wester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40B0E">
        <w:rPr>
          <w:sz w:val="22"/>
          <w:szCs w:val="22"/>
        </w:rPr>
        <w:t xml:space="preserve">- спасено материальных ценностей на сумму  </w:t>
      </w:r>
      <w:r w:rsidR="00A95780">
        <w:rPr>
          <w:sz w:val="22"/>
          <w:szCs w:val="22"/>
        </w:rPr>
        <w:t>3600</w:t>
      </w:r>
      <w:r w:rsidRPr="00240B0E">
        <w:rPr>
          <w:sz w:val="22"/>
          <w:szCs w:val="22"/>
        </w:rPr>
        <w:t xml:space="preserve"> т. руб. (АППГ – </w:t>
      </w:r>
      <w:r w:rsidR="00DF4630">
        <w:rPr>
          <w:sz w:val="22"/>
          <w:szCs w:val="22"/>
        </w:rPr>
        <w:t>4500</w:t>
      </w:r>
      <w:r w:rsidRPr="00240B0E">
        <w:rPr>
          <w:sz w:val="22"/>
          <w:szCs w:val="22"/>
        </w:rPr>
        <w:t xml:space="preserve"> т. руб.); </w:t>
      </w:r>
    </w:p>
    <w:p w:rsidR="00240B0E" w:rsidRPr="0024274F" w:rsidRDefault="00240B0E" w:rsidP="00240B0E">
      <w:pPr>
        <w:shd w:val="clear" w:color="auto" w:fill="FFFFFF"/>
        <w:ind w:firstLine="859"/>
        <w:jc w:val="both"/>
        <w:rPr>
          <w:sz w:val="21"/>
          <w:szCs w:val="21"/>
        </w:rPr>
      </w:pPr>
    </w:p>
    <w:p w:rsidR="00240B0E" w:rsidRDefault="00240B0E" w:rsidP="00240B0E">
      <w:pPr>
        <w:shd w:val="clear" w:color="auto" w:fill="FFFFFF"/>
        <w:ind w:firstLine="859"/>
        <w:jc w:val="both"/>
        <w:rPr>
          <w:b/>
          <w:sz w:val="21"/>
          <w:szCs w:val="21"/>
        </w:rPr>
      </w:pPr>
      <w:r w:rsidRPr="0024274F">
        <w:rPr>
          <w:b/>
          <w:sz w:val="21"/>
          <w:szCs w:val="21"/>
        </w:rPr>
        <w:t>Увеличение количества пожаров отмечается в следующих  муниципальных образованиях:</w:t>
      </w:r>
    </w:p>
    <w:p w:rsidR="00692252" w:rsidRPr="0024274F" w:rsidRDefault="00692252" w:rsidP="00240B0E">
      <w:pPr>
        <w:shd w:val="clear" w:color="auto" w:fill="FFFFFF"/>
        <w:ind w:firstLine="859"/>
        <w:jc w:val="both"/>
        <w:rPr>
          <w:b/>
          <w:sz w:val="21"/>
          <w:szCs w:val="21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992"/>
        <w:gridCol w:w="992"/>
        <w:gridCol w:w="992"/>
        <w:gridCol w:w="993"/>
        <w:gridCol w:w="993"/>
        <w:gridCol w:w="993"/>
      </w:tblGrid>
      <w:tr w:rsidR="00446809" w:rsidRPr="0024274F" w:rsidTr="00310F03">
        <w:trPr>
          <w:trHeight w:val="103"/>
        </w:trPr>
        <w:tc>
          <w:tcPr>
            <w:tcW w:w="567" w:type="dxa"/>
            <w:vMerge w:val="restart"/>
            <w:shd w:val="clear" w:color="auto" w:fill="auto"/>
          </w:tcPr>
          <w:p w:rsidR="00446809" w:rsidRPr="00BD3845" w:rsidRDefault="00446809" w:rsidP="00C65DFD">
            <w:pPr>
              <w:spacing w:before="40" w:after="4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>
              <w:rPr>
                <w:b/>
                <w:bCs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bCs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b/>
                <w:bCs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446809" w:rsidRPr="00BD3845" w:rsidRDefault="00446809" w:rsidP="00C65DFD">
            <w:pPr>
              <w:spacing w:before="40" w:after="4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BD3845">
              <w:rPr>
                <w:b/>
                <w:bCs/>
                <w:sz w:val="21"/>
                <w:szCs w:val="21"/>
                <w:lang w:eastAsia="ru-RU"/>
              </w:rPr>
              <w:t>Муниципальное образование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46809" w:rsidRPr="00BD3845" w:rsidRDefault="00446809" w:rsidP="00C65DFD">
            <w:pPr>
              <w:spacing w:before="40" w:after="4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BD3845">
              <w:rPr>
                <w:b/>
                <w:bCs/>
                <w:sz w:val="21"/>
                <w:szCs w:val="21"/>
                <w:lang w:eastAsia="ru-RU"/>
              </w:rPr>
              <w:t>Пожары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46809" w:rsidRPr="00BD3845" w:rsidRDefault="00446809" w:rsidP="00C65DFD">
            <w:pPr>
              <w:spacing w:before="40" w:after="4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BD3845">
              <w:rPr>
                <w:b/>
                <w:bCs/>
                <w:sz w:val="21"/>
                <w:szCs w:val="21"/>
                <w:lang w:eastAsia="ru-RU"/>
              </w:rPr>
              <w:t>Гибель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46809" w:rsidRPr="00BD3845" w:rsidRDefault="00F14365" w:rsidP="00C65DFD">
            <w:pPr>
              <w:spacing w:before="40" w:after="4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>
              <w:rPr>
                <w:b/>
                <w:bCs/>
                <w:sz w:val="21"/>
                <w:szCs w:val="21"/>
                <w:lang w:eastAsia="ru-RU"/>
              </w:rPr>
              <w:t xml:space="preserve">Травмировано </w:t>
            </w:r>
          </w:p>
        </w:tc>
      </w:tr>
      <w:tr w:rsidR="00446809" w:rsidRPr="0024274F" w:rsidTr="00310F03">
        <w:trPr>
          <w:trHeight w:val="545"/>
        </w:trPr>
        <w:tc>
          <w:tcPr>
            <w:tcW w:w="567" w:type="dxa"/>
            <w:vMerge/>
            <w:shd w:val="clear" w:color="auto" w:fill="auto"/>
          </w:tcPr>
          <w:p w:rsidR="00446809" w:rsidRPr="00BD3845" w:rsidRDefault="00446809" w:rsidP="00C65DFD">
            <w:pPr>
              <w:spacing w:before="40" w:after="40"/>
              <w:rPr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446809" w:rsidRPr="00BD3845" w:rsidRDefault="00446809" w:rsidP="00C65DFD">
            <w:pPr>
              <w:spacing w:before="40" w:after="40"/>
              <w:rPr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809" w:rsidRPr="00BD3845" w:rsidRDefault="00446809" w:rsidP="00D025D8">
            <w:pPr>
              <w:spacing w:before="40" w:after="4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BD3845">
              <w:rPr>
                <w:b/>
                <w:bCs/>
                <w:sz w:val="21"/>
                <w:szCs w:val="21"/>
                <w:lang w:eastAsia="ru-RU"/>
              </w:rPr>
              <w:t>20</w:t>
            </w:r>
            <w:r>
              <w:rPr>
                <w:b/>
                <w:bCs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09" w:rsidRPr="00BD3845" w:rsidRDefault="00446809" w:rsidP="00C65DFD">
            <w:pPr>
              <w:spacing w:before="40" w:after="4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BD3845">
              <w:rPr>
                <w:b/>
                <w:bCs/>
                <w:sz w:val="21"/>
                <w:szCs w:val="21"/>
                <w:lang w:eastAsia="ru-RU"/>
              </w:rPr>
              <w:t>АППГ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09" w:rsidRPr="00BD3845" w:rsidRDefault="00446809" w:rsidP="00D025D8">
            <w:pPr>
              <w:spacing w:before="40" w:after="4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BD3845">
              <w:rPr>
                <w:b/>
                <w:bCs/>
                <w:sz w:val="21"/>
                <w:szCs w:val="21"/>
                <w:lang w:eastAsia="ru-RU"/>
              </w:rPr>
              <w:t>20</w:t>
            </w:r>
            <w:r>
              <w:rPr>
                <w:b/>
                <w:bCs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809" w:rsidRPr="00BD3845" w:rsidRDefault="00446809" w:rsidP="00C65DFD">
            <w:pPr>
              <w:spacing w:before="40" w:after="4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BD3845">
              <w:rPr>
                <w:b/>
                <w:bCs/>
                <w:sz w:val="21"/>
                <w:szCs w:val="21"/>
                <w:lang w:eastAsia="ru-RU"/>
              </w:rPr>
              <w:t>АППГ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809" w:rsidRPr="00BD3845" w:rsidRDefault="00446809" w:rsidP="00095272">
            <w:pPr>
              <w:spacing w:before="40" w:after="4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BD3845">
              <w:rPr>
                <w:b/>
                <w:bCs/>
                <w:sz w:val="21"/>
                <w:szCs w:val="21"/>
                <w:lang w:eastAsia="ru-RU"/>
              </w:rPr>
              <w:t>20</w:t>
            </w:r>
            <w:r>
              <w:rPr>
                <w:b/>
                <w:bCs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809" w:rsidRPr="00BD3845" w:rsidRDefault="00446809" w:rsidP="00095272">
            <w:pPr>
              <w:spacing w:before="40" w:after="40"/>
              <w:jc w:val="center"/>
              <w:rPr>
                <w:b/>
                <w:bCs/>
                <w:sz w:val="21"/>
                <w:szCs w:val="21"/>
                <w:lang w:eastAsia="ru-RU"/>
              </w:rPr>
            </w:pPr>
            <w:r w:rsidRPr="00BD3845">
              <w:rPr>
                <w:b/>
                <w:bCs/>
                <w:sz w:val="21"/>
                <w:szCs w:val="21"/>
                <w:lang w:eastAsia="ru-RU"/>
              </w:rPr>
              <w:t>АППГ</w:t>
            </w:r>
          </w:p>
        </w:tc>
      </w:tr>
      <w:tr w:rsidR="00446809" w:rsidRPr="0024274F" w:rsidTr="00310F03">
        <w:trPr>
          <w:trHeight w:val="101"/>
        </w:trPr>
        <w:tc>
          <w:tcPr>
            <w:tcW w:w="567" w:type="dxa"/>
            <w:shd w:val="clear" w:color="auto" w:fill="auto"/>
          </w:tcPr>
          <w:p w:rsidR="00446809" w:rsidRPr="00BD3845" w:rsidRDefault="00446809" w:rsidP="00C65DFD">
            <w:pPr>
              <w:spacing w:before="40" w:after="40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46809" w:rsidRPr="005448C0" w:rsidRDefault="00446809" w:rsidP="005448C0">
            <w:pPr>
              <w:spacing w:before="40" w:after="40"/>
              <w:rPr>
                <w:bCs/>
                <w:lang w:eastAsia="ru-RU"/>
              </w:rPr>
            </w:pPr>
            <w:r w:rsidRPr="005448C0">
              <w:rPr>
                <w:bCs/>
                <w:sz w:val="22"/>
                <w:szCs w:val="22"/>
                <w:lang w:eastAsia="ru-RU"/>
              </w:rPr>
              <w:t>г. Шумиха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09" w:rsidRPr="00BD3845" w:rsidRDefault="00A02BDB" w:rsidP="00C65DFD">
            <w:pPr>
              <w:spacing w:before="40" w:after="4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09" w:rsidRPr="00BD3845" w:rsidRDefault="00446809" w:rsidP="00A43573">
            <w:pPr>
              <w:spacing w:before="40" w:after="4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09" w:rsidRPr="00BD3845" w:rsidRDefault="00446809" w:rsidP="00C65DFD">
            <w:pPr>
              <w:spacing w:before="40" w:after="40"/>
              <w:jc w:val="center"/>
              <w:rPr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46809" w:rsidRPr="00BD3845" w:rsidRDefault="00446809" w:rsidP="00C65DFD">
            <w:pPr>
              <w:spacing w:before="40" w:after="40"/>
              <w:jc w:val="center"/>
              <w:rPr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6809" w:rsidRPr="00BD3845" w:rsidRDefault="00F14365" w:rsidP="00C65DFD">
            <w:pPr>
              <w:spacing w:before="40" w:after="4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46809" w:rsidRPr="00BD3845" w:rsidRDefault="00F14365" w:rsidP="00C65DFD">
            <w:pPr>
              <w:spacing w:before="40" w:after="4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3</w:t>
            </w:r>
          </w:p>
        </w:tc>
      </w:tr>
      <w:tr w:rsidR="00446809" w:rsidRPr="0024274F" w:rsidTr="00310F03">
        <w:trPr>
          <w:trHeight w:val="70"/>
        </w:trPr>
        <w:tc>
          <w:tcPr>
            <w:tcW w:w="567" w:type="dxa"/>
            <w:shd w:val="clear" w:color="auto" w:fill="auto"/>
          </w:tcPr>
          <w:p w:rsidR="00446809" w:rsidRPr="00BD3845" w:rsidRDefault="00446809" w:rsidP="00A13F33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446809" w:rsidRPr="005448C0" w:rsidRDefault="00446809" w:rsidP="005448C0">
            <w:r w:rsidRPr="005448C0">
              <w:rPr>
                <w:sz w:val="22"/>
                <w:szCs w:val="22"/>
              </w:rPr>
              <w:t>Каменное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09" w:rsidRPr="00BD3845" w:rsidRDefault="00A02BDB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09" w:rsidRPr="00BD3845" w:rsidRDefault="00446809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6809" w:rsidRPr="00BD3845" w:rsidRDefault="00446809" w:rsidP="00A13F3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46809" w:rsidRPr="00BD3845" w:rsidRDefault="00446809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6809" w:rsidRPr="00BD3845" w:rsidRDefault="00446809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6809" w:rsidRPr="00BD3845" w:rsidRDefault="00446809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446809" w:rsidRPr="0024274F" w:rsidTr="00310F03">
        <w:trPr>
          <w:trHeight w:val="70"/>
        </w:trPr>
        <w:tc>
          <w:tcPr>
            <w:tcW w:w="567" w:type="dxa"/>
            <w:shd w:val="clear" w:color="auto" w:fill="auto"/>
          </w:tcPr>
          <w:p w:rsidR="00446809" w:rsidRPr="00BD3845" w:rsidRDefault="00446809" w:rsidP="00A13F33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446809" w:rsidRPr="005448C0" w:rsidRDefault="00446809" w:rsidP="005448C0">
            <w:proofErr w:type="spellStart"/>
            <w:r w:rsidRPr="005448C0">
              <w:rPr>
                <w:sz w:val="22"/>
                <w:szCs w:val="22"/>
              </w:rPr>
              <w:t>Кипель</w:t>
            </w:r>
            <w:proofErr w:type="spellEnd"/>
            <w:r w:rsidRPr="005448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09" w:rsidRPr="00BD3845" w:rsidRDefault="00A02BDB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09" w:rsidRPr="00BD3845" w:rsidRDefault="00446809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6809" w:rsidRPr="00BD3845" w:rsidRDefault="00446809" w:rsidP="00A13F3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46809" w:rsidRPr="00BD3845" w:rsidRDefault="00446809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6809" w:rsidRPr="00BD3845" w:rsidRDefault="00446809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6809" w:rsidRPr="00BD3845" w:rsidRDefault="00446809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446809" w:rsidRPr="0024274F" w:rsidTr="00310F03">
        <w:trPr>
          <w:trHeight w:val="70"/>
        </w:trPr>
        <w:tc>
          <w:tcPr>
            <w:tcW w:w="567" w:type="dxa"/>
            <w:shd w:val="clear" w:color="auto" w:fill="auto"/>
          </w:tcPr>
          <w:p w:rsidR="00446809" w:rsidRPr="00BD3845" w:rsidRDefault="00446809" w:rsidP="00A13F33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446809" w:rsidRPr="005448C0" w:rsidRDefault="00446809" w:rsidP="005448C0">
            <w:proofErr w:type="spellStart"/>
            <w:r w:rsidRPr="005448C0">
              <w:rPr>
                <w:sz w:val="22"/>
                <w:szCs w:val="22"/>
              </w:rPr>
              <w:t>Березово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46809" w:rsidRPr="00BD3845" w:rsidRDefault="00A02BDB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09" w:rsidRPr="00BD3845" w:rsidRDefault="00446809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6809" w:rsidRPr="00BD3845" w:rsidRDefault="00446809" w:rsidP="00A13F3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46809" w:rsidRPr="00BD3845" w:rsidRDefault="00446809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6809" w:rsidRPr="00BD3845" w:rsidRDefault="00446809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6809" w:rsidRPr="00BD3845" w:rsidRDefault="00446809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446809" w:rsidRPr="0024274F" w:rsidTr="00310F03">
        <w:trPr>
          <w:trHeight w:val="70"/>
        </w:trPr>
        <w:tc>
          <w:tcPr>
            <w:tcW w:w="567" w:type="dxa"/>
            <w:shd w:val="clear" w:color="auto" w:fill="auto"/>
          </w:tcPr>
          <w:p w:rsidR="00446809" w:rsidRDefault="00446809" w:rsidP="00A13F33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3828" w:type="dxa"/>
            <w:shd w:val="clear" w:color="auto" w:fill="auto"/>
          </w:tcPr>
          <w:p w:rsidR="00446809" w:rsidRPr="005448C0" w:rsidRDefault="00446809" w:rsidP="005448C0">
            <w:r w:rsidRPr="005448C0">
              <w:rPr>
                <w:sz w:val="22"/>
                <w:szCs w:val="22"/>
              </w:rPr>
              <w:t>Травяное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09" w:rsidRPr="00BD3845" w:rsidRDefault="00446809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809" w:rsidRPr="00BD3845" w:rsidRDefault="00446809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46809" w:rsidRPr="00BD3845" w:rsidRDefault="00446809" w:rsidP="00A13F3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46809" w:rsidRPr="00BD3845" w:rsidRDefault="00446809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6809" w:rsidRPr="00BD3845" w:rsidRDefault="00446809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46809" w:rsidRPr="00BD3845" w:rsidRDefault="00446809" w:rsidP="00A13F33">
            <w:pPr>
              <w:spacing w:before="40" w:after="4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446809" w:rsidRPr="0024274F" w:rsidTr="00310F03">
        <w:trPr>
          <w:trHeight w:val="70"/>
        </w:trPr>
        <w:tc>
          <w:tcPr>
            <w:tcW w:w="567" w:type="dxa"/>
            <w:shd w:val="clear" w:color="auto" w:fill="auto"/>
          </w:tcPr>
          <w:p w:rsidR="00446809" w:rsidRPr="00BD3845" w:rsidRDefault="00446809" w:rsidP="00C65DFD">
            <w:pPr>
              <w:spacing w:before="40" w:after="40"/>
              <w:rPr>
                <w:b/>
                <w:sz w:val="21"/>
                <w:szCs w:val="21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46809" w:rsidRPr="00BD3845" w:rsidRDefault="00446809" w:rsidP="00C65DFD">
            <w:pPr>
              <w:spacing w:before="40" w:after="40"/>
              <w:rPr>
                <w:b/>
                <w:sz w:val="21"/>
                <w:szCs w:val="21"/>
              </w:rPr>
            </w:pPr>
            <w:r w:rsidRPr="00BD3845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09" w:rsidRPr="00BD3845" w:rsidRDefault="00A02BDB" w:rsidP="00C65DFD">
            <w:pPr>
              <w:spacing w:before="40" w:after="40"/>
              <w:jc w:val="center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09" w:rsidRPr="00BD3845" w:rsidRDefault="00A02BDB" w:rsidP="00A43573">
            <w:pPr>
              <w:spacing w:before="40" w:after="40"/>
              <w:jc w:val="center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809" w:rsidRPr="00BD3845" w:rsidRDefault="00581BE8" w:rsidP="00C65DFD">
            <w:pPr>
              <w:spacing w:before="40" w:after="40"/>
              <w:jc w:val="center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809" w:rsidRPr="00BD3845" w:rsidRDefault="00581BE8" w:rsidP="00C65DFD">
            <w:pPr>
              <w:spacing w:before="40" w:after="40"/>
              <w:jc w:val="center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46809" w:rsidRPr="00BD3845" w:rsidRDefault="00581BE8" w:rsidP="00C65DFD">
            <w:pPr>
              <w:spacing w:before="40" w:after="40"/>
              <w:jc w:val="center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46809" w:rsidRPr="00BD3845" w:rsidRDefault="00581BE8" w:rsidP="00C65DFD">
            <w:pPr>
              <w:spacing w:before="40" w:after="40"/>
              <w:jc w:val="center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3</w:t>
            </w:r>
          </w:p>
        </w:tc>
      </w:tr>
    </w:tbl>
    <w:p w:rsidR="00240B0E" w:rsidRDefault="00240B0E" w:rsidP="00240B0E">
      <w:pPr>
        <w:shd w:val="clear" w:color="auto" w:fill="FFFFFF"/>
        <w:ind w:firstLine="859"/>
        <w:jc w:val="both"/>
        <w:rPr>
          <w:sz w:val="21"/>
          <w:szCs w:val="21"/>
        </w:rPr>
      </w:pPr>
    </w:p>
    <w:p w:rsidR="00240B0E" w:rsidRDefault="00240B0E" w:rsidP="00240B0E">
      <w:pPr>
        <w:shd w:val="clear" w:color="auto" w:fill="FFFFFF"/>
        <w:ind w:firstLine="859"/>
        <w:jc w:val="both"/>
        <w:rPr>
          <w:b/>
          <w:sz w:val="20"/>
          <w:szCs w:val="20"/>
        </w:rPr>
      </w:pPr>
      <w:r w:rsidRPr="00E1365C">
        <w:rPr>
          <w:b/>
          <w:sz w:val="20"/>
          <w:szCs w:val="20"/>
        </w:rPr>
        <w:t>Причины пожаров:</w:t>
      </w:r>
    </w:p>
    <w:p w:rsidR="00692252" w:rsidRPr="00E1365C" w:rsidRDefault="00692252" w:rsidP="00240B0E">
      <w:pPr>
        <w:shd w:val="clear" w:color="auto" w:fill="FFFFFF"/>
        <w:ind w:firstLine="859"/>
        <w:jc w:val="both"/>
        <w:rPr>
          <w:b/>
          <w:sz w:val="20"/>
          <w:szCs w:val="20"/>
        </w:rPr>
      </w:pPr>
    </w:p>
    <w:p w:rsidR="00240B0E" w:rsidRPr="00E1365C" w:rsidRDefault="00240B0E" w:rsidP="00240B0E">
      <w:pPr>
        <w:rPr>
          <w:b/>
          <w:sz w:val="20"/>
          <w:szCs w:val="20"/>
        </w:rPr>
      </w:pPr>
      <w:r w:rsidRPr="00E1365C">
        <w:rPr>
          <w:sz w:val="20"/>
          <w:szCs w:val="20"/>
        </w:rPr>
        <w:t xml:space="preserve">- Неосторожное обращение с огнем, в т. ч. при курении </w:t>
      </w:r>
      <w:r w:rsidRPr="00E1365C">
        <w:rPr>
          <w:b/>
          <w:sz w:val="20"/>
          <w:szCs w:val="20"/>
        </w:rPr>
        <w:t>–</w:t>
      </w:r>
      <w:r w:rsidR="00FB6CBB">
        <w:rPr>
          <w:b/>
          <w:sz w:val="20"/>
          <w:szCs w:val="20"/>
        </w:rPr>
        <w:t>0 (</w:t>
      </w:r>
      <w:r w:rsidRPr="00E1365C">
        <w:rPr>
          <w:b/>
          <w:sz w:val="20"/>
          <w:szCs w:val="20"/>
        </w:rPr>
        <w:t xml:space="preserve">АППГ – </w:t>
      </w:r>
      <w:r w:rsidR="00656E60">
        <w:rPr>
          <w:b/>
          <w:sz w:val="20"/>
          <w:szCs w:val="20"/>
        </w:rPr>
        <w:t>1</w:t>
      </w:r>
      <w:r w:rsidRPr="00E1365C">
        <w:rPr>
          <w:b/>
          <w:sz w:val="20"/>
          <w:szCs w:val="20"/>
        </w:rPr>
        <w:t>)</w:t>
      </w:r>
    </w:p>
    <w:p w:rsidR="00240B0E" w:rsidRPr="00E1365C" w:rsidRDefault="00240B0E" w:rsidP="00240B0E">
      <w:pPr>
        <w:rPr>
          <w:b/>
          <w:sz w:val="20"/>
          <w:szCs w:val="20"/>
        </w:rPr>
      </w:pPr>
      <w:r w:rsidRPr="00E1365C">
        <w:rPr>
          <w:sz w:val="20"/>
          <w:szCs w:val="20"/>
        </w:rPr>
        <w:t xml:space="preserve">- Нарушение ПУЭ электрооборудования </w:t>
      </w:r>
      <w:r w:rsidRPr="00E1365C">
        <w:rPr>
          <w:b/>
          <w:sz w:val="20"/>
          <w:szCs w:val="20"/>
        </w:rPr>
        <w:t>–</w:t>
      </w:r>
      <w:r w:rsidR="00BC3DDA" w:rsidRPr="00E1365C">
        <w:rPr>
          <w:b/>
          <w:sz w:val="20"/>
          <w:szCs w:val="20"/>
        </w:rPr>
        <w:t>1</w:t>
      </w:r>
      <w:r w:rsidR="00FB6CBB">
        <w:rPr>
          <w:b/>
          <w:sz w:val="20"/>
          <w:szCs w:val="20"/>
        </w:rPr>
        <w:t xml:space="preserve"> </w:t>
      </w:r>
      <w:r w:rsidRPr="00E1365C">
        <w:rPr>
          <w:b/>
          <w:sz w:val="20"/>
          <w:szCs w:val="20"/>
        </w:rPr>
        <w:t xml:space="preserve">(АППГ- </w:t>
      </w:r>
      <w:r w:rsidR="00656E60">
        <w:rPr>
          <w:b/>
          <w:sz w:val="20"/>
          <w:szCs w:val="20"/>
        </w:rPr>
        <w:t>1</w:t>
      </w:r>
      <w:r w:rsidRPr="00E1365C">
        <w:rPr>
          <w:b/>
          <w:sz w:val="20"/>
          <w:szCs w:val="20"/>
        </w:rPr>
        <w:t>)</w:t>
      </w:r>
    </w:p>
    <w:p w:rsidR="00240B0E" w:rsidRPr="00E1365C" w:rsidRDefault="00240B0E" w:rsidP="00240B0E">
      <w:pPr>
        <w:rPr>
          <w:sz w:val="20"/>
          <w:szCs w:val="20"/>
        </w:rPr>
      </w:pPr>
      <w:r w:rsidRPr="00E1365C">
        <w:rPr>
          <w:sz w:val="20"/>
          <w:szCs w:val="20"/>
        </w:rPr>
        <w:t>- Нарушение НППЮ печей –</w:t>
      </w:r>
      <w:r w:rsidR="00FB6CBB">
        <w:rPr>
          <w:b/>
          <w:sz w:val="20"/>
          <w:szCs w:val="20"/>
        </w:rPr>
        <w:t xml:space="preserve">2 </w:t>
      </w:r>
      <w:r w:rsidRPr="00E1365C">
        <w:rPr>
          <w:b/>
          <w:sz w:val="20"/>
          <w:szCs w:val="20"/>
        </w:rPr>
        <w:t xml:space="preserve">(АППГ- </w:t>
      </w:r>
      <w:r w:rsidR="00656E60">
        <w:rPr>
          <w:b/>
          <w:sz w:val="20"/>
          <w:szCs w:val="20"/>
        </w:rPr>
        <w:t>0</w:t>
      </w:r>
      <w:r w:rsidRPr="00E1365C">
        <w:rPr>
          <w:b/>
          <w:sz w:val="20"/>
          <w:szCs w:val="20"/>
        </w:rPr>
        <w:t>)</w:t>
      </w:r>
    </w:p>
    <w:p w:rsidR="00240B0E" w:rsidRPr="00E1365C" w:rsidRDefault="00240B0E" w:rsidP="00240B0E">
      <w:pPr>
        <w:rPr>
          <w:b/>
          <w:sz w:val="20"/>
          <w:szCs w:val="20"/>
        </w:rPr>
      </w:pPr>
      <w:r w:rsidRPr="00AF6FF2">
        <w:rPr>
          <w:sz w:val="20"/>
          <w:szCs w:val="20"/>
        </w:rPr>
        <w:t>- Поджоги –</w:t>
      </w:r>
      <w:r w:rsidR="00FB6CBB" w:rsidRPr="00AF6FF2">
        <w:rPr>
          <w:b/>
          <w:sz w:val="20"/>
          <w:szCs w:val="20"/>
        </w:rPr>
        <w:t>1</w:t>
      </w:r>
      <w:r w:rsidRPr="00AF6FF2">
        <w:rPr>
          <w:b/>
          <w:sz w:val="20"/>
          <w:szCs w:val="20"/>
        </w:rPr>
        <w:t xml:space="preserve"> (АППГ- </w:t>
      </w:r>
      <w:r w:rsidR="00656E60" w:rsidRPr="00AF6FF2">
        <w:rPr>
          <w:b/>
          <w:sz w:val="20"/>
          <w:szCs w:val="20"/>
        </w:rPr>
        <w:t>0</w:t>
      </w:r>
      <w:r w:rsidRPr="00AF6FF2">
        <w:rPr>
          <w:b/>
          <w:sz w:val="20"/>
          <w:szCs w:val="20"/>
        </w:rPr>
        <w:t>)</w:t>
      </w:r>
    </w:p>
    <w:p w:rsidR="00240B0E" w:rsidRPr="00E1365C" w:rsidRDefault="00240B0E" w:rsidP="00240B0E">
      <w:pPr>
        <w:pStyle w:val="a3"/>
        <w:tabs>
          <w:tab w:val="left" w:pos="675"/>
          <w:tab w:val="left" w:pos="795"/>
        </w:tabs>
        <w:spacing w:line="300" w:lineRule="auto"/>
        <w:ind w:firstLine="0"/>
        <w:jc w:val="left"/>
        <w:rPr>
          <w:b/>
          <w:sz w:val="20"/>
        </w:rPr>
      </w:pPr>
      <w:r w:rsidRPr="00E1365C">
        <w:rPr>
          <w:sz w:val="20"/>
        </w:rPr>
        <w:t xml:space="preserve">- Нарушения ПУЭ транспортных средств </w:t>
      </w:r>
      <w:r w:rsidRPr="00E1365C">
        <w:rPr>
          <w:bCs/>
          <w:sz w:val="20"/>
        </w:rPr>
        <w:t xml:space="preserve"> - </w:t>
      </w:r>
      <w:r w:rsidR="00FB6CBB">
        <w:rPr>
          <w:bCs/>
          <w:sz w:val="20"/>
        </w:rPr>
        <w:t xml:space="preserve">0 </w:t>
      </w:r>
      <w:r w:rsidRPr="00E1365C">
        <w:rPr>
          <w:b/>
          <w:bCs/>
          <w:sz w:val="20"/>
        </w:rPr>
        <w:t>(АППГ-</w:t>
      </w:r>
      <w:r w:rsidR="00656E60">
        <w:rPr>
          <w:b/>
          <w:bCs/>
          <w:sz w:val="20"/>
        </w:rPr>
        <w:t>1</w:t>
      </w:r>
      <w:r w:rsidRPr="00E1365C">
        <w:rPr>
          <w:b/>
          <w:bCs/>
          <w:sz w:val="20"/>
        </w:rPr>
        <w:t>)</w:t>
      </w:r>
    </w:p>
    <w:p w:rsidR="00240B0E" w:rsidRPr="00E1365C" w:rsidRDefault="00240B0E" w:rsidP="00240B0E">
      <w:pPr>
        <w:rPr>
          <w:b/>
          <w:sz w:val="20"/>
          <w:szCs w:val="20"/>
        </w:rPr>
      </w:pPr>
      <w:r w:rsidRPr="000322A4">
        <w:rPr>
          <w:sz w:val="20"/>
          <w:szCs w:val="20"/>
        </w:rPr>
        <w:t>- ш</w:t>
      </w:r>
      <w:r w:rsidRPr="000322A4">
        <w:rPr>
          <w:bCs/>
          <w:sz w:val="20"/>
          <w:szCs w:val="20"/>
        </w:rPr>
        <w:t>алость детей с огнем  -</w:t>
      </w:r>
      <w:r w:rsidR="00FB6CBB">
        <w:rPr>
          <w:b/>
          <w:bCs/>
          <w:sz w:val="20"/>
          <w:szCs w:val="20"/>
        </w:rPr>
        <w:t>1</w:t>
      </w:r>
      <w:r w:rsidRPr="000322A4">
        <w:rPr>
          <w:b/>
          <w:bCs/>
          <w:sz w:val="20"/>
          <w:szCs w:val="20"/>
        </w:rPr>
        <w:t xml:space="preserve"> </w:t>
      </w:r>
      <w:r w:rsidRPr="000322A4">
        <w:rPr>
          <w:b/>
          <w:sz w:val="20"/>
          <w:szCs w:val="20"/>
        </w:rPr>
        <w:t xml:space="preserve"> (АППГ-</w:t>
      </w:r>
      <w:r w:rsidR="00656E60">
        <w:rPr>
          <w:b/>
          <w:sz w:val="20"/>
          <w:szCs w:val="20"/>
        </w:rPr>
        <w:t>0</w:t>
      </w:r>
      <w:r w:rsidRPr="000322A4">
        <w:rPr>
          <w:b/>
          <w:sz w:val="20"/>
          <w:szCs w:val="20"/>
        </w:rPr>
        <w:t>)</w:t>
      </w:r>
    </w:p>
    <w:p w:rsidR="00240B0E" w:rsidRPr="00E1365C" w:rsidRDefault="00240B0E" w:rsidP="00240B0E">
      <w:pPr>
        <w:rPr>
          <w:color w:val="FF0000"/>
          <w:sz w:val="20"/>
          <w:szCs w:val="20"/>
        </w:rPr>
      </w:pPr>
    </w:p>
    <w:p w:rsidR="00240B0E" w:rsidRPr="00E1365C" w:rsidRDefault="00240B0E" w:rsidP="00240B0E">
      <w:pPr>
        <w:pStyle w:val="a3"/>
        <w:tabs>
          <w:tab w:val="left" w:pos="675"/>
          <w:tab w:val="left" w:pos="795"/>
        </w:tabs>
        <w:spacing w:line="300" w:lineRule="auto"/>
        <w:ind w:firstLine="0"/>
        <w:jc w:val="left"/>
        <w:rPr>
          <w:b/>
          <w:sz w:val="20"/>
        </w:rPr>
      </w:pPr>
      <w:r w:rsidRPr="00E1365C">
        <w:rPr>
          <w:b/>
          <w:color w:val="FF0000"/>
          <w:sz w:val="20"/>
        </w:rPr>
        <w:t xml:space="preserve">  </w:t>
      </w:r>
      <w:r w:rsidRPr="00E1365C">
        <w:rPr>
          <w:b/>
          <w:sz w:val="20"/>
        </w:rPr>
        <w:t>Объекты пожара</w:t>
      </w:r>
    </w:p>
    <w:p w:rsidR="00240B0E" w:rsidRPr="00E1365C" w:rsidRDefault="00240B0E" w:rsidP="00240B0E">
      <w:pPr>
        <w:pStyle w:val="a3"/>
        <w:tabs>
          <w:tab w:val="left" w:pos="675"/>
          <w:tab w:val="left" w:pos="795"/>
        </w:tabs>
        <w:spacing w:line="300" w:lineRule="auto"/>
        <w:ind w:firstLine="0"/>
        <w:jc w:val="left"/>
        <w:rPr>
          <w:b/>
          <w:sz w:val="20"/>
        </w:rPr>
      </w:pPr>
      <w:r w:rsidRPr="00E1365C">
        <w:rPr>
          <w:sz w:val="20"/>
        </w:rPr>
        <w:t xml:space="preserve">Здания жилого сектора  –  </w:t>
      </w:r>
      <w:r w:rsidR="002A3519">
        <w:rPr>
          <w:b/>
          <w:sz w:val="20"/>
        </w:rPr>
        <w:t>3</w:t>
      </w:r>
      <w:r w:rsidRPr="00E1365C">
        <w:rPr>
          <w:b/>
          <w:sz w:val="20"/>
        </w:rPr>
        <w:t xml:space="preserve"> </w:t>
      </w:r>
      <w:proofErr w:type="gramStart"/>
      <w:r w:rsidRPr="00E1365C">
        <w:rPr>
          <w:b/>
          <w:sz w:val="20"/>
        </w:rPr>
        <w:t xml:space="preserve">( </w:t>
      </w:r>
      <w:proofErr w:type="gramEnd"/>
      <w:r w:rsidRPr="00E1365C">
        <w:rPr>
          <w:b/>
          <w:sz w:val="20"/>
        </w:rPr>
        <w:t>АППГ-</w:t>
      </w:r>
      <w:r w:rsidR="008D4A6A">
        <w:rPr>
          <w:b/>
          <w:sz w:val="20"/>
        </w:rPr>
        <w:t>2</w:t>
      </w:r>
      <w:r w:rsidRPr="00E1365C">
        <w:rPr>
          <w:b/>
          <w:sz w:val="20"/>
        </w:rPr>
        <w:t>)</w:t>
      </w:r>
    </w:p>
    <w:p w:rsidR="00240B0E" w:rsidRPr="00E1365C" w:rsidRDefault="00240B0E" w:rsidP="00240B0E">
      <w:pPr>
        <w:pStyle w:val="a3"/>
        <w:tabs>
          <w:tab w:val="left" w:pos="675"/>
          <w:tab w:val="left" w:pos="795"/>
        </w:tabs>
        <w:spacing w:line="300" w:lineRule="auto"/>
        <w:ind w:firstLine="0"/>
        <w:jc w:val="left"/>
        <w:rPr>
          <w:b/>
          <w:sz w:val="20"/>
        </w:rPr>
      </w:pPr>
      <w:r w:rsidRPr="00E1365C">
        <w:rPr>
          <w:sz w:val="20"/>
        </w:rPr>
        <w:t xml:space="preserve">Транспортные средства – </w:t>
      </w:r>
      <w:r w:rsidR="002A3519">
        <w:rPr>
          <w:b/>
          <w:sz w:val="20"/>
        </w:rPr>
        <w:t>0</w:t>
      </w:r>
      <w:r w:rsidRPr="00E1365C">
        <w:rPr>
          <w:b/>
          <w:sz w:val="20"/>
        </w:rPr>
        <w:t xml:space="preserve"> (АППГ-</w:t>
      </w:r>
      <w:r w:rsidR="008D4A6A">
        <w:rPr>
          <w:b/>
          <w:sz w:val="20"/>
        </w:rPr>
        <w:t>1</w:t>
      </w:r>
      <w:r w:rsidRPr="00E1365C">
        <w:rPr>
          <w:b/>
          <w:sz w:val="20"/>
        </w:rPr>
        <w:t>)</w:t>
      </w:r>
    </w:p>
    <w:p w:rsidR="00240B0E" w:rsidRPr="00E1365C" w:rsidRDefault="00240B0E" w:rsidP="00240B0E">
      <w:pPr>
        <w:pStyle w:val="a3"/>
        <w:tabs>
          <w:tab w:val="left" w:pos="675"/>
          <w:tab w:val="left" w:pos="795"/>
        </w:tabs>
        <w:spacing w:line="300" w:lineRule="auto"/>
        <w:ind w:firstLine="0"/>
        <w:jc w:val="left"/>
        <w:rPr>
          <w:b/>
          <w:sz w:val="20"/>
        </w:rPr>
      </w:pPr>
      <w:r w:rsidRPr="00E1365C">
        <w:rPr>
          <w:sz w:val="20"/>
        </w:rPr>
        <w:t>Прочие объекты пожар</w:t>
      </w:r>
      <w:proofErr w:type="gramStart"/>
      <w:r w:rsidRPr="00E1365C">
        <w:rPr>
          <w:sz w:val="20"/>
        </w:rPr>
        <w:t>а(</w:t>
      </w:r>
      <w:proofErr w:type="gramEnd"/>
      <w:r w:rsidRPr="00E1365C">
        <w:rPr>
          <w:sz w:val="20"/>
        </w:rPr>
        <w:t xml:space="preserve"> надворные строения, др. здания,  сено) – </w:t>
      </w:r>
      <w:r w:rsidR="002A3519">
        <w:rPr>
          <w:b/>
          <w:sz w:val="20"/>
        </w:rPr>
        <w:t>2</w:t>
      </w:r>
      <w:r w:rsidR="008D4A6A">
        <w:rPr>
          <w:b/>
          <w:sz w:val="20"/>
        </w:rPr>
        <w:t xml:space="preserve"> (АППГ-0</w:t>
      </w:r>
      <w:r w:rsidRPr="00E1365C">
        <w:rPr>
          <w:b/>
          <w:sz w:val="20"/>
        </w:rPr>
        <w:t>)</w:t>
      </w:r>
    </w:p>
    <w:p w:rsidR="00656E60" w:rsidRPr="00656E60" w:rsidRDefault="00702F52" w:rsidP="00240B0E">
      <w:pPr>
        <w:pStyle w:val="a3"/>
        <w:tabs>
          <w:tab w:val="left" w:pos="675"/>
          <w:tab w:val="left" w:pos="795"/>
        </w:tabs>
        <w:spacing w:line="300" w:lineRule="auto"/>
        <w:ind w:firstLine="0"/>
        <w:jc w:val="left"/>
        <w:rPr>
          <w:sz w:val="20"/>
        </w:rPr>
      </w:pPr>
      <w:r w:rsidRPr="00656E60">
        <w:rPr>
          <w:sz w:val="20"/>
        </w:rPr>
        <w:t>Мусорный бак</w:t>
      </w:r>
      <w:r w:rsidR="00C807D5" w:rsidRPr="00656E60">
        <w:rPr>
          <w:sz w:val="20"/>
        </w:rPr>
        <w:t>-</w:t>
      </w:r>
      <w:r w:rsidR="002A3519" w:rsidRPr="00656E60">
        <w:rPr>
          <w:sz w:val="20"/>
        </w:rPr>
        <w:t>0</w:t>
      </w:r>
    </w:p>
    <w:p w:rsidR="00240B0E" w:rsidRPr="00656E60" w:rsidRDefault="00656E60" w:rsidP="00240B0E">
      <w:pPr>
        <w:pStyle w:val="a3"/>
        <w:tabs>
          <w:tab w:val="left" w:pos="675"/>
          <w:tab w:val="left" w:pos="795"/>
        </w:tabs>
        <w:spacing w:line="300" w:lineRule="auto"/>
        <w:ind w:firstLine="0"/>
        <w:jc w:val="left"/>
        <w:rPr>
          <w:sz w:val="20"/>
        </w:rPr>
      </w:pPr>
      <w:r w:rsidRPr="00656E60">
        <w:rPr>
          <w:sz w:val="20"/>
        </w:rPr>
        <w:t>Т</w:t>
      </w:r>
      <w:r w:rsidR="00C807D5" w:rsidRPr="00656E60">
        <w:rPr>
          <w:sz w:val="20"/>
        </w:rPr>
        <w:t xml:space="preserve">орговый </w:t>
      </w:r>
      <w:r w:rsidR="00240B0E" w:rsidRPr="00656E60">
        <w:rPr>
          <w:sz w:val="20"/>
        </w:rPr>
        <w:t xml:space="preserve">- </w:t>
      </w:r>
      <w:r w:rsidR="002A3519" w:rsidRPr="00656E60">
        <w:rPr>
          <w:sz w:val="20"/>
        </w:rPr>
        <w:t>0</w:t>
      </w:r>
      <w:r w:rsidR="00240B0E" w:rsidRPr="00656E60">
        <w:rPr>
          <w:sz w:val="20"/>
        </w:rPr>
        <w:t xml:space="preserve"> (АППГ-</w:t>
      </w:r>
      <w:r w:rsidR="008D4A6A" w:rsidRPr="00656E60">
        <w:rPr>
          <w:sz w:val="20"/>
        </w:rPr>
        <w:t>0</w:t>
      </w:r>
      <w:r w:rsidR="00240B0E" w:rsidRPr="00656E60">
        <w:rPr>
          <w:sz w:val="20"/>
        </w:rPr>
        <w:t>)</w:t>
      </w:r>
    </w:p>
    <w:p w:rsidR="00E1365C" w:rsidRDefault="00E1365C" w:rsidP="00E1365C">
      <w:pPr>
        <w:rPr>
          <w:sz w:val="20"/>
          <w:szCs w:val="20"/>
          <w:lang w:eastAsia="zh-CN"/>
        </w:rPr>
      </w:pPr>
    </w:p>
    <w:p w:rsidR="00E1365C" w:rsidRDefault="00E1365C" w:rsidP="00E1365C">
      <w:pPr>
        <w:rPr>
          <w:sz w:val="20"/>
          <w:szCs w:val="20"/>
          <w:lang w:eastAsia="zh-CN"/>
        </w:rPr>
      </w:pPr>
    </w:p>
    <w:p w:rsidR="00E1365C" w:rsidRDefault="00E1365C" w:rsidP="00E1365C">
      <w:pPr>
        <w:rPr>
          <w:sz w:val="20"/>
          <w:szCs w:val="20"/>
          <w:lang w:eastAsia="zh-CN"/>
        </w:rPr>
      </w:pPr>
    </w:p>
    <w:p w:rsidR="00E1365C" w:rsidRDefault="00E1365C" w:rsidP="00E1365C">
      <w:pPr>
        <w:rPr>
          <w:sz w:val="20"/>
          <w:szCs w:val="20"/>
          <w:lang w:eastAsia="zh-CN"/>
        </w:rPr>
      </w:pPr>
    </w:p>
    <w:p w:rsidR="00E1365C" w:rsidRPr="00E1365C" w:rsidRDefault="00E1365C" w:rsidP="00E1365C">
      <w:pPr>
        <w:rPr>
          <w:sz w:val="20"/>
          <w:szCs w:val="20"/>
          <w:lang w:eastAsia="zh-CN"/>
        </w:rPr>
      </w:pPr>
      <w:r w:rsidRPr="00E1365C">
        <w:rPr>
          <w:sz w:val="20"/>
          <w:szCs w:val="20"/>
          <w:lang w:eastAsia="zh-CN"/>
        </w:rPr>
        <w:t xml:space="preserve">Начальник  ОНД и ПР по Мишкинскому, Шумихинскому </w:t>
      </w:r>
    </w:p>
    <w:p w:rsidR="00E1365C" w:rsidRPr="00E1365C" w:rsidRDefault="00E1365C" w:rsidP="00E1365C">
      <w:pPr>
        <w:rPr>
          <w:sz w:val="20"/>
          <w:szCs w:val="20"/>
          <w:lang w:eastAsia="zh-CN"/>
        </w:rPr>
      </w:pPr>
      <w:r w:rsidRPr="00E1365C">
        <w:rPr>
          <w:sz w:val="20"/>
          <w:szCs w:val="20"/>
          <w:lang w:eastAsia="zh-CN"/>
        </w:rPr>
        <w:t xml:space="preserve">и Юргамышскому районам </w:t>
      </w:r>
    </w:p>
    <w:p w:rsidR="00E1365C" w:rsidRPr="00E1365C" w:rsidRDefault="00E1365C" w:rsidP="00E1365C">
      <w:pPr>
        <w:rPr>
          <w:sz w:val="20"/>
          <w:szCs w:val="20"/>
        </w:rPr>
      </w:pPr>
      <w:r w:rsidRPr="00E1365C">
        <w:rPr>
          <w:sz w:val="20"/>
          <w:szCs w:val="20"/>
          <w:lang w:eastAsia="zh-CN"/>
        </w:rPr>
        <w:t>подполковник внутренней службы                                                       Мелешенко М.Г.</w:t>
      </w:r>
    </w:p>
    <w:p w:rsidR="00C7638E" w:rsidRDefault="00C7638E" w:rsidP="003A1922">
      <w:pPr>
        <w:pStyle w:val="a3"/>
        <w:tabs>
          <w:tab w:val="left" w:pos="675"/>
          <w:tab w:val="left" w:pos="795"/>
        </w:tabs>
        <w:spacing w:line="300" w:lineRule="auto"/>
        <w:ind w:firstLine="0"/>
        <w:jc w:val="left"/>
        <w:rPr>
          <w:b/>
          <w:sz w:val="21"/>
          <w:szCs w:val="21"/>
        </w:rPr>
      </w:pPr>
    </w:p>
    <w:sectPr w:rsidR="00C7638E" w:rsidSect="0024274F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25151"/>
    <w:rsid w:val="000132A5"/>
    <w:rsid w:val="000158E3"/>
    <w:rsid w:val="000200AA"/>
    <w:rsid w:val="00027B9F"/>
    <w:rsid w:val="000322A4"/>
    <w:rsid w:val="00041669"/>
    <w:rsid w:val="00045167"/>
    <w:rsid w:val="000473B5"/>
    <w:rsid w:val="00050102"/>
    <w:rsid w:val="00052909"/>
    <w:rsid w:val="00053067"/>
    <w:rsid w:val="0007728C"/>
    <w:rsid w:val="00080930"/>
    <w:rsid w:val="000A5D1E"/>
    <w:rsid w:val="000C3198"/>
    <w:rsid w:val="000C74A8"/>
    <w:rsid w:val="000D08E5"/>
    <w:rsid w:val="000E47F2"/>
    <w:rsid w:val="000E4973"/>
    <w:rsid w:val="000E4E32"/>
    <w:rsid w:val="000F683F"/>
    <w:rsid w:val="00120F64"/>
    <w:rsid w:val="00127857"/>
    <w:rsid w:val="00153ED5"/>
    <w:rsid w:val="00176CA2"/>
    <w:rsid w:val="00177CE4"/>
    <w:rsid w:val="00181FBC"/>
    <w:rsid w:val="001827D9"/>
    <w:rsid w:val="00187F8B"/>
    <w:rsid w:val="00197B15"/>
    <w:rsid w:val="001A7285"/>
    <w:rsid w:val="001C79EA"/>
    <w:rsid w:val="001D5280"/>
    <w:rsid w:val="001F1E1B"/>
    <w:rsid w:val="001F52DC"/>
    <w:rsid w:val="00200D79"/>
    <w:rsid w:val="002049D0"/>
    <w:rsid w:val="00210105"/>
    <w:rsid w:val="00235966"/>
    <w:rsid w:val="00237524"/>
    <w:rsid w:val="00237A4C"/>
    <w:rsid w:val="00240B0E"/>
    <w:rsid w:val="00240E1A"/>
    <w:rsid w:val="0024274F"/>
    <w:rsid w:val="00252FFC"/>
    <w:rsid w:val="00260D07"/>
    <w:rsid w:val="002739C0"/>
    <w:rsid w:val="002A3519"/>
    <w:rsid w:val="002A65C9"/>
    <w:rsid w:val="002C15A3"/>
    <w:rsid w:val="002C6502"/>
    <w:rsid w:val="002E4D65"/>
    <w:rsid w:val="002F28BC"/>
    <w:rsid w:val="00303106"/>
    <w:rsid w:val="00310F03"/>
    <w:rsid w:val="00315B72"/>
    <w:rsid w:val="0032344D"/>
    <w:rsid w:val="00333E61"/>
    <w:rsid w:val="0033739E"/>
    <w:rsid w:val="00340D02"/>
    <w:rsid w:val="003423DC"/>
    <w:rsid w:val="0036201D"/>
    <w:rsid w:val="003746C9"/>
    <w:rsid w:val="00377F64"/>
    <w:rsid w:val="00380A1A"/>
    <w:rsid w:val="00382340"/>
    <w:rsid w:val="00394487"/>
    <w:rsid w:val="003A1922"/>
    <w:rsid w:val="003A1F30"/>
    <w:rsid w:val="003B500D"/>
    <w:rsid w:val="003B513E"/>
    <w:rsid w:val="003B5664"/>
    <w:rsid w:val="003B60A0"/>
    <w:rsid w:val="003C4328"/>
    <w:rsid w:val="003C600D"/>
    <w:rsid w:val="003D2F7F"/>
    <w:rsid w:val="003D4FD4"/>
    <w:rsid w:val="003F0517"/>
    <w:rsid w:val="003F0A0C"/>
    <w:rsid w:val="0040106D"/>
    <w:rsid w:val="004023D2"/>
    <w:rsid w:val="004151E8"/>
    <w:rsid w:val="00423753"/>
    <w:rsid w:val="00425151"/>
    <w:rsid w:val="00432956"/>
    <w:rsid w:val="0044330A"/>
    <w:rsid w:val="00446809"/>
    <w:rsid w:val="004644B5"/>
    <w:rsid w:val="004749FE"/>
    <w:rsid w:val="0048045A"/>
    <w:rsid w:val="00490EF4"/>
    <w:rsid w:val="004A4D6E"/>
    <w:rsid w:val="004A5CA9"/>
    <w:rsid w:val="004A7D30"/>
    <w:rsid w:val="004A7FF2"/>
    <w:rsid w:val="004B3B8C"/>
    <w:rsid w:val="004B7B2C"/>
    <w:rsid w:val="004B7C1A"/>
    <w:rsid w:val="004D2E13"/>
    <w:rsid w:val="004E6BC3"/>
    <w:rsid w:val="004E71CF"/>
    <w:rsid w:val="004F15C6"/>
    <w:rsid w:val="005000E6"/>
    <w:rsid w:val="005205F8"/>
    <w:rsid w:val="00530A66"/>
    <w:rsid w:val="005317AE"/>
    <w:rsid w:val="00540741"/>
    <w:rsid w:val="00543EC9"/>
    <w:rsid w:val="005448C0"/>
    <w:rsid w:val="005550C7"/>
    <w:rsid w:val="0057093F"/>
    <w:rsid w:val="00574B28"/>
    <w:rsid w:val="0058093B"/>
    <w:rsid w:val="00580A1A"/>
    <w:rsid w:val="00581BE8"/>
    <w:rsid w:val="005934BC"/>
    <w:rsid w:val="005A4F3C"/>
    <w:rsid w:val="005A56FC"/>
    <w:rsid w:val="005F0E36"/>
    <w:rsid w:val="005F1E54"/>
    <w:rsid w:val="005F7149"/>
    <w:rsid w:val="006134EF"/>
    <w:rsid w:val="00613666"/>
    <w:rsid w:val="0062373B"/>
    <w:rsid w:val="00636B17"/>
    <w:rsid w:val="00642C54"/>
    <w:rsid w:val="00654293"/>
    <w:rsid w:val="00656E60"/>
    <w:rsid w:val="00662A8B"/>
    <w:rsid w:val="006848BD"/>
    <w:rsid w:val="00692252"/>
    <w:rsid w:val="00694DB7"/>
    <w:rsid w:val="00697D0E"/>
    <w:rsid w:val="006B6685"/>
    <w:rsid w:val="006C1EB9"/>
    <w:rsid w:val="006D2232"/>
    <w:rsid w:val="006D2250"/>
    <w:rsid w:val="006E0649"/>
    <w:rsid w:val="006E3AA7"/>
    <w:rsid w:val="006E54D9"/>
    <w:rsid w:val="00702F52"/>
    <w:rsid w:val="00705118"/>
    <w:rsid w:val="007354AE"/>
    <w:rsid w:val="00737FBF"/>
    <w:rsid w:val="00742415"/>
    <w:rsid w:val="00743A9E"/>
    <w:rsid w:val="007445B9"/>
    <w:rsid w:val="00750113"/>
    <w:rsid w:val="00751012"/>
    <w:rsid w:val="007513AA"/>
    <w:rsid w:val="00751982"/>
    <w:rsid w:val="00751D36"/>
    <w:rsid w:val="007905B5"/>
    <w:rsid w:val="007925D8"/>
    <w:rsid w:val="00796964"/>
    <w:rsid w:val="007A1B62"/>
    <w:rsid w:val="007B7812"/>
    <w:rsid w:val="007C4249"/>
    <w:rsid w:val="007D70A9"/>
    <w:rsid w:val="007E1ACA"/>
    <w:rsid w:val="007E2306"/>
    <w:rsid w:val="00803A03"/>
    <w:rsid w:val="00804204"/>
    <w:rsid w:val="00814ACC"/>
    <w:rsid w:val="00824186"/>
    <w:rsid w:val="00830B95"/>
    <w:rsid w:val="00842D77"/>
    <w:rsid w:val="008478B4"/>
    <w:rsid w:val="008509C9"/>
    <w:rsid w:val="0088217B"/>
    <w:rsid w:val="00886A26"/>
    <w:rsid w:val="00890C9C"/>
    <w:rsid w:val="00891F53"/>
    <w:rsid w:val="00896770"/>
    <w:rsid w:val="008A5813"/>
    <w:rsid w:val="008A5D2C"/>
    <w:rsid w:val="008B1D77"/>
    <w:rsid w:val="008B3F0C"/>
    <w:rsid w:val="008B5211"/>
    <w:rsid w:val="008D4A6A"/>
    <w:rsid w:val="008D5C49"/>
    <w:rsid w:val="008E41BD"/>
    <w:rsid w:val="008E555E"/>
    <w:rsid w:val="008F579D"/>
    <w:rsid w:val="00920739"/>
    <w:rsid w:val="00923DF9"/>
    <w:rsid w:val="009344F0"/>
    <w:rsid w:val="00935E5A"/>
    <w:rsid w:val="00940666"/>
    <w:rsid w:val="00940A2E"/>
    <w:rsid w:val="0096042D"/>
    <w:rsid w:val="009C531F"/>
    <w:rsid w:val="009D7D27"/>
    <w:rsid w:val="009E340C"/>
    <w:rsid w:val="009E5ED8"/>
    <w:rsid w:val="00A02BDB"/>
    <w:rsid w:val="00A04CB8"/>
    <w:rsid w:val="00A11893"/>
    <w:rsid w:val="00A12AEA"/>
    <w:rsid w:val="00A137D6"/>
    <w:rsid w:val="00A13F33"/>
    <w:rsid w:val="00A17321"/>
    <w:rsid w:val="00A46F4C"/>
    <w:rsid w:val="00A63981"/>
    <w:rsid w:val="00A641A0"/>
    <w:rsid w:val="00A6708A"/>
    <w:rsid w:val="00A73CBE"/>
    <w:rsid w:val="00A814EF"/>
    <w:rsid w:val="00A846A6"/>
    <w:rsid w:val="00A95780"/>
    <w:rsid w:val="00AE4D59"/>
    <w:rsid w:val="00AF4D36"/>
    <w:rsid w:val="00AF6FF2"/>
    <w:rsid w:val="00B0732C"/>
    <w:rsid w:val="00B146B1"/>
    <w:rsid w:val="00B20222"/>
    <w:rsid w:val="00B22D77"/>
    <w:rsid w:val="00B33D62"/>
    <w:rsid w:val="00B50543"/>
    <w:rsid w:val="00B53BA8"/>
    <w:rsid w:val="00B5426B"/>
    <w:rsid w:val="00B57E38"/>
    <w:rsid w:val="00B70C38"/>
    <w:rsid w:val="00B75B6E"/>
    <w:rsid w:val="00B808AB"/>
    <w:rsid w:val="00B84CDD"/>
    <w:rsid w:val="00B91A61"/>
    <w:rsid w:val="00B9205F"/>
    <w:rsid w:val="00BA489D"/>
    <w:rsid w:val="00BA5083"/>
    <w:rsid w:val="00BA7014"/>
    <w:rsid w:val="00BB0240"/>
    <w:rsid w:val="00BC3DDA"/>
    <w:rsid w:val="00BD3845"/>
    <w:rsid w:val="00BD4D29"/>
    <w:rsid w:val="00BE5A45"/>
    <w:rsid w:val="00BF16FD"/>
    <w:rsid w:val="00BF3F40"/>
    <w:rsid w:val="00C05145"/>
    <w:rsid w:val="00C320B5"/>
    <w:rsid w:val="00C33BE9"/>
    <w:rsid w:val="00C45DF7"/>
    <w:rsid w:val="00C4692C"/>
    <w:rsid w:val="00C610F0"/>
    <w:rsid w:val="00C6380E"/>
    <w:rsid w:val="00C7638E"/>
    <w:rsid w:val="00C807D5"/>
    <w:rsid w:val="00C84C86"/>
    <w:rsid w:val="00C912F2"/>
    <w:rsid w:val="00CD3210"/>
    <w:rsid w:val="00CD77E9"/>
    <w:rsid w:val="00CD79CB"/>
    <w:rsid w:val="00CE309E"/>
    <w:rsid w:val="00CE780B"/>
    <w:rsid w:val="00CE7D23"/>
    <w:rsid w:val="00D0108A"/>
    <w:rsid w:val="00D025D8"/>
    <w:rsid w:val="00D155D5"/>
    <w:rsid w:val="00D24B57"/>
    <w:rsid w:val="00D26EE5"/>
    <w:rsid w:val="00D30457"/>
    <w:rsid w:val="00D35459"/>
    <w:rsid w:val="00D36AF5"/>
    <w:rsid w:val="00D3776B"/>
    <w:rsid w:val="00D4164C"/>
    <w:rsid w:val="00D427D2"/>
    <w:rsid w:val="00D625F8"/>
    <w:rsid w:val="00D67D39"/>
    <w:rsid w:val="00D703FA"/>
    <w:rsid w:val="00D7435F"/>
    <w:rsid w:val="00D778FA"/>
    <w:rsid w:val="00D81BF3"/>
    <w:rsid w:val="00D834C6"/>
    <w:rsid w:val="00D84A1A"/>
    <w:rsid w:val="00D8540F"/>
    <w:rsid w:val="00D920D2"/>
    <w:rsid w:val="00D965E6"/>
    <w:rsid w:val="00DC56AE"/>
    <w:rsid w:val="00DC7869"/>
    <w:rsid w:val="00DD2AF5"/>
    <w:rsid w:val="00DD46A4"/>
    <w:rsid w:val="00DF4630"/>
    <w:rsid w:val="00DF4D1F"/>
    <w:rsid w:val="00E10678"/>
    <w:rsid w:val="00E10953"/>
    <w:rsid w:val="00E12224"/>
    <w:rsid w:val="00E126A6"/>
    <w:rsid w:val="00E1365C"/>
    <w:rsid w:val="00E15AC8"/>
    <w:rsid w:val="00E16919"/>
    <w:rsid w:val="00E21076"/>
    <w:rsid w:val="00E22ADA"/>
    <w:rsid w:val="00E23F2D"/>
    <w:rsid w:val="00E439C9"/>
    <w:rsid w:val="00E475CA"/>
    <w:rsid w:val="00E5343C"/>
    <w:rsid w:val="00E55AB6"/>
    <w:rsid w:val="00E57099"/>
    <w:rsid w:val="00E62C90"/>
    <w:rsid w:val="00E6372A"/>
    <w:rsid w:val="00E93F18"/>
    <w:rsid w:val="00EA4229"/>
    <w:rsid w:val="00EB01ED"/>
    <w:rsid w:val="00EC5B44"/>
    <w:rsid w:val="00EC6985"/>
    <w:rsid w:val="00ED0CA8"/>
    <w:rsid w:val="00ED1220"/>
    <w:rsid w:val="00ED382A"/>
    <w:rsid w:val="00ED3E99"/>
    <w:rsid w:val="00ED65C9"/>
    <w:rsid w:val="00ED700E"/>
    <w:rsid w:val="00EE5081"/>
    <w:rsid w:val="00EF0B68"/>
    <w:rsid w:val="00F06A71"/>
    <w:rsid w:val="00F12B45"/>
    <w:rsid w:val="00F14365"/>
    <w:rsid w:val="00F250AC"/>
    <w:rsid w:val="00F266E1"/>
    <w:rsid w:val="00F31737"/>
    <w:rsid w:val="00F34157"/>
    <w:rsid w:val="00F3515C"/>
    <w:rsid w:val="00F35BEA"/>
    <w:rsid w:val="00F379A1"/>
    <w:rsid w:val="00F37FE4"/>
    <w:rsid w:val="00F45489"/>
    <w:rsid w:val="00F45DF3"/>
    <w:rsid w:val="00F47452"/>
    <w:rsid w:val="00F524DF"/>
    <w:rsid w:val="00F615BF"/>
    <w:rsid w:val="00F63B9B"/>
    <w:rsid w:val="00F63C83"/>
    <w:rsid w:val="00F65CCC"/>
    <w:rsid w:val="00F741AF"/>
    <w:rsid w:val="00F74EF5"/>
    <w:rsid w:val="00F8733C"/>
    <w:rsid w:val="00F93694"/>
    <w:rsid w:val="00FA0F7E"/>
    <w:rsid w:val="00FB6CBB"/>
    <w:rsid w:val="00FC44F9"/>
    <w:rsid w:val="00FC6988"/>
    <w:rsid w:val="00FD4A48"/>
    <w:rsid w:val="00FF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2ADA"/>
    <w:pPr>
      <w:ind w:firstLine="1134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22A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905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5B5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western">
    <w:name w:val="western"/>
    <w:basedOn w:val="a"/>
    <w:rsid w:val="005709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439E-F92D-405B-850E-A0788A72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2022-02-09T07:16:00Z</cp:lastPrinted>
  <dcterms:created xsi:type="dcterms:W3CDTF">2022-02-09T10:53:00Z</dcterms:created>
  <dcterms:modified xsi:type="dcterms:W3CDTF">2022-02-09T10:53:00Z</dcterms:modified>
</cp:coreProperties>
</file>