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4" w:rsidRDefault="002E6A94" w:rsidP="002E6A94">
      <w:pPr>
        <w:jc w:val="center"/>
        <w:rPr>
          <w:b/>
          <w:sz w:val="24"/>
          <w:szCs w:val="24"/>
        </w:rPr>
      </w:pPr>
      <w:r w:rsidRPr="004E4317">
        <w:rPr>
          <w:b/>
          <w:sz w:val="24"/>
          <w:szCs w:val="24"/>
        </w:rPr>
        <w:t xml:space="preserve">Нужен ли организации </w:t>
      </w:r>
      <w:r>
        <w:rPr>
          <w:b/>
          <w:sz w:val="24"/>
          <w:szCs w:val="24"/>
        </w:rPr>
        <w:t>расчетный счет</w:t>
      </w:r>
    </w:p>
    <w:p w:rsidR="002E6A94" w:rsidRPr="004E4317" w:rsidRDefault="002E6A94" w:rsidP="002E6A94">
      <w:pPr>
        <w:jc w:val="center"/>
        <w:rPr>
          <w:sz w:val="24"/>
          <w:szCs w:val="24"/>
        </w:rPr>
      </w:pPr>
    </w:p>
    <w:p w:rsidR="002E6A94" w:rsidRPr="004E4317" w:rsidRDefault="002E6A94" w:rsidP="002E6A94">
      <w:pPr>
        <w:ind w:firstLine="720"/>
        <w:jc w:val="both"/>
        <w:rPr>
          <w:sz w:val="24"/>
          <w:szCs w:val="24"/>
        </w:rPr>
      </w:pPr>
      <w:proofErr w:type="gramStart"/>
      <w:r w:rsidRPr="004E4317">
        <w:rPr>
          <w:sz w:val="24"/>
          <w:szCs w:val="24"/>
        </w:rPr>
        <w:t>Межрайонная</w:t>
      </w:r>
      <w:proofErr w:type="gramEnd"/>
      <w:r w:rsidRPr="004E4317">
        <w:rPr>
          <w:sz w:val="24"/>
          <w:szCs w:val="24"/>
        </w:rPr>
        <w:t xml:space="preserve"> ИФНС России №</w:t>
      </w:r>
      <w:r>
        <w:rPr>
          <w:sz w:val="24"/>
          <w:szCs w:val="24"/>
        </w:rPr>
        <w:t xml:space="preserve"> 6</w:t>
      </w:r>
      <w:r w:rsidRPr="004E4317">
        <w:rPr>
          <w:sz w:val="24"/>
          <w:szCs w:val="24"/>
        </w:rPr>
        <w:t xml:space="preserve"> по Курганской области в связи с поступающими обращениями, по вопросу осуществления финансово-хозяйственной деятельности юридическими лицами без расчетного банковского счета информирует о следующем:</w:t>
      </w:r>
    </w:p>
    <w:p w:rsidR="002E6A94" w:rsidRPr="004E4317" w:rsidRDefault="002E6A94" w:rsidP="002E6A94">
      <w:pPr>
        <w:ind w:firstLine="720"/>
        <w:jc w:val="both"/>
        <w:rPr>
          <w:sz w:val="24"/>
          <w:szCs w:val="24"/>
        </w:rPr>
      </w:pPr>
      <w:r w:rsidRPr="004E4317">
        <w:rPr>
          <w:sz w:val="24"/>
          <w:szCs w:val="24"/>
        </w:rPr>
        <w:t>Открытие расчетного счета является не обязанностью, а правом юридического лица. Однако, не смотря на это, существует ряд препятствий превращающих это право в необходимость:</w:t>
      </w:r>
    </w:p>
    <w:p w:rsidR="002E6A94" w:rsidRPr="004E4317" w:rsidRDefault="002E6A94" w:rsidP="002E6A94">
      <w:pPr>
        <w:jc w:val="both"/>
        <w:rPr>
          <w:sz w:val="24"/>
          <w:szCs w:val="24"/>
        </w:rPr>
      </w:pPr>
      <w:r w:rsidRPr="004E4317">
        <w:rPr>
          <w:sz w:val="24"/>
          <w:szCs w:val="24"/>
        </w:rPr>
        <w:t>- уплата налогов (оплата налогов, выполненная со счета другого юридического лица или со счета физического лица, сложно идентифицируется, а кроме того, вызывает многочисленные вопросы, каса</w:t>
      </w:r>
      <w:r>
        <w:rPr>
          <w:sz w:val="24"/>
          <w:szCs w:val="24"/>
        </w:rPr>
        <w:t>ющи</w:t>
      </w:r>
      <w:r w:rsidRPr="004E4317">
        <w:rPr>
          <w:sz w:val="24"/>
          <w:szCs w:val="24"/>
        </w:rPr>
        <w:t>еся законности осуществления деятельности);</w:t>
      </w:r>
    </w:p>
    <w:p w:rsidR="002E6A94" w:rsidRPr="004E4317" w:rsidRDefault="002E6A94" w:rsidP="002E6A94">
      <w:pPr>
        <w:jc w:val="both"/>
        <w:rPr>
          <w:sz w:val="24"/>
          <w:szCs w:val="24"/>
        </w:rPr>
      </w:pPr>
      <w:r w:rsidRPr="004E4317">
        <w:rPr>
          <w:sz w:val="24"/>
          <w:szCs w:val="24"/>
        </w:rPr>
        <w:t xml:space="preserve">- ограничение максимальной суммы расчетов наличными: работа только с наличными исключают развитие предприятия, кроме того использование наличных денег создает благодатную почву для злоупотреблений. Оплата за аренду недвижимости производится только безналичным способом. Сложности в расчетах с контрагентами; </w:t>
      </w:r>
    </w:p>
    <w:p w:rsidR="002E6A94" w:rsidRPr="004E4317" w:rsidRDefault="002E6A94" w:rsidP="002E6A94">
      <w:pPr>
        <w:jc w:val="both"/>
        <w:rPr>
          <w:sz w:val="24"/>
          <w:szCs w:val="24"/>
        </w:rPr>
      </w:pPr>
      <w:r w:rsidRPr="004E4317">
        <w:rPr>
          <w:sz w:val="24"/>
          <w:szCs w:val="24"/>
        </w:rPr>
        <w:t>- запрет на использование выручки (начисление заработной платы работникам);</w:t>
      </w:r>
    </w:p>
    <w:p w:rsidR="002E6A94" w:rsidRPr="004E4317" w:rsidRDefault="002E6A94" w:rsidP="002E6A94">
      <w:pPr>
        <w:jc w:val="both"/>
        <w:rPr>
          <w:sz w:val="24"/>
          <w:szCs w:val="24"/>
        </w:rPr>
      </w:pPr>
      <w:r w:rsidRPr="004E4317">
        <w:rPr>
          <w:sz w:val="24"/>
          <w:szCs w:val="24"/>
        </w:rPr>
        <w:t>- необходимость хранить сверхлимитную денежную наличность (установка и соблюдение лимита средств, хранящихся в кассе);</w:t>
      </w:r>
    </w:p>
    <w:p w:rsidR="002E6A94" w:rsidRPr="004E4317" w:rsidRDefault="002E6A94" w:rsidP="002E6A94">
      <w:pPr>
        <w:jc w:val="both"/>
        <w:rPr>
          <w:sz w:val="24"/>
          <w:szCs w:val="24"/>
        </w:rPr>
      </w:pPr>
      <w:r w:rsidRPr="004E4317">
        <w:rPr>
          <w:sz w:val="24"/>
          <w:szCs w:val="24"/>
        </w:rPr>
        <w:t>- отказ от применения контрольно – кассовой техники ведет к штрафным санкциям;</w:t>
      </w:r>
    </w:p>
    <w:p w:rsidR="002E6A94" w:rsidRPr="004E4317" w:rsidRDefault="002E6A94" w:rsidP="002E6A94">
      <w:pPr>
        <w:jc w:val="both"/>
        <w:rPr>
          <w:sz w:val="24"/>
          <w:szCs w:val="24"/>
        </w:rPr>
      </w:pPr>
      <w:r w:rsidRPr="004E4317">
        <w:rPr>
          <w:sz w:val="24"/>
          <w:szCs w:val="24"/>
        </w:rPr>
        <w:t xml:space="preserve">- отсутствие расчётного счета негативно сказывается на деловой репутации организации; </w:t>
      </w:r>
    </w:p>
    <w:p w:rsidR="004506F3" w:rsidRDefault="002E6A94" w:rsidP="002E6A94">
      <w:pPr>
        <w:ind w:firstLine="720"/>
        <w:jc w:val="both"/>
        <w:rPr>
          <w:sz w:val="24"/>
          <w:szCs w:val="24"/>
        </w:rPr>
      </w:pPr>
      <w:r w:rsidRPr="004E4317">
        <w:rPr>
          <w:sz w:val="24"/>
          <w:szCs w:val="24"/>
        </w:rPr>
        <w:t>Иными словам</w:t>
      </w:r>
      <w:bookmarkStart w:id="0" w:name="_GoBack"/>
      <w:bookmarkEnd w:id="0"/>
      <w:r w:rsidRPr="004E4317">
        <w:rPr>
          <w:sz w:val="24"/>
          <w:szCs w:val="24"/>
        </w:rPr>
        <w:t xml:space="preserve">и, для полноценной работы организации наличие расчетного счета обязательно. В связи с этим, руководителям организаций необходимо задуматься о возможных негативных последствиях отсутствия </w:t>
      </w:r>
      <w:r>
        <w:rPr>
          <w:sz w:val="24"/>
          <w:szCs w:val="24"/>
        </w:rPr>
        <w:t xml:space="preserve">расчетного </w:t>
      </w:r>
      <w:r w:rsidRPr="004E4317">
        <w:rPr>
          <w:sz w:val="24"/>
          <w:szCs w:val="24"/>
        </w:rPr>
        <w:t>счета в банке</w:t>
      </w:r>
      <w:r>
        <w:rPr>
          <w:sz w:val="24"/>
          <w:szCs w:val="24"/>
        </w:rPr>
        <w:t>.</w:t>
      </w:r>
    </w:p>
    <w:p w:rsidR="002E6A94" w:rsidRDefault="002E6A94" w:rsidP="002E6A94">
      <w:pPr>
        <w:ind w:firstLine="720"/>
        <w:jc w:val="both"/>
        <w:rPr>
          <w:sz w:val="24"/>
          <w:szCs w:val="24"/>
        </w:rPr>
      </w:pPr>
    </w:p>
    <w:p w:rsidR="002E6A94" w:rsidRPr="002E6A94" w:rsidRDefault="002E6A94" w:rsidP="002E6A94">
      <w:pPr>
        <w:ind w:firstLine="720"/>
        <w:jc w:val="right"/>
        <w:rPr>
          <w:i/>
        </w:rPr>
      </w:pPr>
      <w:r w:rsidRPr="002E6A94">
        <w:rPr>
          <w:i/>
          <w:sz w:val="24"/>
          <w:szCs w:val="24"/>
        </w:rPr>
        <w:t>Отдел учета и работы с налогоплательщиками</w:t>
      </w:r>
    </w:p>
    <w:sectPr w:rsidR="002E6A94" w:rsidRPr="002E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94"/>
    <w:rsid w:val="00224078"/>
    <w:rsid w:val="002E6A94"/>
    <w:rsid w:val="0045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2</cp:revision>
  <dcterms:created xsi:type="dcterms:W3CDTF">2020-09-21T12:19:00Z</dcterms:created>
  <dcterms:modified xsi:type="dcterms:W3CDTF">2020-09-21T12:19:00Z</dcterms:modified>
</cp:coreProperties>
</file>