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C8" w:rsidRPr="00333E79" w:rsidRDefault="007144C8" w:rsidP="007144C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13716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00" y="21150"/>
                <wp:lineTo x="21300" y="0"/>
                <wp:lineTo x="0" y="0"/>
              </wp:wrapPolygon>
            </wp:wrapTight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E79">
        <w:rPr>
          <w:rFonts w:ascii="Times New Roman" w:hAnsi="Times New Roman" w:cs="Times New Roman"/>
          <w:b/>
          <w:sz w:val="28"/>
          <w:szCs w:val="28"/>
          <w:u w:val="single"/>
        </w:rPr>
        <w:t>Отделение Пенсионного фонда РФ по Курганской области</w:t>
      </w:r>
    </w:p>
    <w:p w:rsidR="007144C8" w:rsidRDefault="007144C8" w:rsidP="007144C8">
      <w:pPr>
        <w:pStyle w:val="a3"/>
        <w:tabs>
          <w:tab w:val="left" w:pos="292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4C8" w:rsidRDefault="007144C8" w:rsidP="007144C8">
      <w:pPr>
        <w:pStyle w:val="a3"/>
        <w:tabs>
          <w:tab w:val="left" w:pos="292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AA6AC2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7144C8" w:rsidRDefault="007144C8" w:rsidP="007144C8">
      <w:pPr>
        <w:pStyle w:val="a3"/>
        <w:tabs>
          <w:tab w:val="left" w:pos="292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144C8" w:rsidRDefault="007144C8" w:rsidP="007144C8">
      <w:pPr>
        <w:jc w:val="right"/>
        <w:rPr>
          <w:sz w:val="28"/>
          <w:szCs w:val="28"/>
        </w:rPr>
      </w:pPr>
    </w:p>
    <w:p w:rsidR="007144C8" w:rsidRDefault="007144C8" w:rsidP="007144C8">
      <w:pPr>
        <w:jc w:val="right"/>
        <w:rPr>
          <w:sz w:val="28"/>
          <w:szCs w:val="28"/>
        </w:rPr>
      </w:pPr>
    </w:p>
    <w:p w:rsidR="007144C8" w:rsidRDefault="007144C8" w:rsidP="007144C8">
      <w:pPr>
        <w:jc w:val="right"/>
        <w:rPr>
          <w:sz w:val="28"/>
          <w:szCs w:val="28"/>
        </w:rPr>
      </w:pPr>
    </w:p>
    <w:p w:rsidR="00A55DA6" w:rsidRPr="007144C8" w:rsidRDefault="007361AD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7144C8" w:rsidRPr="007144C8">
        <w:rPr>
          <w:b/>
          <w:sz w:val="28"/>
          <w:szCs w:val="28"/>
        </w:rPr>
        <w:t>.09.2021</w:t>
      </w:r>
    </w:p>
    <w:p w:rsidR="007144C8" w:rsidRDefault="007144C8">
      <w:pPr>
        <w:rPr>
          <w:sz w:val="28"/>
          <w:szCs w:val="28"/>
        </w:rPr>
      </w:pPr>
    </w:p>
    <w:p w:rsidR="007144C8" w:rsidRPr="007144C8" w:rsidRDefault="003A7D95" w:rsidP="007144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Работающие студенты продолжат получать пенсию по потере кормильца </w:t>
      </w:r>
    </w:p>
    <w:p w:rsidR="007144C8" w:rsidRDefault="007144C8">
      <w:pPr>
        <w:rPr>
          <w:sz w:val="28"/>
          <w:szCs w:val="28"/>
        </w:rPr>
      </w:pPr>
    </w:p>
    <w:p w:rsidR="000A41AD" w:rsidRDefault="000A41AD" w:rsidP="000A41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Пенсия по потере кормильца назначается</w:t>
      </w:r>
      <w:r w:rsidRPr="00910106">
        <w:rPr>
          <w:sz w:val="28"/>
          <w:szCs w:val="28"/>
        </w:rPr>
        <w:t xml:space="preserve"> нетрудоспособным членам семьи умершего кормильца, которые состояли на его иждивении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частности, это дети, братья, сестры, внуки умершего, не достигшие возраста 18 лет.</w:t>
      </w:r>
      <w:proofErr w:type="gramEnd"/>
      <w:r>
        <w:rPr>
          <w:sz w:val="28"/>
          <w:szCs w:val="28"/>
        </w:rPr>
        <w:t xml:space="preserve"> Если на момент совершеннолетия гражданин, получающий такую пенсию, учится </w:t>
      </w:r>
      <w:r>
        <w:rPr>
          <w:sz w:val="28"/>
          <w:szCs w:val="28"/>
        </w:rPr>
        <w:t xml:space="preserve">на дневной форме </w:t>
      </w:r>
      <w:r>
        <w:rPr>
          <w:sz w:val="28"/>
          <w:szCs w:val="28"/>
        </w:rPr>
        <w:t xml:space="preserve">в среднем или высшем учебном заведении, то выплаты будут продолжены. Студенты могут получать пенсию до 23-х лет.  </w:t>
      </w:r>
    </w:p>
    <w:p w:rsidR="002114D5" w:rsidRDefault="009F432E" w:rsidP="009F43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Курганской области насчитывается </w:t>
      </w:r>
      <w:r w:rsidR="000B6D37" w:rsidRPr="000B6D37">
        <w:rPr>
          <w:sz w:val="28"/>
          <w:szCs w:val="28"/>
        </w:rPr>
        <w:t xml:space="preserve">3485 </w:t>
      </w:r>
      <w:r w:rsidR="000A41AD">
        <w:rPr>
          <w:sz w:val="28"/>
          <w:szCs w:val="28"/>
        </w:rPr>
        <w:t>граждан данной категории.</w:t>
      </w:r>
      <w:proofErr w:type="gramStart"/>
      <w:r w:rsidR="000A41AD">
        <w:rPr>
          <w:sz w:val="28"/>
          <w:szCs w:val="28"/>
        </w:rPr>
        <w:t xml:space="preserve"> </w:t>
      </w:r>
      <w:proofErr w:type="gramEnd"/>
      <w:r w:rsidR="000A41AD">
        <w:rPr>
          <w:sz w:val="28"/>
          <w:szCs w:val="28"/>
        </w:rPr>
        <w:t>Н</w:t>
      </w:r>
      <w:r>
        <w:rPr>
          <w:sz w:val="28"/>
          <w:szCs w:val="28"/>
        </w:rPr>
        <w:t>ередко возникает вопрос: сохраняется ли право на ежемесячное пособие в случае трудоустройства его получателя? Государственно</w:t>
      </w:r>
      <w:r w:rsidR="00E406DC">
        <w:rPr>
          <w:sz w:val="28"/>
          <w:szCs w:val="28"/>
        </w:rPr>
        <w:t>е</w:t>
      </w:r>
      <w:r>
        <w:rPr>
          <w:sz w:val="28"/>
          <w:szCs w:val="28"/>
        </w:rPr>
        <w:t xml:space="preserve"> учреждение – Отделение Пенсионного фонда Российской Федерации разъясняет</w:t>
      </w:r>
      <w:r w:rsidR="000A41AD">
        <w:rPr>
          <w:sz w:val="28"/>
          <w:szCs w:val="28"/>
        </w:rPr>
        <w:t>: е</w:t>
      </w:r>
      <w:r w:rsidR="00E406DC">
        <w:rPr>
          <w:sz w:val="28"/>
          <w:szCs w:val="28"/>
        </w:rPr>
        <w:t xml:space="preserve">сли </w:t>
      </w:r>
      <w:proofErr w:type="gramStart"/>
      <w:r w:rsidR="00910106">
        <w:rPr>
          <w:sz w:val="28"/>
          <w:szCs w:val="28"/>
        </w:rPr>
        <w:t>обучающийся</w:t>
      </w:r>
      <w:proofErr w:type="gramEnd"/>
      <w:r w:rsidR="000A41AD">
        <w:rPr>
          <w:sz w:val="28"/>
          <w:szCs w:val="28"/>
        </w:rPr>
        <w:t xml:space="preserve"> </w:t>
      </w:r>
      <w:r w:rsidR="00E406DC">
        <w:rPr>
          <w:sz w:val="28"/>
          <w:szCs w:val="28"/>
        </w:rPr>
        <w:t xml:space="preserve">при этом еще и работает, право на получение пособия за ним сохраняется. При этом социальная пенсия по случаю потери кормильца </w:t>
      </w:r>
      <w:r w:rsidR="00910106">
        <w:rPr>
          <w:sz w:val="28"/>
          <w:szCs w:val="28"/>
        </w:rPr>
        <w:t xml:space="preserve">выплачивается </w:t>
      </w:r>
      <w:r w:rsidR="00E406DC">
        <w:rPr>
          <w:sz w:val="28"/>
          <w:szCs w:val="28"/>
        </w:rPr>
        <w:t xml:space="preserve">в полном объеме, а страховая – без учета индексации. </w:t>
      </w:r>
    </w:p>
    <w:p w:rsidR="00E406DC" w:rsidRDefault="00910106" w:rsidP="009F43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Обратиться за назначением пособия можно как дистанционного, через портал «</w:t>
      </w:r>
      <w:proofErr w:type="spellStart"/>
      <w:r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 xml:space="preserve">», так и лично в клиентской службе ПФР или Многофункциональном центре. </w:t>
      </w:r>
      <w:r w:rsidR="004F4106">
        <w:rPr>
          <w:sz w:val="28"/>
          <w:szCs w:val="28"/>
        </w:rPr>
        <w:t xml:space="preserve">С подробной информацией о назначении </w:t>
      </w:r>
      <w:hyperlink r:id="rId6" w:history="1">
        <w:r w:rsidR="004F4106" w:rsidRPr="004F4106">
          <w:rPr>
            <w:rStyle w:val="a5"/>
            <w:sz w:val="28"/>
            <w:szCs w:val="28"/>
          </w:rPr>
          <w:t>страховой</w:t>
        </w:r>
      </w:hyperlink>
      <w:r w:rsidR="004F4106">
        <w:rPr>
          <w:sz w:val="28"/>
          <w:szCs w:val="28"/>
        </w:rPr>
        <w:t xml:space="preserve"> и </w:t>
      </w:r>
      <w:hyperlink r:id="rId7" w:history="1">
        <w:r w:rsidR="004F4106" w:rsidRPr="004F4106">
          <w:rPr>
            <w:rStyle w:val="a5"/>
            <w:sz w:val="28"/>
            <w:szCs w:val="28"/>
          </w:rPr>
          <w:t>социал</w:t>
        </w:r>
        <w:bookmarkStart w:id="0" w:name="_GoBack"/>
        <w:bookmarkEnd w:id="0"/>
        <w:r w:rsidR="004F4106" w:rsidRPr="004F4106">
          <w:rPr>
            <w:rStyle w:val="a5"/>
            <w:sz w:val="28"/>
            <w:szCs w:val="28"/>
          </w:rPr>
          <w:t>ьной</w:t>
        </w:r>
      </w:hyperlink>
      <w:r w:rsidR="004F4106">
        <w:rPr>
          <w:sz w:val="28"/>
          <w:szCs w:val="28"/>
        </w:rPr>
        <w:t xml:space="preserve"> пенсии по потере кормильца можно на официальном сайте Пенсионного фонда России. Телефон </w:t>
      </w:r>
      <w:proofErr w:type="gramStart"/>
      <w:r w:rsidR="004F4106">
        <w:rPr>
          <w:sz w:val="28"/>
          <w:szCs w:val="28"/>
        </w:rPr>
        <w:t>контакт-центра</w:t>
      </w:r>
      <w:proofErr w:type="gramEnd"/>
      <w:r w:rsidR="004F4106">
        <w:rPr>
          <w:sz w:val="28"/>
          <w:szCs w:val="28"/>
        </w:rPr>
        <w:t xml:space="preserve"> ОПФР по Курганской области: 8-800-600-06-27.  </w:t>
      </w:r>
    </w:p>
    <w:p w:rsidR="004F4106" w:rsidRDefault="004F4106" w:rsidP="009F432E">
      <w:pPr>
        <w:ind w:firstLine="567"/>
        <w:jc w:val="both"/>
        <w:rPr>
          <w:sz w:val="28"/>
          <w:szCs w:val="28"/>
        </w:rPr>
      </w:pPr>
    </w:p>
    <w:p w:rsidR="00E406DC" w:rsidRDefault="00E406DC" w:rsidP="009F432E">
      <w:pPr>
        <w:ind w:firstLine="567"/>
        <w:jc w:val="both"/>
        <w:rPr>
          <w:sz w:val="28"/>
          <w:szCs w:val="28"/>
        </w:rPr>
      </w:pPr>
    </w:p>
    <w:p w:rsidR="00E406DC" w:rsidRDefault="00E406DC" w:rsidP="009F432E">
      <w:pPr>
        <w:ind w:firstLine="567"/>
        <w:jc w:val="both"/>
        <w:rPr>
          <w:sz w:val="28"/>
          <w:szCs w:val="28"/>
        </w:rPr>
      </w:pPr>
    </w:p>
    <w:p w:rsidR="009F432E" w:rsidRDefault="009F432E" w:rsidP="009F43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144C8" w:rsidRDefault="007144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44C8" w:rsidRDefault="007144C8">
      <w:pPr>
        <w:rPr>
          <w:sz w:val="28"/>
          <w:szCs w:val="28"/>
        </w:rPr>
      </w:pPr>
    </w:p>
    <w:p w:rsidR="007144C8" w:rsidRPr="007144C8" w:rsidRDefault="007144C8"/>
    <w:sectPr w:rsidR="007144C8" w:rsidRPr="007144C8" w:rsidSect="00E1623C">
      <w:pgSz w:w="11906" w:h="16838"/>
      <w:pgMar w:top="719" w:right="566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EB"/>
    <w:rsid w:val="00010733"/>
    <w:rsid w:val="000A41AD"/>
    <w:rsid w:val="000B6D37"/>
    <w:rsid w:val="00124AF2"/>
    <w:rsid w:val="002114D5"/>
    <w:rsid w:val="003A7D95"/>
    <w:rsid w:val="004F4106"/>
    <w:rsid w:val="007144C8"/>
    <w:rsid w:val="007361AD"/>
    <w:rsid w:val="007D32EB"/>
    <w:rsid w:val="00910106"/>
    <w:rsid w:val="009F432E"/>
    <w:rsid w:val="00B53E12"/>
    <w:rsid w:val="00B703BB"/>
    <w:rsid w:val="00D95122"/>
    <w:rsid w:val="00E406DC"/>
    <w:rsid w:val="00EF08C4"/>
    <w:rsid w:val="00F4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144C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144C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F41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144C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144C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F41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fr.gov.ru/grazhdanam/pensions/gos_pens/~718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fr.gov.ru/grazhdanam/pensions/strah_pens/~717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Широких Александра Алексеевна</dc:creator>
  <cp:lastModifiedBy>Широких Александра Алексеевна</cp:lastModifiedBy>
  <cp:revision>7</cp:revision>
  <dcterms:created xsi:type="dcterms:W3CDTF">2021-09-09T10:42:00Z</dcterms:created>
  <dcterms:modified xsi:type="dcterms:W3CDTF">2021-09-13T11:22:00Z</dcterms:modified>
</cp:coreProperties>
</file>