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0E" w:rsidRPr="00133540" w:rsidRDefault="000A4497" w:rsidP="000A4497">
      <w:pPr>
        <w:shd w:val="clear" w:color="auto" w:fill="FFFFFF"/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bookmarkStart w:id="0" w:name="_GoBack"/>
      <w:bookmarkEnd w:id="0"/>
      <w:r w:rsidRPr="000A44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ОСФР по Курганской области </w:t>
      </w:r>
      <w:r w:rsidR="0045024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предупреждае</w:t>
      </w:r>
      <w:r w:rsidR="00D44E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</w:t>
      </w:r>
      <w:r w:rsidR="00CB0FF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: </w:t>
      </w:r>
      <w:r w:rsidR="00CC57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активизировались</w:t>
      </w:r>
      <w:r w:rsidR="00CC5723" w:rsidRPr="0013354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CB23AE" w:rsidRPr="0013354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мошенники</w:t>
      </w:r>
      <w:r w:rsidRPr="0013354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</w:p>
    <w:p w:rsidR="004A2CA3" w:rsidRDefault="00491A55" w:rsidP="00D44E7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F65">
        <w:rPr>
          <w:rFonts w:ascii="Times New Roman" w:hAnsi="Times New Roman" w:cs="Times New Roman"/>
          <w:sz w:val="28"/>
          <w:szCs w:val="28"/>
          <w:lang w:eastAsia="ru-RU"/>
        </w:rPr>
        <w:t>Специалисты Отделения Социального фонда России по Курганской области просят</w:t>
      </w:r>
      <w:r w:rsidR="00C75C2A" w:rsidRPr="00E42F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2F65" w:rsidRPr="00E42F65">
        <w:rPr>
          <w:rFonts w:ascii="Times New Roman" w:hAnsi="Times New Roman" w:cs="Times New Roman"/>
          <w:sz w:val="28"/>
          <w:szCs w:val="28"/>
          <w:lang w:eastAsia="ru-RU"/>
        </w:rPr>
        <w:t>зауральцев</w:t>
      </w:r>
      <w:proofErr w:type="spellEnd"/>
      <w:r w:rsidR="00C75C2A" w:rsidRPr="00E42F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7AE7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87AE7" w:rsidRPr="00E42F65">
        <w:rPr>
          <w:rFonts w:ascii="Times New Roman" w:hAnsi="Times New Roman" w:cs="Times New Roman"/>
          <w:sz w:val="28"/>
          <w:szCs w:val="28"/>
          <w:lang w:eastAsia="ru-RU"/>
        </w:rPr>
        <w:t xml:space="preserve">оверять </w:t>
      </w:r>
      <w:r w:rsidR="00450242">
        <w:rPr>
          <w:rFonts w:ascii="Times New Roman" w:hAnsi="Times New Roman" w:cs="Times New Roman"/>
          <w:sz w:val="28"/>
          <w:szCs w:val="28"/>
          <w:lang w:eastAsia="ru-RU"/>
        </w:rPr>
        <w:t xml:space="preserve">только </w:t>
      </w:r>
      <w:r w:rsidR="004A2CA3">
        <w:rPr>
          <w:rFonts w:ascii="Times New Roman" w:hAnsi="Times New Roman" w:cs="Times New Roman"/>
          <w:sz w:val="28"/>
          <w:szCs w:val="28"/>
          <w:lang w:eastAsia="ru-RU"/>
        </w:rPr>
        <w:t>проверенным</w:t>
      </w:r>
      <w:r w:rsidR="00450242"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источникам информации</w:t>
      </w:r>
      <w:r w:rsidR="004A2CA3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4502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0242" w:rsidRPr="00E42F6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450242">
        <w:rPr>
          <w:rFonts w:ascii="Times New Roman" w:hAnsi="Times New Roman" w:cs="Times New Roman"/>
          <w:sz w:val="28"/>
          <w:szCs w:val="28"/>
          <w:lang w:eastAsia="ru-RU"/>
        </w:rPr>
        <w:t>е переходить</w:t>
      </w:r>
      <w:r w:rsidR="00450242" w:rsidRPr="00E42F65">
        <w:rPr>
          <w:rFonts w:ascii="Times New Roman" w:hAnsi="Times New Roman" w:cs="Times New Roman"/>
          <w:sz w:val="28"/>
          <w:szCs w:val="28"/>
          <w:lang w:eastAsia="ru-RU"/>
        </w:rPr>
        <w:t xml:space="preserve"> по сомнительным ссылкам из </w:t>
      </w:r>
      <w:r w:rsidR="00450242">
        <w:rPr>
          <w:rFonts w:ascii="Times New Roman" w:hAnsi="Times New Roman" w:cs="Times New Roman"/>
          <w:sz w:val="28"/>
          <w:szCs w:val="28"/>
          <w:lang w:eastAsia="ru-RU"/>
        </w:rPr>
        <w:t>сообщений неизвестных абонентов</w:t>
      </w:r>
      <w:r w:rsidR="004A2CA3">
        <w:rPr>
          <w:rFonts w:ascii="Times New Roman" w:hAnsi="Times New Roman" w:cs="Times New Roman"/>
          <w:sz w:val="28"/>
          <w:szCs w:val="28"/>
          <w:lang w:eastAsia="ru-RU"/>
        </w:rPr>
        <w:t xml:space="preserve">. Всю достоверную информацию можно посмотреть на официальном сайте </w:t>
      </w:r>
      <w:hyperlink r:id="rId5" w:history="1">
        <w:r w:rsidR="004A2CA3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ОСФР по Курганской области</w:t>
        </w:r>
      </w:hyperlink>
      <w:r w:rsidR="004A2CA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87AE7" w:rsidRDefault="004A2CA3" w:rsidP="00D44E7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Гражданам с</w:t>
      </w:r>
      <w:r w:rsidR="00450242">
        <w:rPr>
          <w:rFonts w:ascii="Times New Roman" w:hAnsi="Times New Roman" w:cs="Times New Roman"/>
          <w:sz w:val="28"/>
          <w:szCs w:val="28"/>
          <w:lang w:eastAsia="ru-RU"/>
        </w:rPr>
        <w:t xml:space="preserve">ледует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быть бдительными и</w:t>
      </w:r>
      <w:r w:rsidR="00C75C2A" w:rsidRPr="00E42F65">
        <w:rPr>
          <w:rFonts w:ascii="Times New Roman" w:hAnsi="Times New Roman" w:cs="Times New Roman"/>
          <w:sz w:val="28"/>
          <w:szCs w:val="28"/>
          <w:lang w:eastAsia="ru-RU"/>
        </w:rPr>
        <w:t xml:space="preserve"> не доверять поступающим звонкам, </w:t>
      </w:r>
      <w:r>
        <w:rPr>
          <w:rFonts w:ascii="Times New Roman" w:hAnsi="Times New Roman" w:cs="Times New Roman"/>
          <w:sz w:val="28"/>
          <w:szCs w:val="28"/>
          <w:lang w:eastAsia="ru-RU"/>
        </w:rPr>
        <w:t>якобы от</w:t>
      </w:r>
      <w:r w:rsidR="00036C02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сотрудников Социального фонда. </w:t>
      </w:r>
      <w:r w:rsidR="0044156B" w:rsidRPr="00441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помнить, что </w:t>
      </w:r>
      <w:r w:rsidR="00377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специалисты </w:t>
      </w:r>
      <w:r w:rsidR="0044156B" w:rsidRPr="00441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отделения СФР по Курганской области могут в некоторых случаях связаться по телефону с гражданином, однако при этом не запрашивают </w:t>
      </w:r>
      <w:r w:rsidR="000C3B46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информацию, передача которой</w:t>
      </w:r>
      <w:r w:rsidR="0044156B" w:rsidRPr="00441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повлечь финансовые потери, в том числе не </w:t>
      </w:r>
      <w:r w:rsidR="009D0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просят </w:t>
      </w:r>
      <w:r w:rsidR="0044156B" w:rsidRPr="00441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номера счетов и банковских карт. </w:t>
      </w:r>
      <w:r w:rsidR="00D44E78" w:rsidRPr="00E42F65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t>действиях злоумышленников</w:t>
      </w:r>
      <w:r w:rsidR="00D44E78" w:rsidRPr="00E42F65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незамедлительно </w:t>
      </w:r>
      <w:r w:rsidR="009D02CE">
        <w:rPr>
          <w:rFonts w:ascii="Times New Roman" w:hAnsi="Times New Roman" w:cs="Times New Roman"/>
          <w:sz w:val="28"/>
          <w:szCs w:val="28"/>
          <w:lang w:eastAsia="ru-RU"/>
        </w:rPr>
        <w:t>сообщать</w:t>
      </w:r>
      <w:r w:rsidR="00D44E78" w:rsidRPr="00E42F6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EC5B28">
        <w:rPr>
          <w:rFonts w:ascii="Times New Roman" w:hAnsi="Times New Roman" w:cs="Times New Roman"/>
          <w:sz w:val="28"/>
          <w:szCs w:val="28"/>
          <w:lang w:eastAsia="ru-RU"/>
        </w:rPr>
        <w:t>правоохранительные органы</w:t>
      </w:r>
      <w:r w:rsidR="00D44E78" w:rsidRPr="00E42F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2F65" w:rsidRDefault="00B01DC2" w:rsidP="00D44E7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 О</w:t>
      </w:r>
      <w:r w:rsidR="00962813" w:rsidRPr="00E42F65">
        <w:rPr>
          <w:rFonts w:ascii="Times New Roman" w:hAnsi="Times New Roman" w:cs="Times New Roman"/>
          <w:sz w:val="28"/>
          <w:szCs w:val="28"/>
          <w:lang w:eastAsia="ru-RU"/>
        </w:rPr>
        <w:t>СФР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Курганской области</w:t>
      </w:r>
      <w:r w:rsidR="00962813" w:rsidRPr="00E42F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0242">
        <w:rPr>
          <w:rFonts w:ascii="Times New Roman" w:hAnsi="Times New Roman" w:cs="Times New Roman"/>
          <w:sz w:val="28"/>
          <w:szCs w:val="28"/>
          <w:lang w:eastAsia="ru-RU"/>
        </w:rPr>
        <w:t>предостерегае</w:t>
      </w:r>
      <w:r w:rsidR="003015F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962813" w:rsidRPr="00E42F6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628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2F65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="0096281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регионе</w:t>
      </w:r>
      <w:r w:rsidR="00962813">
        <w:rPr>
          <w:rFonts w:ascii="Times New Roman" w:hAnsi="Times New Roman" w:cs="Times New Roman"/>
          <w:sz w:val="28"/>
          <w:szCs w:val="28"/>
          <w:lang w:eastAsia="ru-RU"/>
        </w:rPr>
        <w:t xml:space="preserve"> встречаются </w:t>
      </w:r>
      <w:r w:rsidR="00E42F65" w:rsidRPr="00E42F65">
        <w:rPr>
          <w:rFonts w:ascii="Times New Roman" w:hAnsi="Times New Roman" w:cs="Times New Roman"/>
          <w:sz w:val="28"/>
          <w:szCs w:val="28"/>
          <w:lang w:eastAsia="ru-RU"/>
        </w:rPr>
        <w:t xml:space="preserve">объявления, в которых </w:t>
      </w:r>
      <w:r w:rsidR="00962813">
        <w:rPr>
          <w:rFonts w:ascii="Times New Roman" w:hAnsi="Times New Roman" w:cs="Times New Roman"/>
          <w:sz w:val="28"/>
          <w:szCs w:val="28"/>
          <w:lang w:eastAsia="ru-RU"/>
        </w:rPr>
        <w:t>предлагается помощь</w:t>
      </w:r>
      <w:r w:rsidR="00E42F65" w:rsidRPr="00E42F6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16615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42F65" w:rsidRPr="00E42F65">
        <w:rPr>
          <w:rFonts w:ascii="Times New Roman" w:hAnsi="Times New Roman" w:cs="Times New Roman"/>
          <w:sz w:val="28"/>
          <w:szCs w:val="28"/>
          <w:lang w:eastAsia="ru-RU"/>
        </w:rPr>
        <w:t>обналичивании</w:t>
      </w:r>
      <w:proofErr w:type="spellEnd"/>
      <w:r w:rsidR="0016615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42F65" w:rsidRPr="00E42F65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 материнского (семейного) капитала. </w:t>
      </w:r>
      <w:r w:rsidR="0016615D">
        <w:rPr>
          <w:rFonts w:ascii="Times New Roman" w:hAnsi="Times New Roman" w:cs="Times New Roman"/>
          <w:sz w:val="28"/>
          <w:szCs w:val="28"/>
          <w:lang w:eastAsia="ru-RU"/>
        </w:rPr>
        <w:t>Следует помнить о том</w:t>
      </w:r>
      <w:r w:rsidR="00EF154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42F65" w:rsidRPr="00E42F65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="0016615D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510994">
        <w:rPr>
          <w:rFonts w:ascii="Times New Roman" w:hAnsi="Times New Roman" w:cs="Times New Roman"/>
          <w:sz w:val="28"/>
          <w:szCs w:val="28"/>
          <w:lang w:eastAsia="ru-RU"/>
        </w:rPr>
        <w:t xml:space="preserve">незаконные действия </w:t>
      </w:r>
      <w:r w:rsidR="008C737C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16615D">
        <w:rPr>
          <w:rFonts w:ascii="Times New Roman" w:hAnsi="Times New Roman" w:cs="Times New Roman"/>
          <w:sz w:val="28"/>
          <w:szCs w:val="28"/>
          <w:lang w:eastAsia="ru-RU"/>
        </w:rPr>
        <w:t>сертификатом</w:t>
      </w:r>
      <w:r w:rsidR="0016615D">
        <w:rPr>
          <w:rFonts w:ascii="Times New Roman" w:hAnsi="Times New Roman" w:cs="Times New Roman"/>
          <w:sz w:val="28"/>
          <w:szCs w:val="28"/>
          <w:lang w:eastAsia="ru-RU"/>
        </w:rPr>
        <w:t xml:space="preserve">  на </w:t>
      </w:r>
      <w:proofErr w:type="spellStart"/>
      <w:r w:rsidR="0016615D">
        <w:rPr>
          <w:rFonts w:ascii="Times New Roman" w:hAnsi="Times New Roman" w:cs="Times New Roman"/>
          <w:sz w:val="28"/>
          <w:szCs w:val="28"/>
          <w:lang w:eastAsia="ru-RU"/>
        </w:rPr>
        <w:t>маткапитал</w:t>
      </w:r>
      <w:proofErr w:type="spellEnd"/>
      <w:r w:rsidR="0016615D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предусмотрена уголовная ответственность по статье «мошенничество»</w:t>
      </w:r>
      <w:r w:rsidR="0051099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42F65" w:rsidRPr="00E42F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23BE0" w:rsidRPr="00E42F65" w:rsidRDefault="0016615D" w:rsidP="00D44E7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23BE0" w:rsidRPr="00E42F65">
        <w:rPr>
          <w:rFonts w:ascii="Times New Roman" w:hAnsi="Times New Roman" w:cs="Times New Roman"/>
          <w:sz w:val="28"/>
          <w:szCs w:val="28"/>
          <w:shd w:val="clear" w:color="auto" w:fill="FFFFFF"/>
        </w:rPr>
        <w:t>редства материнского капитала можно потратить на улучшение жилищных условий, образование ребенка, оплату социальной реабили</w:t>
      </w:r>
      <w:r w:rsidR="000C3B46">
        <w:rPr>
          <w:rFonts w:ascii="Times New Roman" w:hAnsi="Times New Roman" w:cs="Times New Roman"/>
          <w:sz w:val="28"/>
          <w:szCs w:val="28"/>
          <w:shd w:val="clear" w:color="auto" w:fill="FFFFFF"/>
        </w:rPr>
        <w:t>тации для детей с инвалидностью, т</w:t>
      </w:r>
      <w:r w:rsidR="00723BE0" w:rsidRPr="00E42F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акже их можно направить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23BE0" w:rsidRPr="00E42F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накопительную часть пенсии матери или на ежемесячные выплаты.</w:t>
      </w:r>
    </w:p>
    <w:p w:rsidR="00D44E78" w:rsidRPr="00E42F65" w:rsidRDefault="00D44E78" w:rsidP="00D44E7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44E78" w:rsidRPr="00E4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34"/>
    <w:rsid w:val="00036C02"/>
    <w:rsid w:val="000A4497"/>
    <w:rsid w:val="000C3B46"/>
    <w:rsid w:val="00100E08"/>
    <w:rsid w:val="00133540"/>
    <w:rsid w:val="0016615D"/>
    <w:rsid w:val="003015FE"/>
    <w:rsid w:val="00377E65"/>
    <w:rsid w:val="0044156B"/>
    <w:rsid w:val="00450242"/>
    <w:rsid w:val="00491A55"/>
    <w:rsid w:val="004A2CA3"/>
    <w:rsid w:val="004A7A9B"/>
    <w:rsid w:val="00510994"/>
    <w:rsid w:val="00513338"/>
    <w:rsid w:val="00612054"/>
    <w:rsid w:val="00701B0E"/>
    <w:rsid w:val="007105A7"/>
    <w:rsid w:val="00712F34"/>
    <w:rsid w:val="00723BE0"/>
    <w:rsid w:val="007947E5"/>
    <w:rsid w:val="007B3990"/>
    <w:rsid w:val="008C737C"/>
    <w:rsid w:val="008E2DB4"/>
    <w:rsid w:val="00962813"/>
    <w:rsid w:val="009D02CE"/>
    <w:rsid w:val="009F097D"/>
    <w:rsid w:val="00A32916"/>
    <w:rsid w:val="00A815AF"/>
    <w:rsid w:val="00B01DC2"/>
    <w:rsid w:val="00C75C2A"/>
    <w:rsid w:val="00C87AE7"/>
    <w:rsid w:val="00C9075A"/>
    <w:rsid w:val="00CA0AB6"/>
    <w:rsid w:val="00CB0FF4"/>
    <w:rsid w:val="00CB23AE"/>
    <w:rsid w:val="00CC5723"/>
    <w:rsid w:val="00CC7134"/>
    <w:rsid w:val="00D44E78"/>
    <w:rsid w:val="00DB5134"/>
    <w:rsid w:val="00DC0964"/>
    <w:rsid w:val="00E42F65"/>
    <w:rsid w:val="00EC5B28"/>
    <w:rsid w:val="00EE6274"/>
    <w:rsid w:val="00E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01B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01B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01B0E"/>
    <w:rPr>
      <w:b/>
      <w:bCs/>
    </w:rPr>
  </w:style>
  <w:style w:type="paragraph" w:styleId="a4">
    <w:name w:val="Normal (Web)"/>
    <w:basedOn w:val="a"/>
    <w:uiPriority w:val="99"/>
    <w:semiHidden/>
    <w:unhideWhenUsed/>
    <w:rsid w:val="00701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01B0E"/>
    <w:rPr>
      <w:i/>
      <w:iCs/>
    </w:rPr>
  </w:style>
  <w:style w:type="paragraph" w:styleId="a6">
    <w:name w:val="No Spacing"/>
    <w:uiPriority w:val="1"/>
    <w:qFormat/>
    <w:rsid w:val="00E42F6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A2C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01B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01B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01B0E"/>
    <w:rPr>
      <w:b/>
      <w:bCs/>
    </w:rPr>
  </w:style>
  <w:style w:type="paragraph" w:styleId="a4">
    <w:name w:val="Normal (Web)"/>
    <w:basedOn w:val="a"/>
    <w:uiPriority w:val="99"/>
    <w:semiHidden/>
    <w:unhideWhenUsed/>
    <w:rsid w:val="00701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01B0E"/>
    <w:rPr>
      <w:i/>
      <w:iCs/>
    </w:rPr>
  </w:style>
  <w:style w:type="paragraph" w:styleId="a6">
    <w:name w:val="No Spacing"/>
    <w:uiPriority w:val="1"/>
    <w:qFormat/>
    <w:rsid w:val="00E42F6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A2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branches/kurg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Чащина Анастасия Геннадьевна</dc:creator>
  <cp:keywords/>
  <dc:description/>
  <cp:lastModifiedBy>Чащина Анастасия Геннадьевна</cp:lastModifiedBy>
  <cp:revision>41</cp:revision>
  <cp:lastPrinted>2023-02-27T08:39:00Z</cp:lastPrinted>
  <dcterms:created xsi:type="dcterms:W3CDTF">2023-02-22T04:56:00Z</dcterms:created>
  <dcterms:modified xsi:type="dcterms:W3CDTF">2023-03-02T08:07:00Z</dcterms:modified>
</cp:coreProperties>
</file>