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78" w:rsidRDefault="004A5378" w:rsidP="004A5378">
      <w:pPr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Ежемесячная выплата из материнского капитала увеличена</w:t>
      </w:r>
    </w:p>
    <w:bookmarkEnd w:id="0"/>
    <w:p w:rsidR="004A5378" w:rsidRPr="00AF3CE9" w:rsidRDefault="004A5378" w:rsidP="004A5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3CE9">
        <w:rPr>
          <w:sz w:val="28"/>
          <w:szCs w:val="28"/>
        </w:rPr>
        <w:t xml:space="preserve"> Курганской области ежемесячная выплата из средств материнского капитала составляет </w:t>
      </w:r>
      <w:r>
        <w:rPr>
          <w:sz w:val="28"/>
          <w:szCs w:val="28"/>
        </w:rPr>
        <w:t>13874 р</w:t>
      </w:r>
      <w:r w:rsidRPr="00AF3CE9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  <w:r w:rsidRPr="00AF3CE9">
        <w:rPr>
          <w:sz w:val="28"/>
          <w:szCs w:val="28"/>
        </w:rPr>
        <w:t xml:space="preserve"> </w:t>
      </w:r>
    </w:p>
    <w:p w:rsidR="004A5378" w:rsidRPr="00AF3CE9" w:rsidRDefault="004A5378" w:rsidP="004A5378">
      <w:pPr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 w:rsidRPr="00AF3CE9">
        <w:rPr>
          <w:sz w:val="28"/>
          <w:szCs w:val="28"/>
        </w:rPr>
        <w:t>Отделение СФР по Курганской области продолжает предоставлять ежемесячную выплату из средств материнского капитала. Ее получателями могут стать заураль</w:t>
      </w:r>
      <w:r>
        <w:rPr>
          <w:sz w:val="28"/>
          <w:szCs w:val="28"/>
        </w:rPr>
        <w:t>ские семьи</w:t>
      </w:r>
      <w:r w:rsidRPr="00AF3CE9">
        <w:rPr>
          <w:sz w:val="28"/>
          <w:szCs w:val="28"/>
        </w:rPr>
        <w:t xml:space="preserve">, </w:t>
      </w:r>
      <w:r>
        <w:rPr>
          <w:sz w:val="28"/>
          <w:szCs w:val="28"/>
        </w:rPr>
        <w:t>в случае, если</w:t>
      </w:r>
      <w:r w:rsidRPr="00AF3CE9">
        <w:rPr>
          <w:sz w:val="28"/>
          <w:szCs w:val="28"/>
        </w:rPr>
        <w:t xml:space="preserve"> </w:t>
      </w:r>
      <w:r w:rsidRPr="00AF3CE9">
        <w:rPr>
          <w:color w:val="212121"/>
          <w:sz w:val="28"/>
          <w:szCs w:val="28"/>
          <w:shd w:val="clear" w:color="auto" w:fill="FFFFFF"/>
        </w:rPr>
        <w:t xml:space="preserve">размер среднедушевого дохода семьи не превышает двукратную величину прожиточного минимума на душу населения, установленную в Курганской области. </w:t>
      </w:r>
      <w:r>
        <w:rPr>
          <w:color w:val="000000"/>
          <w:sz w:val="28"/>
          <w:szCs w:val="28"/>
          <w:shd w:val="clear" w:color="auto" w:fill="FFFFFF"/>
        </w:rPr>
        <w:t>На данный момент 739 зауральских семей получают данную выплату.</w:t>
      </w:r>
    </w:p>
    <w:p w:rsidR="004A5378" w:rsidRDefault="004A5378" w:rsidP="004A537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F3CE9">
        <w:rPr>
          <w:sz w:val="28"/>
          <w:szCs w:val="28"/>
        </w:rPr>
        <w:t>С начала года изменились условия предоставления ежемесячной выплаты из материнского капитала. Отныне зауральские семьи</w:t>
      </w:r>
      <w:r w:rsidRPr="00AF3CE9">
        <w:rPr>
          <w:color w:val="000000"/>
          <w:sz w:val="28"/>
          <w:szCs w:val="28"/>
          <w:shd w:val="clear" w:color="auto" w:fill="FFFFFF"/>
        </w:rPr>
        <w:t xml:space="preserve"> могут получить ежемесячную выплату уже с появлением первого ребенка и на всех детей в возрасте до трех лет.</w:t>
      </w:r>
    </w:p>
    <w:p w:rsidR="004A5378" w:rsidRDefault="004A5378" w:rsidP="004A537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F3CE9">
        <w:rPr>
          <w:color w:val="000000"/>
          <w:sz w:val="28"/>
          <w:szCs w:val="28"/>
          <w:shd w:val="clear" w:color="auto" w:fill="FFFFFF"/>
        </w:rPr>
        <w:t xml:space="preserve">Для того чтобы получать выплату, семье нужно подать заявление в </w:t>
      </w:r>
      <w:r>
        <w:rPr>
          <w:color w:val="000000"/>
          <w:sz w:val="28"/>
          <w:szCs w:val="28"/>
          <w:shd w:val="clear" w:color="auto" w:fill="FFFFFF"/>
        </w:rPr>
        <w:t>Социальный</w:t>
      </w:r>
      <w:r w:rsidRPr="00AF3CE9">
        <w:rPr>
          <w:color w:val="000000"/>
          <w:sz w:val="28"/>
          <w:szCs w:val="28"/>
          <w:shd w:val="clear" w:color="auto" w:fill="FFFFFF"/>
        </w:rPr>
        <w:t xml:space="preserve"> фонд. В Курганской области размер выплаты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F3CE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13874</w:t>
      </w:r>
      <w:r w:rsidRPr="00AF3CE9">
        <w:rPr>
          <w:color w:val="000000"/>
          <w:sz w:val="28"/>
          <w:szCs w:val="28"/>
          <w:shd w:val="clear" w:color="auto" w:fill="FFFFFF"/>
        </w:rPr>
        <w:t xml:space="preserve"> руб., что равняется прожиточному минимуму на детей, который установлен в Зауралье.</w:t>
      </w:r>
    </w:p>
    <w:p w:rsidR="004A5378" w:rsidRPr="00AF3CE9" w:rsidRDefault="004A5378" w:rsidP="004A537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F3CE9">
        <w:rPr>
          <w:rStyle w:val="a3"/>
          <w:i w:val="0"/>
          <w:iCs w:val="0"/>
          <w:color w:val="000000"/>
          <w:sz w:val="28"/>
          <w:szCs w:val="28"/>
          <w:shd w:val="clear" w:color="auto" w:fill="FFFFFF"/>
        </w:rPr>
        <w:t>Средств</w:t>
      </w:r>
      <w:r w:rsidRPr="00AF3CE9">
        <w:rPr>
          <w:color w:val="000000"/>
          <w:sz w:val="28"/>
          <w:szCs w:val="28"/>
          <w:shd w:val="clear" w:color="auto" w:fill="FFFFFF"/>
        </w:rPr>
        <w:t>а предоставляются, пока ребенку не исполнится три года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A5378" w:rsidRPr="003D60DA" w:rsidRDefault="004A5378" w:rsidP="004A5378">
      <w:pPr>
        <w:ind w:firstLine="567"/>
        <w:jc w:val="both"/>
        <w:rPr>
          <w:sz w:val="28"/>
          <w:szCs w:val="28"/>
        </w:rPr>
      </w:pPr>
    </w:p>
    <w:p w:rsidR="00DD0714" w:rsidRDefault="00DD0714"/>
    <w:sectPr w:rsidR="00DD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281A93"/>
    <w:rsid w:val="004A5378"/>
    <w:rsid w:val="00CD18F9"/>
    <w:rsid w:val="00D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53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5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Волторнист Светлана Марсовна</dc:creator>
  <cp:lastModifiedBy>Волторнист Светлана Марсовна</cp:lastModifiedBy>
  <cp:revision>1</cp:revision>
  <dcterms:created xsi:type="dcterms:W3CDTF">2023-01-18T08:46:00Z</dcterms:created>
  <dcterms:modified xsi:type="dcterms:W3CDTF">2023-01-18T08:46:00Z</dcterms:modified>
</cp:coreProperties>
</file>