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444B4E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</w:t>
      </w:r>
      <w:r w:rsidR="00DA4194" w:rsidRPr="00DB4A6F">
        <w:rPr>
          <w:rFonts w:ascii="Arial" w:hAnsi="Arial" w:cs="Arial"/>
          <w:b/>
          <w:sz w:val="28"/>
          <w:szCs w:val="28"/>
        </w:rPr>
        <w:t xml:space="preserve"> </w:t>
      </w:r>
      <w:r w:rsidR="00444B4E" w:rsidRPr="00DB4A6F">
        <w:rPr>
          <w:rFonts w:ascii="Arial" w:hAnsi="Arial" w:cs="Arial"/>
          <w:b/>
          <w:sz w:val="28"/>
          <w:szCs w:val="28"/>
        </w:rPr>
        <w:t>ФОНД</w:t>
      </w:r>
      <w:r w:rsidRPr="00DB4A6F">
        <w:rPr>
          <w:rFonts w:ascii="Arial" w:hAnsi="Arial" w:cs="Arial"/>
          <w:b/>
          <w:sz w:val="28"/>
          <w:szCs w:val="28"/>
        </w:rPr>
        <w:t>А</w:t>
      </w:r>
      <w:r w:rsidR="00444B4E" w:rsidRPr="00DB4A6F">
        <w:rPr>
          <w:rFonts w:ascii="Arial" w:hAnsi="Arial" w:cs="Arial"/>
          <w:b/>
          <w:sz w:val="28"/>
          <w:szCs w:val="28"/>
        </w:rPr>
        <w:t xml:space="preserve"> РОССИИ</w:t>
      </w:r>
      <w:r w:rsidRPr="00DB4A6F">
        <w:rPr>
          <w:rFonts w:ascii="Arial" w:hAnsi="Arial" w:cs="Arial"/>
          <w:b/>
          <w:sz w:val="28"/>
          <w:szCs w:val="28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57555D" w:rsidP="00434457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8775CF" w:rsidRDefault="00736347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20</w:t>
      </w:r>
      <w:r w:rsidR="00EC6427">
        <w:rPr>
          <w:sz w:val="24"/>
          <w:szCs w:val="24"/>
        </w:rPr>
        <w:t xml:space="preserve"> февраля </w:t>
      </w:r>
      <w:r w:rsidR="00DB4A6F" w:rsidRPr="00227DCF">
        <w:rPr>
          <w:sz w:val="24"/>
          <w:szCs w:val="24"/>
        </w:rPr>
        <w:t>202</w:t>
      </w:r>
      <w:r w:rsidR="00BE6A15">
        <w:rPr>
          <w:sz w:val="24"/>
          <w:szCs w:val="24"/>
        </w:rPr>
        <w:t>4</w:t>
      </w:r>
      <w:r w:rsidR="00DB4A6F" w:rsidRPr="00227DCF">
        <w:rPr>
          <w:sz w:val="24"/>
          <w:szCs w:val="24"/>
        </w:rPr>
        <w:t xml:space="preserve">  г</w:t>
      </w:r>
      <w:r w:rsidR="00DB4A6F">
        <w:rPr>
          <w:sz w:val="24"/>
          <w:szCs w:val="24"/>
        </w:rPr>
        <w:t>.</w:t>
      </w:r>
    </w:p>
    <w:p w:rsidR="00EC6427" w:rsidRDefault="00EC6427" w:rsidP="00EC6427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C7" w:rsidRDefault="007D7AC7" w:rsidP="00307FF6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январе 2024 года Отделение СФР по Курганской области проиндексировало пенсии на 7,5% 200 тысячам жителей региона </w:t>
      </w:r>
    </w:p>
    <w:p w:rsidR="0062785D" w:rsidRPr="00307FF6" w:rsidRDefault="0062785D" w:rsidP="00307FF6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C7" w:rsidRDefault="0062785D" w:rsidP="0062785D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i/>
          <w:color w:val="212121"/>
          <w:sz w:val="24"/>
          <w:szCs w:val="24"/>
          <w:lang w:eastAsia="ru-RU"/>
        </w:rPr>
      </w:pPr>
      <w:r w:rsidRPr="0062785D">
        <w:rPr>
          <w:rFonts w:ascii="Times New Roman" w:hAnsi="Times New Roman" w:cs="Times New Roman"/>
          <w:i/>
          <w:color w:val="212121"/>
          <w:sz w:val="24"/>
          <w:szCs w:val="24"/>
          <w:lang w:eastAsia="ru-RU"/>
        </w:rPr>
        <w:t>С</w:t>
      </w:r>
      <w:r w:rsidR="00687D95" w:rsidRPr="0062785D">
        <w:rPr>
          <w:rFonts w:ascii="Times New Roman" w:hAnsi="Times New Roman" w:cs="Times New Roman"/>
          <w:i/>
          <w:color w:val="212121"/>
          <w:sz w:val="24"/>
          <w:szCs w:val="24"/>
          <w:lang w:eastAsia="ru-RU"/>
        </w:rPr>
        <w:t xml:space="preserve"> января </w:t>
      </w:r>
      <w:r w:rsidR="00883282">
        <w:rPr>
          <w:rFonts w:ascii="Times New Roman" w:hAnsi="Times New Roman" w:cs="Times New Roman"/>
          <w:i/>
          <w:color w:val="212121"/>
          <w:sz w:val="24"/>
          <w:szCs w:val="24"/>
          <w:lang w:eastAsia="ru-RU"/>
        </w:rPr>
        <w:t xml:space="preserve">2024 года </w:t>
      </w:r>
      <w:r w:rsidR="00687D95" w:rsidRPr="0062785D">
        <w:rPr>
          <w:rFonts w:ascii="Times New Roman" w:hAnsi="Times New Roman" w:cs="Times New Roman"/>
          <w:i/>
          <w:color w:val="212121"/>
          <w:sz w:val="24"/>
          <w:szCs w:val="24"/>
          <w:lang w:eastAsia="ru-RU"/>
        </w:rPr>
        <w:t xml:space="preserve">страховые пенсии неработающих </w:t>
      </w:r>
      <w:r w:rsidR="00307FF6" w:rsidRPr="0062785D">
        <w:rPr>
          <w:rFonts w:ascii="Times New Roman" w:hAnsi="Times New Roman" w:cs="Times New Roman"/>
          <w:i/>
          <w:color w:val="212121"/>
          <w:sz w:val="24"/>
          <w:szCs w:val="24"/>
          <w:lang w:eastAsia="ru-RU"/>
        </w:rPr>
        <w:t xml:space="preserve">зауральских </w:t>
      </w:r>
      <w:r w:rsidR="00687D95" w:rsidRPr="0062785D">
        <w:rPr>
          <w:rFonts w:ascii="Times New Roman" w:hAnsi="Times New Roman" w:cs="Times New Roman"/>
          <w:i/>
          <w:color w:val="212121"/>
          <w:sz w:val="24"/>
          <w:szCs w:val="24"/>
          <w:lang w:eastAsia="ru-RU"/>
        </w:rPr>
        <w:t xml:space="preserve">пенсионеров </w:t>
      </w:r>
      <w:r w:rsidR="007D7AC7">
        <w:rPr>
          <w:rFonts w:ascii="Times New Roman" w:hAnsi="Times New Roman" w:cs="Times New Roman"/>
          <w:i/>
          <w:color w:val="212121"/>
          <w:sz w:val="24"/>
          <w:szCs w:val="24"/>
          <w:lang w:eastAsia="ru-RU"/>
        </w:rPr>
        <w:t xml:space="preserve">были </w:t>
      </w:r>
      <w:r w:rsidR="00687D95" w:rsidRPr="0062785D">
        <w:rPr>
          <w:rFonts w:ascii="Times New Roman" w:hAnsi="Times New Roman" w:cs="Times New Roman"/>
          <w:i/>
          <w:color w:val="212121"/>
          <w:sz w:val="24"/>
          <w:szCs w:val="24"/>
          <w:lang w:eastAsia="ru-RU"/>
        </w:rPr>
        <w:t xml:space="preserve">проиндексированы на 7,5%. </w:t>
      </w:r>
      <w:r w:rsidR="007D7AC7">
        <w:rPr>
          <w:rFonts w:ascii="Times New Roman" w:hAnsi="Times New Roman" w:cs="Times New Roman"/>
          <w:i/>
          <w:color w:val="212121"/>
          <w:sz w:val="24"/>
          <w:szCs w:val="24"/>
          <w:lang w:eastAsia="ru-RU"/>
        </w:rPr>
        <w:t xml:space="preserve">Региональное Отделение Социального фонда России </w:t>
      </w:r>
      <w:proofErr w:type="spellStart"/>
      <w:r w:rsidR="007D7AC7">
        <w:rPr>
          <w:rFonts w:ascii="Times New Roman" w:hAnsi="Times New Roman" w:cs="Times New Roman"/>
          <w:i/>
          <w:color w:val="212121"/>
          <w:sz w:val="24"/>
          <w:szCs w:val="24"/>
          <w:lang w:eastAsia="ru-RU"/>
        </w:rPr>
        <w:t>проактивно</w:t>
      </w:r>
      <w:proofErr w:type="spellEnd"/>
      <w:r w:rsidR="007D7AC7">
        <w:rPr>
          <w:rFonts w:ascii="Times New Roman" w:hAnsi="Times New Roman" w:cs="Times New Roman"/>
          <w:i/>
          <w:color w:val="212121"/>
          <w:sz w:val="24"/>
          <w:szCs w:val="24"/>
          <w:lang w:eastAsia="ru-RU"/>
        </w:rPr>
        <w:t xml:space="preserve"> провело перерасчет пенсий с учетом индексации, гражданам не пришлось для этого обращаться в клиентские службы или подавать заявления. </w:t>
      </w:r>
    </w:p>
    <w:p w:rsidR="0062785D" w:rsidRPr="0062785D" w:rsidRDefault="0062785D" w:rsidP="0062785D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i/>
          <w:color w:val="212121"/>
          <w:sz w:val="24"/>
          <w:szCs w:val="24"/>
          <w:lang w:eastAsia="ru-RU"/>
        </w:rPr>
      </w:pPr>
    </w:p>
    <w:p w:rsidR="000B2589" w:rsidRPr="000B2589" w:rsidRDefault="000B2589" w:rsidP="0062785D">
      <w:pPr>
        <w:pStyle w:val="a8"/>
        <w:spacing w:line="360" w:lineRule="auto"/>
        <w:ind w:firstLine="708"/>
        <w:jc w:val="both"/>
        <w:rPr>
          <w:rStyle w:val="ac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</w:pPr>
      <w:r w:rsidRPr="000B2589">
        <w:rPr>
          <w:rStyle w:val="ab"/>
          <w:rFonts w:ascii="Times New Roman" w:hAnsi="Times New Roman" w:cs="Times New Roman"/>
          <w:i w:val="0"/>
          <w:color w:val="212121"/>
          <w:sz w:val="24"/>
          <w:szCs w:val="24"/>
          <w:shd w:val="clear" w:color="auto" w:fill="FFFFFF"/>
        </w:rPr>
        <w:t>«Страховые пенсии индексируются ежегодно. С 1 января 2024 года в</w:t>
      </w:r>
      <w:r w:rsidRPr="000B2589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Курганской области индексация затронула свыше </w:t>
      </w:r>
      <w:r w:rsidR="007D7AC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200</w:t>
      </w:r>
      <w:r w:rsidRPr="000B2589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тысяч получателей пенси</w:t>
      </w:r>
      <w:r w:rsidR="007D7AC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й</w:t>
      </w:r>
      <w:r w:rsidRPr="000B2589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по старости</w:t>
      </w:r>
      <w:r w:rsidR="007D7AC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="007D7AC7" w:rsidRPr="007D7AC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Средний размер ежемесячных выплат неработающим пенсионерам вырос до 20,2 тысячи рублей</w:t>
      </w:r>
      <w:r w:rsidRPr="000B2589">
        <w:rPr>
          <w:rStyle w:val="ab"/>
          <w:rFonts w:ascii="Times New Roman" w:hAnsi="Times New Roman" w:cs="Times New Roman"/>
          <w:i w:val="0"/>
          <w:color w:val="212121"/>
          <w:sz w:val="24"/>
          <w:szCs w:val="24"/>
          <w:shd w:val="clear" w:color="auto" w:fill="FFFFFF"/>
        </w:rPr>
        <w:t xml:space="preserve">», </w:t>
      </w:r>
      <w:r w:rsidR="007D7AC7">
        <w:rPr>
          <w:rStyle w:val="ab"/>
          <w:rFonts w:ascii="Times New Roman" w:hAnsi="Times New Roman" w:cs="Times New Roman"/>
          <w:i w:val="0"/>
          <w:color w:val="212121"/>
          <w:sz w:val="24"/>
          <w:szCs w:val="24"/>
          <w:shd w:val="clear" w:color="auto" w:fill="FFFFFF"/>
        </w:rPr>
        <w:t xml:space="preserve">— </w:t>
      </w:r>
      <w:r w:rsidRPr="000B2589">
        <w:rPr>
          <w:rStyle w:val="ab"/>
          <w:rFonts w:ascii="Times New Roman" w:hAnsi="Times New Roman" w:cs="Times New Roman"/>
          <w:i w:val="0"/>
          <w:color w:val="212121"/>
          <w:sz w:val="24"/>
          <w:szCs w:val="24"/>
          <w:shd w:val="clear" w:color="auto" w:fill="FFFFFF"/>
        </w:rPr>
        <w:t xml:space="preserve">отметил </w:t>
      </w:r>
      <w:r w:rsidR="007D7AC7">
        <w:rPr>
          <w:rStyle w:val="ab"/>
          <w:rFonts w:ascii="Times New Roman" w:hAnsi="Times New Roman" w:cs="Times New Roman"/>
          <w:i w:val="0"/>
          <w:color w:val="212121"/>
          <w:sz w:val="24"/>
          <w:szCs w:val="24"/>
          <w:shd w:val="clear" w:color="auto" w:fill="FFFFFF"/>
        </w:rPr>
        <w:t>у</w:t>
      </w:r>
      <w:r w:rsidRPr="000B2589">
        <w:rPr>
          <w:rStyle w:val="ab"/>
          <w:rFonts w:ascii="Times New Roman" w:hAnsi="Times New Roman" w:cs="Times New Roman"/>
          <w:i w:val="0"/>
          <w:color w:val="212121"/>
          <w:sz w:val="24"/>
          <w:szCs w:val="24"/>
          <w:shd w:val="clear" w:color="auto" w:fill="FFFFFF"/>
        </w:rPr>
        <w:t xml:space="preserve">правляющий ОСФР по Курганской области </w:t>
      </w:r>
      <w:r w:rsidRPr="007D7AC7">
        <w:rPr>
          <w:rStyle w:val="ab"/>
          <w:rFonts w:ascii="Times New Roman" w:hAnsi="Times New Roman" w:cs="Times New Roman"/>
          <w:b/>
          <w:i w:val="0"/>
          <w:color w:val="212121"/>
          <w:sz w:val="24"/>
          <w:szCs w:val="24"/>
          <w:shd w:val="clear" w:color="auto" w:fill="FFFFFF"/>
        </w:rPr>
        <w:t>Вадим Шумков</w:t>
      </w:r>
      <w:r w:rsidRPr="000B2589">
        <w:rPr>
          <w:rStyle w:val="ab"/>
          <w:rFonts w:ascii="Times New Roman" w:hAnsi="Times New Roman" w:cs="Times New Roman"/>
          <w:i w:val="0"/>
          <w:color w:val="212121"/>
          <w:sz w:val="24"/>
          <w:szCs w:val="24"/>
          <w:shd w:val="clear" w:color="auto" w:fill="FFFFFF"/>
        </w:rPr>
        <w:t>.</w:t>
      </w:r>
    </w:p>
    <w:p w:rsidR="0062785D" w:rsidRPr="00423C8D" w:rsidRDefault="0062785D" w:rsidP="007D7AC7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87D95" w:rsidRPr="00423C8D" w:rsidRDefault="003B5DDD" w:rsidP="0062785D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Кроме того</w:t>
      </w:r>
      <w:r w:rsidR="00423C8D" w:rsidRPr="00423C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r w:rsidR="00D038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 нового года </w:t>
      </w:r>
      <w:r w:rsidR="00423C8D" w:rsidRPr="00423C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увеличена </w:t>
      </w:r>
      <w:r w:rsidR="00423C8D" w:rsidRPr="00423C8D">
        <w:rPr>
          <w:rFonts w:ascii="Times New Roman" w:hAnsi="Times New Roman" w:cs="Times New Roman"/>
          <w:sz w:val="24"/>
          <w:szCs w:val="24"/>
          <w:lang w:eastAsia="ru-RU"/>
        </w:rPr>
        <w:t>стоимость</w:t>
      </w:r>
      <w:r w:rsidR="00687D95" w:rsidRPr="00423C8D">
        <w:rPr>
          <w:rFonts w:ascii="Times New Roman" w:hAnsi="Times New Roman" w:cs="Times New Roman"/>
          <w:sz w:val="24"/>
          <w:szCs w:val="24"/>
          <w:lang w:eastAsia="ru-RU"/>
        </w:rPr>
        <w:t xml:space="preserve"> пенсионного </w:t>
      </w:r>
      <w:r w:rsidR="00423C8D" w:rsidRPr="00423C8D">
        <w:rPr>
          <w:rFonts w:ascii="Times New Roman" w:hAnsi="Times New Roman" w:cs="Times New Roman"/>
          <w:sz w:val="24"/>
          <w:szCs w:val="24"/>
          <w:lang w:eastAsia="ru-RU"/>
        </w:rPr>
        <w:t>коэффициента и фиксированная выплата</w:t>
      </w:r>
      <w:r w:rsidR="00D038FC">
        <w:rPr>
          <w:rFonts w:ascii="Times New Roman" w:hAnsi="Times New Roman" w:cs="Times New Roman"/>
          <w:sz w:val="24"/>
          <w:szCs w:val="24"/>
          <w:lang w:eastAsia="ru-RU"/>
        </w:rPr>
        <w:t xml:space="preserve"> – из них </w:t>
      </w:r>
      <w:r w:rsidR="00687D95" w:rsidRPr="00423C8D">
        <w:rPr>
          <w:rFonts w:ascii="Times New Roman" w:hAnsi="Times New Roman" w:cs="Times New Roman"/>
          <w:sz w:val="24"/>
          <w:szCs w:val="24"/>
          <w:lang w:eastAsia="ru-RU"/>
        </w:rPr>
        <w:t xml:space="preserve">складывается страховая пенсия. Стоимость коэффициента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теперь </w:t>
      </w:r>
      <w:r w:rsidR="00423C8D" w:rsidRPr="00423C8D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687D95" w:rsidRPr="00423C8D">
        <w:rPr>
          <w:rFonts w:ascii="Times New Roman" w:hAnsi="Times New Roman" w:cs="Times New Roman"/>
          <w:sz w:val="24"/>
          <w:szCs w:val="24"/>
          <w:lang w:eastAsia="ru-RU"/>
        </w:rPr>
        <w:t xml:space="preserve"> 133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7D95" w:rsidRPr="00423C8D">
        <w:rPr>
          <w:rFonts w:ascii="Times New Roman" w:hAnsi="Times New Roman" w:cs="Times New Roman"/>
          <w:sz w:val="24"/>
          <w:szCs w:val="24"/>
          <w:lang w:eastAsia="ru-RU"/>
        </w:rPr>
        <w:t xml:space="preserve">рубля. Размер фиксированной выплаты к пенсии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r w:rsidR="00687D95" w:rsidRPr="00423C8D">
        <w:rPr>
          <w:rFonts w:ascii="Times New Roman" w:hAnsi="Times New Roman" w:cs="Times New Roman"/>
          <w:sz w:val="24"/>
          <w:szCs w:val="24"/>
          <w:lang w:eastAsia="ru-RU"/>
        </w:rPr>
        <w:t>8134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рубля</w:t>
      </w:r>
      <w:r w:rsidR="00687D95" w:rsidRPr="00423C8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23C8D" w:rsidRDefault="00423C8D" w:rsidP="0062785D">
      <w:pPr>
        <w:pStyle w:val="a8"/>
        <w:spacing w:line="360" w:lineRule="auto"/>
        <w:ind w:firstLine="708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54295E" w:rsidRPr="0062785D" w:rsidRDefault="00307FF6" w:rsidP="0062785D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85D">
        <w:rPr>
          <w:rStyle w:val="ac"/>
          <w:rFonts w:ascii="Times New Roman" w:hAnsi="Times New Roman" w:cs="Times New Roman"/>
          <w:b w:val="0"/>
          <w:sz w:val="24"/>
          <w:szCs w:val="24"/>
        </w:rPr>
        <w:t>Отметим, что</w:t>
      </w:r>
      <w:r w:rsidRPr="0062785D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="0054295E" w:rsidRPr="0062785D">
        <w:rPr>
          <w:rFonts w:ascii="Times New Roman" w:hAnsi="Times New Roman" w:cs="Times New Roman"/>
          <w:sz w:val="24"/>
          <w:szCs w:val="24"/>
        </w:rPr>
        <w:t>в 2024 году возраст выхода на пенсию по старости составляет 58 лет для женщин и 63 года для мужчин. Для получения страховой пенсии необходимо не менее 15 лет стажа и 28,2 пенсионного коэффициента.</w:t>
      </w:r>
    </w:p>
    <w:p w:rsidR="005D11D1" w:rsidRDefault="005D11D1" w:rsidP="00307FF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1D1" w:rsidRPr="005D11D1" w:rsidRDefault="005D11D1" w:rsidP="005D11D1">
      <w:pPr>
        <w:rPr>
          <w:lang w:eastAsia="ru-RU"/>
        </w:rPr>
      </w:pPr>
    </w:p>
    <w:p w:rsidR="005D11D1" w:rsidRDefault="005D11D1" w:rsidP="005D11D1">
      <w:pPr>
        <w:rPr>
          <w:lang w:eastAsia="ru-RU"/>
        </w:rPr>
      </w:pPr>
      <w:bookmarkStart w:id="0" w:name="_GoBack"/>
      <w:bookmarkEnd w:id="0"/>
    </w:p>
    <w:sectPr w:rsidR="005D11D1" w:rsidSect="007521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AC9"/>
    <w:multiLevelType w:val="multilevel"/>
    <w:tmpl w:val="CFA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AC6632"/>
    <w:multiLevelType w:val="multilevel"/>
    <w:tmpl w:val="C8F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2251A"/>
    <w:rsid w:val="00025851"/>
    <w:rsid w:val="00036FDC"/>
    <w:rsid w:val="000635A3"/>
    <w:rsid w:val="00081959"/>
    <w:rsid w:val="00087AD9"/>
    <w:rsid w:val="00090EB7"/>
    <w:rsid w:val="00095D00"/>
    <w:rsid w:val="000A0E25"/>
    <w:rsid w:val="000A6ACC"/>
    <w:rsid w:val="000B11F2"/>
    <w:rsid w:val="000B2589"/>
    <w:rsid w:val="000D6DF2"/>
    <w:rsid w:val="000E4A15"/>
    <w:rsid w:val="000F13E1"/>
    <w:rsid w:val="001021C3"/>
    <w:rsid w:val="00103143"/>
    <w:rsid w:val="0010554B"/>
    <w:rsid w:val="001068E4"/>
    <w:rsid w:val="001147C9"/>
    <w:rsid w:val="001159A2"/>
    <w:rsid w:val="001333E1"/>
    <w:rsid w:val="00154B9F"/>
    <w:rsid w:val="001579FE"/>
    <w:rsid w:val="00160D3F"/>
    <w:rsid w:val="001D7727"/>
    <w:rsid w:val="001F24BD"/>
    <w:rsid w:val="001F4E22"/>
    <w:rsid w:val="00227DCF"/>
    <w:rsid w:val="00245AD4"/>
    <w:rsid w:val="00245F4C"/>
    <w:rsid w:val="00246CA3"/>
    <w:rsid w:val="00264DFA"/>
    <w:rsid w:val="002746A9"/>
    <w:rsid w:val="00282CCA"/>
    <w:rsid w:val="002B5DFD"/>
    <w:rsid w:val="002D668F"/>
    <w:rsid w:val="002E0650"/>
    <w:rsid w:val="002E40B1"/>
    <w:rsid w:val="003070E1"/>
    <w:rsid w:val="00307E41"/>
    <w:rsid w:val="00307FF6"/>
    <w:rsid w:val="00370679"/>
    <w:rsid w:val="00382C5A"/>
    <w:rsid w:val="003847D1"/>
    <w:rsid w:val="00397162"/>
    <w:rsid w:val="003B2E78"/>
    <w:rsid w:val="003B3F10"/>
    <w:rsid w:val="003B5DDD"/>
    <w:rsid w:val="003D1816"/>
    <w:rsid w:val="003D65ED"/>
    <w:rsid w:val="003E4B38"/>
    <w:rsid w:val="003E5CB3"/>
    <w:rsid w:val="003E730D"/>
    <w:rsid w:val="004120A2"/>
    <w:rsid w:val="00423C8D"/>
    <w:rsid w:val="00434457"/>
    <w:rsid w:val="00444B4E"/>
    <w:rsid w:val="004527DC"/>
    <w:rsid w:val="004647CA"/>
    <w:rsid w:val="00464D34"/>
    <w:rsid w:val="00470F4E"/>
    <w:rsid w:val="00480F9F"/>
    <w:rsid w:val="00483DB5"/>
    <w:rsid w:val="00493266"/>
    <w:rsid w:val="004966C2"/>
    <w:rsid w:val="00497046"/>
    <w:rsid w:val="00510617"/>
    <w:rsid w:val="005125EE"/>
    <w:rsid w:val="00512E1C"/>
    <w:rsid w:val="005408FE"/>
    <w:rsid w:val="0054295E"/>
    <w:rsid w:val="00553073"/>
    <w:rsid w:val="005551AC"/>
    <w:rsid w:val="00571EC1"/>
    <w:rsid w:val="0057555D"/>
    <w:rsid w:val="0058367E"/>
    <w:rsid w:val="00585E1F"/>
    <w:rsid w:val="005B0121"/>
    <w:rsid w:val="005C665F"/>
    <w:rsid w:val="005D0A15"/>
    <w:rsid w:val="005D11D1"/>
    <w:rsid w:val="005D6346"/>
    <w:rsid w:val="006041C6"/>
    <w:rsid w:val="0062785D"/>
    <w:rsid w:val="00650C09"/>
    <w:rsid w:val="00687D95"/>
    <w:rsid w:val="00696B56"/>
    <w:rsid w:val="006B4E8C"/>
    <w:rsid w:val="006C47B9"/>
    <w:rsid w:val="006F0358"/>
    <w:rsid w:val="006F204E"/>
    <w:rsid w:val="007039D1"/>
    <w:rsid w:val="00736347"/>
    <w:rsid w:val="00736BA1"/>
    <w:rsid w:val="00744CD5"/>
    <w:rsid w:val="00752103"/>
    <w:rsid w:val="00774B88"/>
    <w:rsid w:val="00784470"/>
    <w:rsid w:val="00794E2C"/>
    <w:rsid w:val="007A4558"/>
    <w:rsid w:val="007A4A17"/>
    <w:rsid w:val="007C28ED"/>
    <w:rsid w:val="007D5EC8"/>
    <w:rsid w:val="007D7AC7"/>
    <w:rsid w:val="007E45CA"/>
    <w:rsid w:val="00817B3B"/>
    <w:rsid w:val="00847F12"/>
    <w:rsid w:val="00861E30"/>
    <w:rsid w:val="00871247"/>
    <w:rsid w:val="0087377D"/>
    <w:rsid w:val="00876387"/>
    <w:rsid w:val="008775CF"/>
    <w:rsid w:val="00883282"/>
    <w:rsid w:val="00883CAC"/>
    <w:rsid w:val="0088412E"/>
    <w:rsid w:val="008A1AF2"/>
    <w:rsid w:val="008A1B1C"/>
    <w:rsid w:val="008A28BD"/>
    <w:rsid w:val="008B2540"/>
    <w:rsid w:val="008B406A"/>
    <w:rsid w:val="008C68D5"/>
    <w:rsid w:val="008C7E8F"/>
    <w:rsid w:val="008D6AC1"/>
    <w:rsid w:val="00903515"/>
    <w:rsid w:val="00907DE3"/>
    <w:rsid w:val="00911A85"/>
    <w:rsid w:val="00934289"/>
    <w:rsid w:val="00940E7B"/>
    <w:rsid w:val="0097436D"/>
    <w:rsid w:val="00981985"/>
    <w:rsid w:val="009846B1"/>
    <w:rsid w:val="00997E8D"/>
    <w:rsid w:val="009C2EF9"/>
    <w:rsid w:val="009C5B5A"/>
    <w:rsid w:val="009C6BDA"/>
    <w:rsid w:val="009D4EDC"/>
    <w:rsid w:val="009D75BB"/>
    <w:rsid w:val="009F28A6"/>
    <w:rsid w:val="00A04898"/>
    <w:rsid w:val="00A17803"/>
    <w:rsid w:val="00A35B14"/>
    <w:rsid w:val="00A40FDB"/>
    <w:rsid w:val="00A41DB0"/>
    <w:rsid w:val="00A771F9"/>
    <w:rsid w:val="00A87BAE"/>
    <w:rsid w:val="00A87E31"/>
    <w:rsid w:val="00A9159E"/>
    <w:rsid w:val="00A972B2"/>
    <w:rsid w:val="00AC1AB8"/>
    <w:rsid w:val="00AD06E8"/>
    <w:rsid w:val="00AE028E"/>
    <w:rsid w:val="00AF2650"/>
    <w:rsid w:val="00AF4271"/>
    <w:rsid w:val="00B0131C"/>
    <w:rsid w:val="00B16B12"/>
    <w:rsid w:val="00B5272E"/>
    <w:rsid w:val="00B7148E"/>
    <w:rsid w:val="00B743F1"/>
    <w:rsid w:val="00B77AEF"/>
    <w:rsid w:val="00B86499"/>
    <w:rsid w:val="00B90557"/>
    <w:rsid w:val="00BA29E7"/>
    <w:rsid w:val="00BA3344"/>
    <w:rsid w:val="00BC566F"/>
    <w:rsid w:val="00BE22D3"/>
    <w:rsid w:val="00BE393A"/>
    <w:rsid w:val="00BE6A15"/>
    <w:rsid w:val="00C06AC4"/>
    <w:rsid w:val="00C1766C"/>
    <w:rsid w:val="00C76097"/>
    <w:rsid w:val="00C76497"/>
    <w:rsid w:val="00C8007D"/>
    <w:rsid w:val="00C91726"/>
    <w:rsid w:val="00CF1767"/>
    <w:rsid w:val="00D0120D"/>
    <w:rsid w:val="00D038FC"/>
    <w:rsid w:val="00D20987"/>
    <w:rsid w:val="00D2575D"/>
    <w:rsid w:val="00D34CCF"/>
    <w:rsid w:val="00D76FB6"/>
    <w:rsid w:val="00D91348"/>
    <w:rsid w:val="00DA4194"/>
    <w:rsid w:val="00DB4A6F"/>
    <w:rsid w:val="00DE57D7"/>
    <w:rsid w:val="00DE7573"/>
    <w:rsid w:val="00DF6446"/>
    <w:rsid w:val="00E15A11"/>
    <w:rsid w:val="00E32314"/>
    <w:rsid w:val="00E503D2"/>
    <w:rsid w:val="00E60CEA"/>
    <w:rsid w:val="00E6171F"/>
    <w:rsid w:val="00E7151E"/>
    <w:rsid w:val="00E76CAD"/>
    <w:rsid w:val="00E95374"/>
    <w:rsid w:val="00EA6BAD"/>
    <w:rsid w:val="00EB27F2"/>
    <w:rsid w:val="00EB4A9F"/>
    <w:rsid w:val="00EC1E2A"/>
    <w:rsid w:val="00EC6427"/>
    <w:rsid w:val="00EE5669"/>
    <w:rsid w:val="00EE5CE5"/>
    <w:rsid w:val="00EF0951"/>
    <w:rsid w:val="00F22C91"/>
    <w:rsid w:val="00F358C7"/>
    <w:rsid w:val="00F42FD9"/>
    <w:rsid w:val="00F5281F"/>
    <w:rsid w:val="00FB6849"/>
    <w:rsid w:val="00FC2929"/>
    <w:rsid w:val="00FC521F"/>
    <w:rsid w:val="00FE04D0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character" w:customStyle="1" w:styleId="text-uppercase">
    <w:name w:val="text-uppercase"/>
    <w:basedOn w:val="a0"/>
    <w:rsid w:val="002E0650"/>
  </w:style>
  <w:style w:type="paragraph" w:customStyle="1" w:styleId="western">
    <w:name w:val="western"/>
    <w:basedOn w:val="a"/>
    <w:rsid w:val="00C8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746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character" w:customStyle="1" w:styleId="text-uppercase">
    <w:name w:val="text-uppercase"/>
    <w:basedOn w:val="a0"/>
    <w:rsid w:val="002E0650"/>
  </w:style>
  <w:style w:type="paragraph" w:customStyle="1" w:styleId="western">
    <w:name w:val="western"/>
    <w:basedOn w:val="a"/>
    <w:rsid w:val="00C8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74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4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81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78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79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5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96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06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9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28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51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5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7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44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6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49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5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930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7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14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3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02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01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473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0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20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4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8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26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5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51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7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85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8136-953E-4B20-9D6C-75F006D4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Чащина Анастасия Геннадьевна</cp:lastModifiedBy>
  <cp:revision>61</cp:revision>
  <cp:lastPrinted>2024-02-06T05:19:00Z</cp:lastPrinted>
  <dcterms:created xsi:type="dcterms:W3CDTF">2023-11-15T05:49:00Z</dcterms:created>
  <dcterms:modified xsi:type="dcterms:W3CDTF">2024-02-20T03:13:00Z</dcterms:modified>
</cp:coreProperties>
</file>