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4E" w:rsidRPr="003E6FBE" w:rsidRDefault="00227DCF" w:rsidP="00327AE3">
      <w:pPr>
        <w:pStyle w:val="1"/>
        <w:rPr>
          <w:sz w:val="24"/>
          <w:szCs w:val="24"/>
        </w:rPr>
      </w:pPr>
      <w:r w:rsidRPr="003E6FBE">
        <w:rPr>
          <w:sz w:val="24"/>
          <w:szCs w:val="24"/>
        </w:rPr>
        <w:t>ОТДЕЛЕНИЕ СОЦИАЛЬНОГО</w:t>
      </w:r>
      <w:r w:rsidR="00444B4E" w:rsidRPr="003E6FBE">
        <w:rPr>
          <w:sz w:val="24"/>
          <w:szCs w:val="24"/>
        </w:rPr>
        <w:t>ФОНД</w:t>
      </w:r>
      <w:r w:rsidRPr="003E6FBE">
        <w:rPr>
          <w:sz w:val="24"/>
          <w:szCs w:val="24"/>
        </w:rPr>
        <w:t>А</w:t>
      </w:r>
      <w:r w:rsidR="00444B4E" w:rsidRPr="003E6FBE">
        <w:rPr>
          <w:sz w:val="24"/>
          <w:szCs w:val="24"/>
        </w:rPr>
        <w:t xml:space="preserve"> РОССИИ</w:t>
      </w:r>
      <w:r w:rsidRPr="003E6FBE">
        <w:rPr>
          <w:sz w:val="24"/>
          <w:szCs w:val="24"/>
        </w:rPr>
        <w:t xml:space="preserve"> ПО КУРГАНСКОЙ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3613"/>
        <w:gridCol w:w="3346"/>
      </w:tblGrid>
      <w:tr w:rsidR="00227DCF" w:rsidRPr="00227DCF" w:rsidTr="00227DCF">
        <w:trPr>
          <w:trHeight w:val="1021"/>
        </w:trPr>
        <w:tc>
          <w:tcPr>
            <w:tcW w:w="2409" w:type="dxa"/>
            <w:shd w:val="clear" w:color="auto" w:fill="FFFFFF"/>
            <w:hideMark/>
          </w:tcPr>
          <w:p w:rsidR="008C7E8F" w:rsidRPr="00227DCF" w:rsidRDefault="00DB4A6F" w:rsidP="00227DC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4086225" cy="1213012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WEB 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121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shd w:val="clear" w:color="auto" w:fill="FFFFFF"/>
            <w:vAlign w:val="center"/>
            <w:hideMark/>
          </w:tcPr>
          <w:p w:rsidR="00444B4E" w:rsidRPr="00DB4A6F" w:rsidRDefault="00DB4A6F" w:rsidP="00DA4194">
            <w:pPr>
              <w:pStyle w:val="ReturnAddress"/>
              <w:snapToGrid w:val="0"/>
              <w:jc w:val="center"/>
              <w:rPr>
                <w:b/>
                <w:sz w:val="28"/>
                <w:szCs w:val="28"/>
              </w:rPr>
            </w:pPr>
            <w:r w:rsidRPr="00DB4A6F">
              <w:rPr>
                <w:b/>
                <w:sz w:val="28"/>
                <w:szCs w:val="28"/>
              </w:rPr>
              <w:t>ПРЕСС-РЕЛИЗ</w:t>
            </w:r>
          </w:p>
        </w:tc>
        <w:tc>
          <w:tcPr>
            <w:tcW w:w="3346" w:type="dxa"/>
            <w:shd w:val="clear" w:color="auto" w:fill="FFFFFF"/>
            <w:vAlign w:val="center"/>
            <w:hideMark/>
          </w:tcPr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640000,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г. Курган,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ул. Гоголя,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д. 153,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тел. пресс-службы:</w:t>
            </w:r>
          </w:p>
          <w:p w:rsidR="00444B4E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8(3522) 48-80-35</w:t>
            </w:r>
          </w:p>
        </w:tc>
      </w:tr>
    </w:tbl>
    <w:p w:rsidR="00444B4E" w:rsidRPr="00227DCF" w:rsidRDefault="00083706" w:rsidP="00227DCF">
      <w:pPr>
        <w:pStyle w:val="a4"/>
        <w:pBdr>
          <w:bottom w:val="single" w:sz="12" w:space="0" w:color="000000"/>
        </w:pBdr>
        <w:spacing w:after="0"/>
        <w:ind w:left="0" w:right="0"/>
        <w:rPr>
          <w:sz w:val="24"/>
          <w:szCs w:val="24"/>
        </w:rPr>
      </w:pPr>
      <w:r>
        <w:rPr>
          <w:sz w:val="24"/>
          <w:szCs w:val="24"/>
        </w:rPr>
        <w:t>10 октября</w:t>
      </w:r>
      <w:r w:rsidR="00750D62">
        <w:rPr>
          <w:sz w:val="24"/>
          <w:szCs w:val="24"/>
        </w:rPr>
        <w:t xml:space="preserve"> </w:t>
      </w:r>
      <w:r w:rsidR="00DB4A6F" w:rsidRPr="00227DCF">
        <w:rPr>
          <w:sz w:val="24"/>
          <w:szCs w:val="24"/>
        </w:rPr>
        <w:t>2023  г</w:t>
      </w:r>
      <w:r w:rsidR="00DB4A6F">
        <w:rPr>
          <w:sz w:val="24"/>
          <w:szCs w:val="24"/>
        </w:rPr>
        <w:t>.</w:t>
      </w:r>
    </w:p>
    <w:p w:rsidR="0022712A" w:rsidRDefault="0022712A" w:rsidP="0022712A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B670F" w:rsidRDefault="00BB670F" w:rsidP="00BB670F">
      <w:pPr>
        <w:spacing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Более </w:t>
      </w:r>
      <w:r w:rsidR="00327A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84,5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тысяч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зауральцев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получают ежемесячную денежную выплату</w:t>
      </w:r>
    </w:p>
    <w:p w:rsidR="00C805A1" w:rsidRDefault="003E6FBE" w:rsidP="00C805A1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B670F" w:rsidRPr="00C805A1">
        <w:rPr>
          <w:rFonts w:ascii="Times New Roman" w:hAnsi="Times New Roman" w:cs="Times New Roman"/>
          <w:sz w:val="28"/>
          <w:szCs w:val="28"/>
          <w:lang w:eastAsia="ru-RU"/>
        </w:rPr>
        <w:t xml:space="preserve">жемесячную денежную выплату (ЕДВ) получают </w:t>
      </w:r>
      <w:r w:rsidR="00327AE3">
        <w:rPr>
          <w:rFonts w:ascii="Times New Roman" w:hAnsi="Times New Roman" w:cs="Times New Roman"/>
          <w:sz w:val="28"/>
          <w:szCs w:val="28"/>
          <w:lang w:eastAsia="ru-RU"/>
        </w:rPr>
        <w:t xml:space="preserve">84 538 </w:t>
      </w:r>
      <w:r w:rsidR="00BB670F" w:rsidRPr="00C805A1">
        <w:rPr>
          <w:rFonts w:ascii="Times New Roman" w:hAnsi="Times New Roman" w:cs="Times New Roman"/>
          <w:sz w:val="28"/>
          <w:szCs w:val="28"/>
          <w:lang w:eastAsia="ru-RU"/>
        </w:rPr>
        <w:t xml:space="preserve">жителей Курганской области. На эти цели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начала года </w:t>
      </w:r>
      <w:r w:rsidR="00896CED">
        <w:rPr>
          <w:rFonts w:ascii="Times New Roman" w:hAnsi="Times New Roman" w:cs="Times New Roman"/>
          <w:sz w:val="28"/>
          <w:szCs w:val="28"/>
          <w:lang w:eastAsia="ru-RU"/>
        </w:rPr>
        <w:t xml:space="preserve">региональное </w:t>
      </w:r>
      <w:r w:rsidR="00BB670F" w:rsidRPr="00C805A1">
        <w:rPr>
          <w:rFonts w:ascii="Times New Roman" w:hAnsi="Times New Roman" w:cs="Times New Roman"/>
          <w:sz w:val="28"/>
          <w:szCs w:val="28"/>
          <w:lang w:eastAsia="ru-RU"/>
        </w:rPr>
        <w:t>Отделение СФР перечислило</w:t>
      </w:r>
      <w:r w:rsidR="00D16393">
        <w:rPr>
          <w:rFonts w:ascii="Times New Roman" w:hAnsi="Times New Roman" w:cs="Times New Roman"/>
          <w:sz w:val="28"/>
          <w:szCs w:val="28"/>
          <w:lang w:eastAsia="ru-RU"/>
        </w:rPr>
        <w:t xml:space="preserve"> более</w:t>
      </w:r>
      <w:r w:rsidR="00BB670F" w:rsidRPr="00C805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639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27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670F" w:rsidRPr="00C805A1">
        <w:rPr>
          <w:rFonts w:ascii="Times New Roman" w:hAnsi="Times New Roman" w:cs="Times New Roman"/>
          <w:sz w:val="28"/>
          <w:szCs w:val="28"/>
          <w:lang w:eastAsia="ru-RU"/>
        </w:rPr>
        <w:t>милл</w:t>
      </w:r>
      <w:r w:rsidR="00D16393">
        <w:rPr>
          <w:rFonts w:ascii="Times New Roman" w:hAnsi="Times New Roman" w:cs="Times New Roman"/>
          <w:sz w:val="28"/>
          <w:szCs w:val="28"/>
          <w:lang w:eastAsia="ru-RU"/>
        </w:rPr>
        <w:t xml:space="preserve">иардов </w:t>
      </w:r>
      <w:r w:rsidR="00BB670F" w:rsidRPr="00C805A1">
        <w:rPr>
          <w:rFonts w:ascii="Times New Roman" w:hAnsi="Times New Roman" w:cs="Times New Roman"/>
          <w:sz w:val="28"/>
          <w:szCs w:val="28"/>
          <w:lang w:eastAsia="ru-RU"/>
        </w:rPr>
        <w:t xml:space="preserve">рублей.  </w:t>
      </w:r>
    </w:p>
    <w:p w:rsidR="00D86195" w:rsidRDefault="00D86195" w:rsidP="00C805A1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6195" w:rsidRDefault="00BB670F" w:rsidP="00C805A1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A1">
        <w:rPr>
          <w:rFonts w:ascii="Times New Roman" w:hAnsi="Times New Roman" w:cs="Times New Roman"/>
          <w:sz w:val="28"/>
          <w:szCs w:val="28"/>
          <w:lang w:eastAsia="ru-RU"/>
        </w:rPr>
        <w:t xml:space="preserve">На получение </w:t>
      </w:r>
      <w:r w:rsidR="00E41599">
        <w:rPr>
          <w:rFonts w:ascii="Times New Roman" w:hAnsi="Times New Roman" w:cs="Times New Roman"/>
          <w:sz w:val="28"/>
          <w:szCs w:val="28"/>
          <w:lang w:eastAsia="ru-RU"/>
        </w:rPr>
        <w:t>данной</w:t>
      </w:r>
      <w:r w:rsidRPr="00C805A1">
        <w:rPr>
          <w:rFonts w:ascii="Times New Roman" w:hAnsi="Times New Roman" w:cs="Times New Roman"/>
          <w:sz w:val="28"/>
          <w:szCs w:val="28"/>
          <w:lang w:eastAsia="ru-RU"/>
        </w:rPr>
        <w:t xml:space="preserve"> выплаты имеют право </w:t>
      </w:r>
      <w:proofErr w:type="spellStart"/>
      <w:r w:rsidRPr="00C805A1">
        <w:rPr>
          <w:rFonts w:ascii="Times New Roman" w:hAnsi="Times New Roman" w:cs="Times New Roman"/>
          <w:sz w:val="28"/>
          <w:szCs w:val="28"/>
          <w:lang w:eastAsia="ru-RU"/>
        </w:rPr>
        <w:t>зауральцы</w:t>
      </w:r>
      <w:proofErr w:type="spellEnd"/>
      <w:r w:rsidRPr="00C805A1">
        <w:rPr>
          <w:rFonts w:ascii="Times New Roman" w:hAnsi="Times New Roman" w:cs="Times New Roman"/>
          <w:sz w:val="28"/>
          <w:szCs w:val="28"/>
          <w:lang w:eastAsia="ru-RU"/>
        </w:rPr>
        <w:t xml:space="preserve"> с инвалидностью,</w:t>
      </w:r>
      <w:r w:rsidR="00B02242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участники Великой Отечественной войны,</w:t>
      </w:r>
      <w:r w:rsidRPr="00C805A1">
        <w:rPr>
          <w:rFonts w:ascii="Times New Roman" w:hAnsi="Times New Roman" w:cs="Times New Roman"/>
          <w:sz w:val="28"/>
          <w:szCs w:val="28"/>
          <w:lang w:eastAsia="ru-RU"/>
        </w:rPr>
        <w:t xml:space="preserve"> ветераны</w:t>
      </w:r>
      <w:r w:rsidR="00BE4948">
        <w:rPr>
          <w:rFonts w:ascii="Times New Roman" w:hAnsi="Times New Roman" w:cs="Times New Roman"/>
          <w:sz w:val="28"/>
          <w:szCs w:val="28"/>
          <w:lang w:eastAsia="ru-RU"/>
        </w:rPr>
        <w:t xml:space="preserve"> боевых действий</w:t>
      </w:r>
      <w:r w:rsidRPr="00C805A1">
        <w:rPr>
          <w:rFonts w:ascii="Times New Roman" w:hAnsi="Times New Roman" w:cs="Times New Roman"/>
          <w:sz w:val="28"/>
          <w:szCs w:val="28"/>
          <w:lang w:eastAsia="ru-RU"/>
        </w:rPr>
        <w:t xml:space="preserve">, чернобыльцы, </w:t>
      </w:r>
      <w:r w:rsidR="00B02242">
        <w:rPr>
          <w:rFonts w:ascii="Times New Roman" w:hAnsi="Times New Roman" w:cs="Times New Roman"/>
          <w:sz w:val="28"/>
          <w:szCs w:val="28"/>
          <w:lang w:eastAsia="ru-RU"/>
        </w:rPr>
        <w:t>Герои</w:t>
      </w:r>
      <w:r w:rsidR="00B02242" w:rsidRPr="00C805A1">
        <w:rPr>
          <w:rFonts w:ascii="Times New Roman" w:hAnsi="Times New Roman" w:cs="Times New Roman"/>
          <w:sz w:val="28"/>
          <w:szCs w:val="28"/>
          <w:lang w:eastAsia="ru-RU"/>
        </w:rPr>
        <w:t xml:space="preserve"> СССР и РФ</w:t>
      </w:r>
      <w:r w:rsidR="00B0224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02242" w:rsidRPr="00C805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05A1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</w:t>
      </w:r>
      <w:r w:rsidR="0073355C">
        <w:rPr>
          <w:rFonts w:ascii="Times New Roman" w:hAnsi="Times New Roman" w:cs="Times New Roman"/>
          <w:sz w:val="28"/>
          <w:szCs w:val="28"/>
          <w:lang w:eastAsia="ru-RU"/>
        </w:rPr>
        <w:t xml:space="preserve">некоторые </w:t>
      </w:r>
      <w:r w:rsidRPr="00C805A1">
        <w:rPr>
          <w:rFonts w:ascii="Times New Roman" w:hAnsi="Times New Roman" w:cs="Times New Roman"/>
          <w:sz w:val="28"/>
          <w:szCs w:val="28"/>
          <w:lang w:eastAsia="ru-RU"/>
        </w:rPr>
        <w:t xml:space="preserve">члены </w:t>
      </w:r>
      <w:r w:rsidR="00B02242"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Pr="00C805A1">
        <w:rPr>
          <w:rFonts w:ascii="Times New Roman" w:hAnsi="Times New Roman" w:cs="Times New Roman"/>
          <w:sz w:val="28"/>
          <w:szCs w:val="28"/>
          <w:lang w:eastAsia="ru-RU"/>
        </w:rPr>
        <w:t xml:space="preserve">семей. </w:t>
      </w:r>
    </w:p>
    <w:p w:rsidR="00D86195" w:rsidRDefault="00D86195" w:rsidP="00C805A1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805A1" w:rsidRDefault="00BB670F" w:rsidP="00C805A1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A1">
        <w:rPr>
          <w:rFonts w:ascii="Times New Roman" w:hAnsi="Times New Roman" w:cs="Times New Roman"/>
          <w:sz w:val="28"/>
          <w:szCs w:val="28"/>
          <w:lang w:eastAsia="ru-RU"/>
        </w:rPr>
        <w:t xml:space="preserve">За оформлением ЕДВ можно обратиться в региональную клиентскую службу СФР, МФЦ или подать заявление онлайн на портале </w:t>
      </w:r>
      <w:proofErr w:type="spellStart"/>
      <w:r w:rsidR="00D86195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C805A1">
        <w:rPr>
          <w:rFonts w:ascii="Times New Roman" w:hAnsi="Times New Roman" w:cs="Times New Roman"/>
          <w:sz w:val="28"/>
          <w:szCs w:val="28"/>
          <w:lang w:eastAsia="ru-RU"/>
        </w:rPr>
        <w:t>осуслуг</w:t>
      </w:r>
      <w:proofErr w:type="spellEnd"/>
      <w:r w:rsidRPr="00C805A1">
        <w:rPr>
          <w:rFonts w:ascii="Times New Roman" w:hAnsi="Times New Roman" w:cs="Times New Roman"/>
          <w:sz w:val="28"/>
          <w:szCs w:val="28"/>
          <w:lang w:eastAsia="ru-RU"/>
        </w:rPr>
        <w:t xml:space="preserve">. Инвалидам и детям-инвалидам </w:t>
      </w:r>
      <w:r w:rsidR="00D86195">
        <w:rPr>
          <w:rFonts w:ascii="Times New Roman" w:hAnsi="Times New Roman" w:cs="Times New Roman"/>
          <w:sz w:val="28"/>
          <w:szCs w:val="28"/>
          <w:lang w:eastAsia="ru-RU"/>
        </w:rPr>
        <w:t>выплата</w:t>
      </w:r>
      <w:r w:rsidRPr="00C805A1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назначается в </w:t>
      </w:r>
      <w:proofErr w:type="spellStart"/>
      <w:r w:rsidRPr="00C805A1">
        <w:rPr>
          <w:rFonts w:ascii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C805A1">
        <w:rPr>
          <w:rFonts w:ascii="Times New Roman" w:hAnsi="Times New Roman" w:cs="Times New Roman"/>
          <w:sz w:val="28"/>
          <w:szCs w:val="28"/>
          <w:lang w:eastAsia="ru-RU"/>
        </w:rPr>
        <w:t xml:space="preserve"> режиме без подачи заявления, поскольку все необходимые для оформления сведения ОСФР получает из Федерального реестра инвалидов.</w:t>
      </w:r>
    </w:p>
    <w:p w:rsidR="00DE5C22" w:rsidRDefault="00DE5C22" w:rsidP="00C805A1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C22" w:rsidRPr="00DE5C22" w:rsidRDefault="00DE5C22" w:rsidP="00DE5C22">
      <w:pPr>
        <w:rPr>
          <w:lang w:eastAsia="ru-RU"/>
        </w:rPr>
      </w:pPr>
    </w:p>
    <w:p w:rsidR="00DE5C22" w:rsidRDefault="00DE5C22" w:rsidP="00DE5C22">
      <w:pPr>
        <w:rPr>
          <w:lang w:eastAsia="ru-RU"/>
        </w:rPr>
      </w:pPr>
    </w:p>
    <w:p w:rsidR="00DE5C22" w:rsidRDefault="00DE5C22" w:rsidP="00DE5C22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C22" w:rsidRDefault="00DE5C22" w:rsidP="00DE5C22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87E" w:rsidRDefault="0015187E" w:rsidP="00DE5C22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355C" w:rsidRDefault="0073355C" w:rsidP="00DE5C22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785F" w:rsidRPr="00DE5C22" w:rsidRDefault="007C785F" w:rsidP="00DE5C22">
      <w:pPr>
        <w:rPr>
          <w:lang w:eastAsia="ru-RU"/>
        </w:rPr>
      </w:pPr>
    </w:p>
    <w:sectPr w:rsidR="007C785F" w:rsidRPr="00DE5C22" w:rsidSect="00FB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FDC"/>
    <w:rsid w:val="00016C4F"/>
    <w:rsid w:val="00017AB6"/>
    <w:rsid w:val="0002251A"/>
    <w:rsid w:val="00025851"/>
    <w:rsid w:val="00036FDC"/>
    <w:rsid w:val="00083706"/>
    <w:rsid w:val="00090EB7"/>
    <w:rsid w:val="000A0E25"/>
    <w:rsid w:val="000A11A9"/>
    <w:rsid w:val="000C155B"/>
    <w:rsid w:val="00103143"/>
    <w:rsid w:val="001333E1"/>
    <w:rsid w:val="0015187E"/>
    <w:rsid w:val="001A4AD5"/>
    <w:rsid w:val="001C56F8"/>
    <w:rsid w:val="001D4011"/>
    <w:rsid w:val="001F2088"/>
    <w:rsid w:val="001F24BD"/>
    <w:rsid w:val="0022712A"/>
    <w:rsid w:val="00227DCF"/>
    <w:rsid w:val="00245F9C"/>
    <w:rsid w:val="00264DFA"/>
    <w:rsid w:val="00282CCA"/>
    <w:rsid w:val="00287508"/>
    <w:rsid w:val="00290678"/>
    <w:rsid w:val="002A2933"/>
    <w:rsid w:val="002C4790"/>
    <w:rsid w:val="002D668F"/>
    <w:rsid w:val="002E3987"/>
    <w:rsid w:val="00327AE3"/>
    <w:rsid w:val="003403F9"/>
    <w:rsid w:val="00344337"/>
    <w:rsid w:val="00355119"/>
    <w:rsid w:val="003847D1"/>
    <w:rsid w:val="00391722"/>
    <w:rsid w:val="003E50F3"/>
    <w:rsid w:val="003E6FBE"/>
    <w:rsid w:val="003E730D"/>
    <w:rsid w:val="0040220A"/>
    <w:rsid w:val="00443449"/>
    <w:rsid w:val="00444B4E"/>
    <w:rsid w:val="00457D72"/>
    <w:rsid w:val="004647CA"/>
    <w:rsid w:val="00467B59"/>
    <w:rsid w:val="004809D9"/>
    <w:rsid w:val="00493266"/>
    <w:rsid w:val="00494137"/>
    <w:rsid w:val="00497046"/>
    <w:rsid w:val="004E0A6B"/>
    <w:rsid w:val="004E1021"/>
    <w:rsid w:val="004E270F"/>
    <w:rsid w:val="004F52CB"/>
    <w:rsid w:val="00536D36"/>
    <w:rsid w:val="00542BCA"/>
    <w:rsid w:val="00553073"/>
    <w:rsid w:val="005A16D6"/>
    <w:rsid w:val="005B7AAC"/>
    <w:rsid w:val="005D6346"/>
    <w:rsid w:val="005E357A"/>
    <w:rsid w:val="005E4829"/>
    <w:rsid w:val="00616631"/>
    <w:rsid w:val="00627422"/>
    <w:rsid w:val="00631304"/>
    <w:rsid w:val="00646DAE"/>
    <w:rsid w:val="006514A3"/>
    <w:rsid w:val="00673B6B"/>
    <w:rsid w:val="006C3FAF"/>
    <w:rsid w:val="006C6ADB"/>
    <w:rsid w:val="0073355C"/>
    <w:rsid w:val="00744CD5"/>
    <w:rsid w:val="00750D62"/>
    <w:rsid w:val="00751359"/>
    <w:rsid w:val="0075338A"/>
    <w:rsid w:val="00754BC7"/>
    <w:rsid w:val="00776913"/>
    <w:rsid w:val="0078113F"/>
    <w:rsid w:val="007A1738"/>
    <w:rsid w:val="007A4558"/>
    <w:rsid w:val="007C785F"/>
    <w:rsid w:val="007D0B3D"/>
    <w:rsid w:val="007D5EC8"/>
    <w:rsid w:val="00816444"/>
    <w:rsid w:val="00822D86"/>
    <w:rsid w:val="00896CED"/>
    <w:rsid w:val="008A1AF2"/>
    <w:rsid w:val="008A28BD"/>
    <w:rsid w:val="008B406A"/>
    <w:rsid w:val="008C7E8F"/>
    <w:rsid w:val="008D1986"/>
    <w:rsid w:val="00903001"/>
    <w:rsid w:val="00911A85"/>
    <w:rsid w:val="009319A9"/>
    <w:rsid w:val="00943F37"/>
    <w:rsid w:val="009519CA"/>
    <w:rsid w:val="009552ED"/>
    <w:rsid w:val="00957A30"/>
    <w:rsid w:val="00965DFA"/>
    <w:rsid w:val="00967420"/>
    <w:rsid w:val="009846B1"/>
    <w:rsid w:val="00995BF6"/>
    <w:rsid w:val="00997E8D"/>
    <w:rsid w:val="009C2EF9"/>
    <w:rsid w:val="009C5B5A"/>
    <w:rsid w:val="009C6BDA"/>
    <w:rsid w:val="009D4EDC"/>
    <w:rsid w:val="009E4EB2"/>
    <w:rsid w:val="00A17803"/>
    <w:rsid w:val="00A7151F"/>
    <w:rsid w:val="00A87E31"/>
    <w:rsid w:val="00A972B2"/>
    <w:rsid w:val="00A97913"/>
    <w:rsid w:val="00AB1932"/>
    <w:rsid w:val="00AC0F49"/>
    <w:rsid w:val="00AF4271"/>
    <w:rsid w:val="00AF4C55"/>
    <w:rsid w:val="00B02242"/>
    <w:rsid w:val="00B05E54"/>
    <w:rsid w:val="00B42C9B"/>
    <w:rsid w:val="00B501D3"/>
    <w:rsid w:val="00B665E7"/>
    <w:rsid w:val="00B7148E"/>
    <w:rsid w:val="00BB670F"/>
    <w:rsid w:val="00BE4948"/>
    <w:rsid w:val="00BF113E"/>
    <w:rsid w:val="00C76497"/>
    <w:rsid w:val="00C805A1"/>
    <w:rsid w:val="00C82542"/>
    <w:rsid w:val="00CA089C"/>
    <w:rsid w:val="00CA2F3E"/>
    <w:rsid w:val="00CC441C"/>
    <w:rsid w:val="00CF1767"/>
    <w:rsid w:val="00D0120D"/>
    <w:rsid w:val="00D02AA1"/>
    <w:rsid w:val="00D16393"/>
    <w:rsid w:val="00D86195"/>
    <w:rsid w:val="00D95AC2"/>
    <w:rsid w:val="00DA4194"/>
    <w:rsid w:val="00DB4A6F"/>
    <w:rsid w:val="00DE57D7"/>
    <w:rsid w:val="00DE5C22"/>
    <w:rsid w:val="00DE7D41"/>
    <w:rsid w:val="00E22FB5"/>
    <w:rsid w:val="00E2328D"/>
    <w:rsid w:val="00E25770"/>
    <w:rsid w:val="00E2739D"/>
    <w:rsid w:val="00E41599"/>
    <w:rsid w:val="00E546ED"/>
    <w:rsid w:val="00E60CEA"/>
    <w:rsid w:val="00E6171F"/>
    <w:rsid w:val="00E7670E"/>
    <w:rsid w:val="00EB2156"/>
    <w:rsid w:val="00EB77CC"/>
    <w:rsid w:val="00F5281F"/>
    <w:rsid w:val="00F73D55"/>
    <w:rsid w:val="00FA5178"/>
    <w:rsid w:val="00FB0FFC"/>
    <w:rsid w:val="00FB732C"/>
    <w:rsid w:val="00FC2929"/>
    <w:rsid w:val="00FE0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2C"/>
  </w:style>
  <w:style w:type="paragraph" w:styleId="1">
    <w:name w:val="heading 1"/>
    <w:basedOn w:val="a"/>
    <w:link w:val="10"/>
    <w:uiPriority w:val="9"/>
    <w:qFormat/>
    <w:rsid w:val="00957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22D8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57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1A4A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22D8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57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1A4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7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03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55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729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0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5649">
          <w:marLeft w:val="-324"/>
          <w:marRight w:val="-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59068">
          <w:marLeft w:val="-324"/>
          <w:marRight w:val="-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0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EA7ED-5794-4A96-B923-7F80474F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Чащина Анастасия Геннадьевна</dc:creator>
  <cp:lastModifiedBy>Чащина Анастасия Геннадьевна</cp:lastModifiedBy>
  <cp:revision>35</cp:revision>
  <cp:lastPrinted>2023-10-09T09:42:00Z</cp:lastPrinted>
  <dcterms:created xsi:type="dcterms:W3CDTF">2023-05-25T11:21:00Z</dcterms:created>
  <dcterms:modified xsi:type="dcterms:W3CDTF">2023-10-11T07:19:00Z</dcterms:modified>
</cp:coreProperties>
</file>