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DB4A6F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444B4E" w:rsidRPr="00227DCF" w:rsidRDefault="001810C1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06 октября 2023</w:t>
      </w:r>
      <w:r w:rsidR="00DB4A6F" w:rsidRPr="00227DCF">
        <w:rPr>
          <w:sz w:val="24"/>
          <w:szCs w:val="24"/>
        </w:rPr>
        <w:t xml:space="preserve"> г</w:t>
      </w:r>
      <w:r w:rsidR="00DB4A6F">
        <w:rPr>
          <w:sz w:val="24"/>
          <w:szCs w:val="24"/>
        </w:rPr>
        <w:t>.</w:t>
      </w:r>
    </w:p>
    <w:p w:rsidR="0022712A" w:rsidRDefault="0022712A" w:rsidP="0022712A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61BC" w:rsidRDefault="00E467F1" w:rsidP="00E961BC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Восемь</w:t>
      </w:r>
      <w:r w:rsidR="00E961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тысяч </w:t>
      </w:r>
      <w:proofErr w:type="spellStart"/>
      <w:r w:rsidR="00E961BC">
        <w:rPr>
          <w:rFonts w:ascii="Times New Roman" w:hAnsi="Times New Roman" w:cs="Times New Roman"/>
          <w:b/>
          <w:sz w:val="28"/>
          <w:szCs w:val="28"/>
          <w:lang w:eastAsia="ru-RU"/>
        </w:rPr>
        <w:t>зауральцев</w:t>
      </w:r>
      <w:proofErr w:type="spellEnd"/>
      <w:r w:rsidR="00E961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получили </w:t>
      </w:r>
      <w:proofErr w:type="spellStart"/>
      <w:r w:rsidR="00E961BC">
        <w:rPr>
          <w:rFonts w:ascii="Times New Roman" w:hAnsi="Times New Roman" w:cs="Times New Roman"/>
          <w:b/>
          <w:sz w:val="28"/>
          <w:szCs w:val="28"/>
          <w:lang w:eastAsia="ru-RU"/>
        </w:rPr>
        <w:t>проактивные</w:t>
      </w:r>
      <w:proofErr w:type="spellEnd"/>
      <w:r w:rsidR="00E961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уведомления о будущей пенсии с начала года</w:t>
      </w:r>
    </w:p>
    <w:p w:rsidR="00E961BC" w:rsidRDefault="00E961BC" w:rsidP="00E961B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С начала года Отделение Социального фонда </w:t>
      </w:r>
      <w:r w:rsidR="00F2350C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России </w:t>
      </w: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по Курганской области направило </w:t>
      </w:r>
      <w:proofErr w:type="spellStart"/>
      <w:r w:rsidR="00E467F1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зауральцам</w:t>
      </w:r>
      <w:proofErr w:type="spellEnd"/>
      <w:r w:rsidR="00E467F1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8 тысяч</w:t>
      </w: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E467F1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проактивн</w:t>
      </w:r>
      <w:r w:rsidR="00F2350C">
        <w:rPr>
          <w:rFonts w:ascii="Times New Roman" w:hAnsi="Times New Roman" w:cs="Times New Roman"/>
          <w:spacing w:val="-5"/>
          <w:sz w:val="28"/>
          <w:szCs w:val="28"/>
          <w:lang w:eastAsia="ru-RU"/>
        </w:rPr>
        <w:t>ы</w:t>
      </w:r>
      <w:r w:rsidR="00E467F1">
        <w:rPr>
          <w:rFonts w:ascii="Times New Roman" w:hAnsi="Times New Roman" w:cs="Times New Roman"/>
          <w:spacing w:val="-5"/>
          <w:sz w:val="28"/>
          <w:szCs w:val="28"/>
          <w:lang w:eastAsia="ru-RU"/>
        </w:rPr>
        <w:t>х</w:t>
      </w:r>
      <w:proofErr w:type="spellEnd"/>
      <w:r w:rsidR="00E467F1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уведомлений</w:t>
      </w: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о размере будущей страховой пенсии по старости. Такие сведения поступили в личный кабинет на портале 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мужчинам, достигшим 45 лет, и женщинам, которым исполнилось 40 лет.</w:t>
      </w:r>
    </w:p>
    <w:p w:rsidR="00E961BC" w:rsidRDefault="00E961BC" w:rsidP="00E961B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>В уведомлении ОС</w:t>
      </w:r>
      <w:r w:rsidR="00F2350C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ФР по Курганской области </w:t>
      </w: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>содержится информация о страховом стаже, количестве заработанных на данный момент пенсионных</w:t>
      </w:r>
      <w:r w:rsidR="000B197C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коэффициентов и размере пенсии</w:t>
      </w: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>. В сведениях также указан размер пенсионных накоплений, если они формируются.</w:t>
      </w:r>
    </w:p>
    <w:p w:rsidR="00E467F1" w:rsidRPr="00373D0F" w:rsidRDefault="00E961BC" w:rsidP="00E467F1">
      <w:pPr>
        <w:pStyle w:val="a8"/>
        <w:spacing w:line="360" w:lineRule="auto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>Проактивное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информирование даёт гражданам возможность проверить переданные работодателями сведения и заранее оценить свои пенсионные права. </w:t>
      </w:r>
      <w:r w:rsidR="00E467F1" w:rsidRPr="00E467F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За все время с момента начала рассылки такие уведомления получили более 168 тысяч </w:t>
      </w:r>
      <w:proofErr w:type="spellStart"/>
      <w:r w:rsidR="00E467F1" w:rsidRPr="00E467F1">
        <w:rPr>
          <w:rStyle w:val="ac"/>
          <w:rFonts w:ascii="Times New Roman" w:hAnsi="Times New Roman" w:cs="Times New Roman"/>
          <w:b w:val="0"/>
          <w:sz w:val="28"/>
          <w:szCs w:val="28"/>
        </w:rPr>
        <w:t>зауральцев</w:t>
      </w:r>
      <w:proofErr w:type="spellEnd"/>
      <w:r w:rsidR="00E467F1" w:rsidRPr="00E467F1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E961BC" w:rsidRDefault="00E222A0" w:rsidP="00E961B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>Если</w:t>
      </w:r>
      <w:r w:rsidR="00E961BC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учетной записи на портале </w:t>
      </w:r>
      <w:proofErr w:type="spellStart"/>
      <w:r w:rsidR="00E961BC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нет, информацию</w:t>
      </w:r>
      <w:r w:rsidR="00E961BC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о формировании пенсии </w:t>
      </w: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>можно узнать</w:t>
      </w:r>
      <w:r w:rsidR="00E961BC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в клиентских службах регионального Отделения Социального фонда.</w:t>
      </w:r>
    </w:p>
    <w:bookmarkEnd w:id="0"/>
    <w:p w:rsidR="00E961BC" w:rsidRDefault="00E961BC" w:rsidP="00E961BC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12A" w:rsidRDefault="0022712A" w:rsidP="0022712A"/>
    <w:p w:rsidR="00344337" w:rsidRDefault="00344337" w:rsidP="00444B4E">
      <w:pPr>
        <w:ind w:right="305"/>
        <w:jc w:val="both"/>
        <w:rPr>
          <w:b/>
          <w:bCs/>
          <w:sz w:val="32"/>
          <w:szCs w:val="32"/>
        </w:rPr>
      </w:pPr>
    </w:p>
    <w:sectPr w:rsidR="0034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2251A"/>
    <w:rsid w:val="00025851"/>
    <w:rsid w:val="00036FDC"/>
    <w:rsid w:val="00090EB7"/>
    <w:rsid w:val="000A0E25"/>
    <w:rsid w:val="000B197C"/>
    <w:rsid w:val="000C155B"/>
    <w:rsid w:val="00103143"/>
    <w:rsid w:val="001333E1"/>
    <w:rsid w:val="001810C1"/>
    <w:rsid w:val="001F24BD"/>
    <w:rsid w:val="0022712A"/>
    <w:rsid w:val="00227DCF"/>
    <w:rsid w:val="00245F9C"/>
    <w:rsid w:val="00264DFA"/>
    <w:rsid w:val="00282CCA"/>
    <w:rsid w:val="002D668F"/>
    <w:rsid w:val="00344337"/>
    <w:rsid w:val="00355119"/>
    <w:rsid w:val="003847D1"/>
    <w:rsid w:val="003E730D"/>
    <w:rsid w:val="00444B4E"/>
    <w:rsid w:val="00457D72"/>
    <w:rsid w:val="004647CA"/>
    <w:rsid w:val="00467B59"/>
    <w:rsid w:val="00493266"/>
    <w:rsid w:val="00497046"/>
    <w:rsid w:val="00536D36"/>
    <w:rsid w:val="00553073"/>
    <w:rsid w:val="005A16D6"/>
    <w:rsid w:val="005D6346"/>
    <w:rsid w:val="00631304"/>
    <w:rsid w:val="00646DAE"/>
    <w:rsid w:val="00744CD5"/>
    <w:rsid w:val="007A4558"/>
    <w:rsid w:val="007D0B3D"/>
    <w:rsid w:val="007D5EC8"/>
    <w:rsid w:val="00806252"/>
    <w:rsid w:val="00822D86"/>
    <w:rsid w:val="008A1AF2"/>
    <w:rsid w:val="008A28BD"/>
    <w:rsid w:val="008B406A"/>
    <w:rsid w:val="008C7E8F"/>
    <w:rsid w:val="008E404B"/>
    <w:rsid w:val="00911A85"/>
    <w:rsid w:val="00943F37"/>
    <w:rsid w:val="009552ED"/>
    <w:rsid w:val="009846B1"/>
    <w:rsid w:val="00995BF6"/>
    <w:rsid w:val="00997E8D"/>
    <w:rsid w:val="009C2EF9"/>
    <w:rsid w:val="009C5B5A"/>
    <w:rsid w:val="009C6BDA"/>
    <w:rsid w:val="009D4EDC"/>
    <w:rsid w:val="00A17803"/>
    <w:rsid w:val="00A87E31"/>
    <w:rsid w:val="00A972B2"/>
    <w:rsid w:val="00A97913"/>
    <w:rsid w:val="00AC0F49"/>
    <w:rsid w:val="00AF4271"/>
    <w:rsid w:val="00AF4C55"/>
    <w:rsid w:val="00B42C9B"/>
    <w:rsid w:val="00B7148E"/>
    <w:rsid w:val="00C76497"/>
    <w:rsid w:val="00C82542"/>
    <w:rsid w:val="00CF1767"/>
    <w:rsid w:val="00D0120D"/>
    <w:rsid w:val="00D43E9E"/>
    <w:rsid w:val="00DA4194"/>
    <w:rsid w:val="00DB4A6F"/>
    <w:rsid w:val="00DE57D7"/>
    <w:rsid w:val="00DE7D41"/>
    <w:rsid w:val="00E222A0"/>
    <w:rsid w:val="00E467F1"/>
    <w:rsid w:val="00E546ED"/>
    <w:rsid w:val="00E60CEA"/>
    <w:rsid w:val="00E6171F"/>
    <w:rsid w:val="00E961BC"/>
    <w:rsid w:val="00F2350C"/>
    <w:rsid w:val="00F5281F"/>
    <w:rsid w:val="00F73D55"/>
    <w:rsid w:val="00FA5178"/>
    <w:rsid w:val="00FC2929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22D86"/>
    <w:rPr>
      <w:color w:val="0000FF" w:themeColor="hyperlink"/>
      <w:u w:val="single"/>
    </w:rPr>
  </w:style>
  <w:style w:type="character" w:customStyle="1" w:styleId="ac">
    <w:name w:val="Выделение жирным"/>
    <w:qFormat/>
    <w:rsid w:val="00E467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22D86"/>
    <w:rPr>
      <w:color w:val="0000FF" w:themeColor="hyperlink"/>
      <w:u w:val="single"/>
    </w:rPr>
  </w:style>
  <w:style w:type="character" w:customStyle="1" w:styleId="ac">
    <w:name w:val="Выделение жирным"/>
    <w:qFormat/>
    <w:rsid w:val="00E46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CFE3-7A25-4D28-8125-9222DC43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Чащина Анастасия Геннадьевна</cp:lastModifiedBy>
  <cp:revision>11</cp:revision>
  <cp:lastPrinted>2023-10-06T03:23:00Z</cp:lastPrinted>
  <dcterms:created xsi:type="dcterms:W3CDTF">2023-04-28T08:38:00Z</dcterms:created>
  <dcterms:modified xsi:type="dcterms:W3CDTF">2023-10-06T03:32:00Z</dcterms:modified>
</cp:coreProperties>
</file>