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E" w:rsidRPr="0012244E" w:rsidRDefault="0012244E" w:rsidP="0012244E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Росреестр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информирует:</w:t>
      </w:r>
    </w:p>
    <w:p w:rsidR="0012244E" w:rsidRPr="0099509D" w:rsidRDefault="0012244E" w:rsidP="000A405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2843" w:rsidRPr="0012244E" w:rsidRDefault="0099509D" w:rsidP="000A405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</w:t>
      </w:r>
      <w:r w:rsidR="00C65A3D">
        <w:rPr>
          <w:rFonts w:ascii="Times New Roman" w:hAnsi="Times New Roman"/>
          <w:b/>
          <w:sz w:val="26"/>
          <w:szCs w:val="26"/>
          <w:u w:val="single"/>
        </w:rPr>
        <w:t xml:space="preserve">б институте </w:t>
      </w:r>
      <w:r>
        <w:rPr>
          <w:rFonts w:ascii="Times New Roman" w:hAnsi="Times New Roman"/>
          <w:b/>
          <w:sz w:val="26"/>
          <w:szCs w:val="26"/>
          <w:u w:val="single"/>
        </w:rPr>
        <w:t>б</w:t>
      </w:r>
      <w:r w:rsidR="00727CDC" w:rsidRPr="0012244E">
        <w:rPr>
          <w:rFonts w:ascii="Times New Roman" w:hAnsi="Times New Roman"/>
          <w:b/>
          <w:sz w:val="26"/>
          <w:szCs w:val="26"/>
          <w:u w:val="single"/>
        </w:rPr>
        <w:t>анкротств</w:t>
      </w:r>
      <w:r w:rsidR="00C65A3D">
        <w:rPr>
          <w:rFonts w:ascii="Times New Roman" w:hAnsi="Times New Roman"/>
          <w:b/>
          <w:sz w:val="26"/>
          <w:szCs w:val="26"/>
          <w:u w:val="single"/>
        </w:rPr>
        <w:t>а</w:t>
      </w:r>
      <w:r w:rsidR="00727CDC" w:rsidRPr="0012244E">
        <w:rPr>
          <w:rFonts w:ascii="Times New Roman" w:hAnsi="Times New Roman"/>
          <w:b/>
          <w:sz w:val="26"/>
          <w:szCs w:val="26"/>
          <w:u w:val="single"/>
        </w:rPr>
        <w:t xml:space="preserve"> граждан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="00727CDC" w:rsidRPr="0012244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727CDC" w:rsidRPr="0012244E" w:rsidRDefault="00727CDC" w:rsidP="00E428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42843" w:rsidRPr="0012244E" w:rsidRDefault="00596E5D" w:rsidP="00E42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244E">
        <w:rPr>
          <w:rFonts w:ascii="Times New Roman" w:hAnsi="Times New Roman"/>
          <w:sz w:val="24"/>
          <w:szCs w:val="24"/>
        </w:rPr>
        <w:t xml:space="preserve">Вот уже </w:t>
      </w:r>
      <w:r w:rsidR="0001497C" w:rsidRPr="0012244E">
        <w:rPr>
          <w:rFonts w:ascii="Times New Roman" w:hAnsi="Times New Roman"/>
          <w:sz w:val="24"/>
          <w:szCs w:val="24"/>
        </w:rPr>
        <w:t>более 3 лет</w:t>
      </w:r>
      <w:r w:rsidRPr="0012244E">
        <w:rPr>
          <w:rFonts w:ascii="Times New Roman" w:hAnsi="Times New Roman"/>
          <w:sz w:val="24"/>
          <w:szCs w:val="24"/>
        </w:rPr>
        <w:t xml:space="preserve"> на территории России действуют нормы о банкротстве граждан.</w:t>
      </w:r>
    </w:p>
    <w:p w:rsidR="00E42843" w:rsidRPr="0012244E" w:rsidRDefault="00596E5D" w:rsidP="00E42843">
      <w:pPr>
        <w:pStyle w:val="a3"/>
        <w:spacing w:before="0" w:beforeAutospacing="0" w:after="0" w:afterAutospacing="0"/>
        <w:ind w:firstLine="720"/>
        <w:jc w:val="both"/>
      </w:pPr>
      <w:r w:rsidRPr="0012244E">
        <w:t>С</w:t>
      </w:r>
      <w:r w:rsidR="00E42843" w:rsidRPr="0012244E">
        <w:t xml:space="preserve"> 01.10.2015</w:t>
      </w:r>
      <w:r w:rsidRPr="0012244E">
        <w:t xml:space="preserve"> </w:t>
      </w:r>
      <w:r w:rsidR="00E42843" w:rsidRPr="0012244E">
        <w:t xml:space="preserve">в арбитражные суды по всей </w:t>
      </w:r>
      <w:r w:rsidRPr="0012244E">
        <w:t>стране</w:t>
      </w:r>
      <w:r w:rsidR="00E42843" w:rsidRPr="0012244E">
        <w:t xml:space="preserve"> начали поступать заявления </w:t>
      </w:r>
      <w:r w:rsidR="00365960" w:rsidRPr="0012244E">
        <w:t xml:space="preserve">о признании </w:t>
      </w:r>
      <w:r w:rsidR="00E42843" w:rsidRPr="0012244E">
        <w:t>неплатежеспособных граждан банкротами и списании образовавшихся у них долгов.</w:t>
      </w:r>
    </w:p>
    <w:p w:rsidR="00E42843" w:rsidRPr="0012244E" w:rsidRDefault="00E42843" w:rsidP="00E428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44E">
        <w:rPr>
          <w:rFonts w:ascii="Times New Roman" w:hAnsi="Times New Roman"/>
          <w:sz w:val="24"/>
          <w:szCs w:val="24"/>
        </w:rPr>
        <w:t>Закон разрешает должнику самостоятельно инициировать процедуру банкротства, и это является выходом для граждан, у которых нет сре</w:t>
      </w:r>
      <w:proofErr w:type="gramStart"/>
      <w:r w:rsidRPr="0012244E">
        <w:rPr>
          <w:rFonts w:ascii="Times New Roman" w:hAnsi="Times New Roman"/>
          <w:sz w:val="24"/>
          <w:szCs w:val="24"/>
        </w:rPr>
        <w:t>дств дл</w:t>
      </w:r>
      <w:proofErr w:type="gramEnd"/>
      <w:r w:rsidRPr="0012244E">
        <w:rPr>
          <w:rFonts w:ascii="Times New Roman" w:hAnsi="Times New Roman"/>
          <w:sz w:val="24"/>
          <w:szCs w:val="24"/>
        </w:rPr>
        <w:t>я того, чтобы рассчитаться с долгами. Это возможность законно списать долги либо их реструктуризировать.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Обратиться в суд с заявлением о признании гражданина банкротом мо</w:t>
      </w:r>
      <w:r w:rsidR="00596E5D" w:rsidRPr="0012244E">
        <w:rPr>
          <w:rFonts w:ascii="Times New Roman" w:eastAsia="Times New Roman" w:hAnsi="Times New Roman"/>
          <w:sz w:val="24"/>
          <w:szCs w:val="24"/>
          <w:lang w:eastAsia="ru-RU"/>
        </w:rPr>
        <w:t>гут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</w:t>
      </w:r>
      <w:r w:rsidR="00596E5D"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>кредитор</w:t>
      </w:r>
      <w:r w:rsidR="00596E5D" w:rsidRPr="0012244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96E5D" w:rsidRPr="0012244E">
        <w:rPr>
          <w:rFonts w:ascii="Times New Roman" w:eastAsia="Times New Roman" w:hAnsi="Times New Roman"/>
          <w:sz w:val="24"/>
          <w:szCs w:val="24"/>
          <w:lang w:eastAsia="ru-RU"/>
        </w:rPr>
        <w:t>налоговые органы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843" w:rsidRPr="0012244E" w:rsidRDefault="00E42843" w:rsidP="000149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признании гражданина банкротом можно подать в суд в случае, если требования к должнику гражданину составляют не менее чем </w:t>
      </w:r>
      <w:r w:rsidR="00267BC2" w:rsidRPr="0012244E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 и указанные требования не исполнены им в течение трех месяцев с даты, когда они должны были быть исполнены</w:t>
      </w:r>
      <w:r w:rsidRPr="0012244E">
        <w:rPr>
          <w:rFonts w:ascii="Times New Roman" w:hAnsi="Times New Roman"/>
          <w:sz w:val="24"/>
          <w:szCs w:val="24"/>
        </w:rPr>
        <w:t xml:space="preserve">. </w:t>
      </w:r>
      <w:r w:rsidR="00A93C32" w:rsidRPr="0012244E">
        <w:rPr>
          <w:rFonts w:ascii="Times New Roman" w:hAnsi="Times New Roman"/>
          <w:sz w:val="24"/>
          <w:szCs w:val="24"/>
        </w:rPr>
        <w:t xml:space="preserve">На проведение процедуры банкротства требуется финансирование необходимых мероприятий, таких как опубликование сведений о банкротстве, </w:t>
      </w:r>
      <w:r w:rsidR="00A1773B" w:rsidRPr="0012244E">
        <w:rPr>
          <w:rFonts w:ascii="Times New Roman" w:hAnsi="Times New Roman"/>
          <w:sz w:val="24"/>
          <w:szCs w:val="24"/>
        </w:rPr>
        <w:t xml:space="preserve">почтовые и судебные расходы, вознаграждение и проценты финансового управляющего и т.д. </w:t>
      </w:r>
    </w:p>
    <w:p w:rsidR="003E2BA5" w:rsidRPr="0012244E" w:rsidRDefault="003E2BA5" w:rsidP="0001497C">
      <w:pPr>
        <w:pStyle w:val="a3"/>
        <w:spacing w:before="0" w:beforeAutospacing="0" w:after="0" w:afterAutospacing="0"/>
        <w:ind w:firstLine="720"/>
        <w:jc w:val="both"/>
      </w:pPr>
      <w:r w:rsidRPr="0012244E">
        <w:t>Стоит отметить, что, закон о банкротстве в определенных случаях обязывает граждан обратиться в суд с заявлением о признании банкротом самого себя. Граждане, не обратившиеся в арбитражный суд с заявлением о признании их банкротом при условии наличия соответствующих оснований, подлежат привлечению к административной ответственности в виде штрафа в размере от 1 000 до 3 000 рублей.</w:t>
      </w:r>
    </w:p>
    <w:p w:rsidR="00996243" w:rsidRPr="0012244E" w:rsidRDefault="00996243" w:rsidP="00E42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244E">
        <w:rPr>
          <w:rFonts w:ascii="Times New Roman" w:hAnsi="Times New Roman"/>
          <w:sz w:val="24"/>
          <w:szCs w:val="24"/>
        </w:rPr>
        <w:t xml:space="preserve">По сведениям </w:t>
      </w:r>
      <w:proofErr w:type="spellStart"/>
      <w:r w:rsidRPr="0012244E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2244E">
        <w:rPr>
          <w:rFonts w:ascii="Times New Roman" w:hAnsi="Times New Roman"/>
          <w:sz w:val="24"/>
          <w:szCs w:val="24"/>
        </w:rPr>
        <w:t xml:space="preserve"> </w:t>
      </w:r>
      <w:r w:rsidR="00B83627" w:rsidRPr="0012244E">
        <w:rPr>
          <w:rFonts w:ascii="Times New Roman" w:hAnsi="Times New Roman"/>
          <w:sz w:val="24"/>
          <w:szCs w:val="24"/>
        </w:rPr>
        <w:t xml:space="preserve">в настоящий момент </w:t>
      </w:r>
      <w:r w:rsidRPr="0012244E">
        <w:rPr>
          <w:rFonts w:ascii="Times New Roman" w:hAnsi="Times New Roman"/>
          <w:sz w:val="24"/>
          <w:szCs w:val="24"/>
        </w:rPr>
        <w:t xml:space="preserve">в Арбитражном суде Курганской области рассматривается 360 дел о признании гражданина банкротом. </w:t>
      </w:r>
      <w:proofErr w:type="gramStart"/>
      <w:r w:rsidRPr="0012244E">
        <w:rPr>
          <w:rFonts w:ascii="Times New Roman" w:hAnsi="Times New Roman"/>
          <w:sz w:val="24"/>
          <w:szCs w:val="24"/>
        </w:rPr>
        <w:t xml:space="preserve">В текущем году процедура банкротства завершена в отношении 39 граждан, с освобождением их от уплаты долга на сумму свыше 100 млн. руб.  Для сравнения: в 2018 году в производстве находилось 354 дела о признании банкротом граждан, в отношении 58 граждан процедура завершена, должники освобождены от долгов на сумму с более 260 млн. руб. </w:t>
      </w:r>
      <w:proofErr w:type="gramEnd"/>
    </w:p>
    <w:p w:rsidR="00E42843" w:rsidRPr="0012244E" w:rsidRDefault="00996243" w:rsidP="00E428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44E">
        <w:rPr>
          <w:rFonts w:ascii="Times New Roman" w:hAnsi="Times New Roman"/>
          <w:sz w:val="24"/>
          <w:szCs w:val="24"/>
        </w:rPr>
        <w:t xml:space="preserve"> </w:t>
      </w:r>
      <w:r w:rsidR="00E42843"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="00E42843" w:rsidRPr="0012244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E42843"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Курганской области (далее – Управление) в качестве органа по контролю (надзору) принимает участие в судебных заседаниях по делам о банкротстве граждан, проводимых в Арбитражном суде Курганской области и собраниях кредиторов граждан-должников на территории Курганской области</w:t>
      </w:r>
      <w:r w:rsidR="00A9603D" w:rsidRPr="0012244E">
        <w:rPr>
          <w:rFonts w:ascii="Times New Roman" w:eastAsia="Times New Roman" w:hAnsi="Times New Roman"/>
          <w:sz w:val="24"/>
          <w:szCs w:val="24"/>
          <w:lang w:eastAsia="ru-RU"/>
        </w:rPr>
        <w:t>, осуществляет административный контроль деятельности арбитражных управляющих, проводящих процедуры банкротства</w:t>
      </w:r>
      <w:r w:rsidR="00E42843"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2843" w:rsidRPr="0012244E" w:rsidRDefault="00E42843" w:rsidP="00E42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>Так</w:t>
      </w:r>
      <w:r w:rsidR="00A9603D" w:rsidRPr="001224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12244E" w:rsidRPr="001224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 w:rsidR="00996243" w:rsidRPr="0012244E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96243" w:rsidRPr="0012244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Управлением</w:t>
      </w:r>
      <w:r w:rsidR="00996243" w:rsidRPr="001224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6243" w:rsidRPr="0012244E">
        <w:rPr>
          <w:rFonts w:ascii="Times New Roman" w:hAnsi="Times New Roman"/>
          <w:sz w:val="24"/>
          <w:szCs w:val="24"/>
        </w:rPr>
        <w:t xml:space="preserve">как органом по контролю (надзору) в делах о банкротстве, 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участие в </w:t>
      </w:r>
      <w:r w:rsidR="00996243" w:rsidRPr="0012244E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судебных заседаниях </w:t>
      </w:r>
      <w:r w:rsidR="00A9603D"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арбитражного </w:t>
      </w:r>
      <w:r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суда </w:t>
      </w:r>
      <w:r w:rsidR="00996243" w:rsidRPr="0012244E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делам о банкротстве граждан, </w:t>
      </w:r>
      <w:r w:rsidRPr="0012244E">
        <w:rPr>
          <w:rFonts w:ascii="Times New Roman" w:hAnsi="Times New Roman"/>
          <w:sz w:val="24"/>
          <w:szCs w:val="24"/>
        </w:rPr>
        <w:t xml:space="preserve">в </w:t>
      </w:r>
      <w:r w:rsidR="00996243" w:rsidRPr="0012244E">
        <w:rPr>
          <w:rFonts w:ascii="Times New Roman" w:hAnsi="Times New Roman"/>
          <w:sz w:val="24"/>
          <w:szCs w:val="24"/>
        </w:rPr>
        <w:t>43</w:t>
      </w:r>
      <w:r w:rsidRPr="0012244E">
        <w:rPr>
          <w:rFonts w:ascii="Times New Roman" w:hAnsi="Times New Roman"/>
          <w:sz w:val="24"/>
          <w:szCs w:val="24"/>
        </w:rPr>
        <w:t xml:space="preserve"> собраниях кредиторов гражданин</w:t>
      </w:r>
      <w:r w:rsidR="00596E5D" w:rsidRPr="0012244E">
        <w:rPr>
          <w:rFonts w:ascii="Times New Roman" w:hAnsi="Times New Roman"/>
          <w:sz w:val="24"/>
          <w:szCs w:val="24"/>
        </w:rPr>
        <w:t>а-должника</w:t>
      </w:r>
      <w:r w:rsidR="008C5ECC" w:rsidRPr="0012244E">
        <w:rPr>
          <w:rFonts w:ascii="Times New Roman" w:hAnsi="Times New Roman"/>
          <w:sz w:val="24"/>
          <w:szCs w:val="24"/>
        </w:rPr>
        <w:t xml:space="preserve">, </w:t>
      </w:r>
      <w:r w:rsidR="00996243" w:rsidRPr="0012244E">
        <w:rPr>
          <w:rFonts w:ascii="Times New Roman" w:hAnsi="Times New Roman"/>
          <w:sz w:val="24"/>
          <w:szCs w:val="24"/>
        </w:rPr>
        <w:t>7 арбитражных управляющих привлечены к административной ответственности за неправомерные действия при проведении процедур банкротства граждан.</w:t>
      </w:r>
    </w:p>
    <w:p w:rsidR="008C5ECC" w:rsidRPr="0012244E" w:rsidRDefault="008C5ECC" w:rsidP="00E42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244E">
        <w:rPr>
          <w:rFonts w:ascii="Times New Roman" w:hAnsi="Times New Roman"/>
          <w:sz w:val="24"/>
          <w:szCs w:val="24"/>
        </w:rPr>
        <w:t>Таким образом, институт банкротства граждан в нашей стране</w:t>
      </w:r>
      <w:r w:rsidR="004B30A0" w:rsidRPr="0012244E">
        <w:rPr>
          <w:rFonts w:ascii="Times New Roman" w:hAnsi="Times New Roman"/>
          <w:sz w:val="24"/>
          <w:szCs w:val="24"/>
        </w:rPr>
        <w:t xml:space="preserve"> успешно реализуется и развивается</w:t>
      </w:r>
      <w:r w:rsidRPr="0012244E">
        <w:rPr>
          <w:rFonts w:ascii="Times New Roman" w:hAnsi="Times New Roman"/>
          <w:sz w:val="24"/>
          <w:szCs w:val="24"/>
        </w:rPr>
        <w:t xml:space="preserve">.  </w:t>
      </w:r>
      <w:r w:rsidR="004B30A0" w:rsidRPr="0012244E">
        <w:rPr>
          <w:rFonts w:ascii="Times New Roman" w:hAnsi="Times New Roman"/>
          <w:sz w:val="24"/>
          <w:szCs w:val="24"/>
        </w:rPr>
        <w:t>Все большее число соотече</w:t>
      </w:r>
      <w:r w:rsidR="00A9603D" w:rsidRPr="0012244E">
        <w:rPr>
          <w:rFonts w:ascii="Times New Roman" w:hAnsi="Times New Roman"/>
          <w:sz w:val="24"/>
          <w:szCs w:val="24"/>
        </w:rPr>
        <w:t>ст</w:t>
      </w:r>
      <w:r w:rsidR="004B30A0" w:rsidRPr="0012244E">
        <w:rPr>
          <w:rFonts w:ascii="Times New Roman" w:hAnsi="Times New Roman"/>
          <w:sz w:val="24"/>
          <w:szCs w:val="24"/>
        </w:rPr>
        <w:t xml:space="preserve">венников пользуются возможностью освободиться от долгов и </w:t>
      </w:r>
      <w:r w:rsidRPr="0012244E">
        <w:rPr>
          <w:rFonts w:ascii="Times New Roman" w:hAnsi="Times New Roman"/>
          <w:sz w:val="24"/>
          <w:szCs w:val="24"/>
        </w:rPr>
        <w:t xml:space="preserve"> начать свою экономическую жизнь с чистого листа. </w:t>
      </w:r>
    </w:p>
    <w:p w:rsidR="000A405D" w:rsidRPr="0012244E" w:rsidRDefault="000A405D">
      <w:pPr>
        <w:rPr>
          <w:sz w:val="26"/>
          <w:szCs w:val="26"/>
        </w:rPr>
      </w:pPr>
    </w:p>
    <w:p w:rsidR="000A405D" w:rsidRDefault="000A405D"/>
    <w:sectPr w:rsidR="000A405D" w:rsidSect="000A405D">
      <w:footerReference w:type="even" r:id="rId7"/>
      <w:footerReference w:type="default" r:id="rId8"/>
      <w:pgSz w:w="11906" w:h="16838"/>
      <w:pgMar w:top="1134" w:right="851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43" w:rsidRDefault="00996243">
      <w:r>
        <w:separator/>
      </w:r>
    </w:p>
  </w:endnote>
  <w:endnote w:type="continuationSeparator" w:id="0">
    <w:p w:rsidR="00996243" w:rsidRDefault="0099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43" w:rsidRDefault="00996243" w:rsidP="00AA31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243" w:rsidRDefault="009962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43" w:rsidRDefault="00996243" w:rsidP="00AA31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A3D">
      <w:rPr>
        <w:rStyle w:val="a6"/>
        <w:noProof/>
      </w:rPr>
      <w:t>1</w:t>
    </w:r>
    <w:r>
      <w:rPr>
        <w:rStyle w:val="a6"/>
      </w:rPr>
      <w:fldChar w:fldCharType="end"/>
    </w:r>
  </w:p>
  <w:p w:rsidR="00996243" w:rsidRDefault="0099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43" w:rsidRDefault="00996243">
      <w:r>
        <w:separator/>
      </w:r>
    </w:p>
  </w:footnote>
  <w:footnote w:type="continuationSeparator" w:id="0">
    <w:p w:rsidR="00996243" w:rsidRDefault="0099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43"/>
    <w:rsid w:val="000042D6"/>
    <w:rsid w:val="0000519F"/>
    <w:rsid w:val="00007B6A"/>
    <w:rsid w:val="0001497C"/>
    <w:rsid w:val="000161B7"/>
    <w:rsid w:val="000212FE"/>
    <w:rsid w:val="00025DAF"/>
    <w:rsid w:val="0003461D"/>
    <w:rsid w:val="00041133"/>
    <w:rsid w:val="000437D2"/>
    <w:rsid w:val="000511AE"/>
    <w:rsid w:val="00052EC5"/>
    <w:rsid w:val="00064157"/>
    <w:rsid w:val="00065EFE"/>
    <w:rsid w:val="000725F3"/>
    <w:rsid w:val="00074563"/>
    <w:rsid w:val="00084FA6"/>
    <w:rsid w:val="00096AE2"/>
    <w:rsid w:val="00097E77"/>
    <w:rsid w:val="000A1827"/>
    <w:rsid w:val="000A405D"/>
    <w:rsid w:val="000A5C24"/>
    <w:rsid w:val="000B02C8"/>
    <w:rsid w:val="000B1D4D"/>
    <w:rsid w:val="000B57A0"/>
    <w:rsid w:val="000B7F17"/>
    <w:rsid w:val="000B7F73"/>
    <w:rsid w:val="000C0C30"/>
    <w:rsid w:val="000C6565"/>
    <w:rsid w:val="000C7FF1"/>
    <w:rsid w:val="000D2737"/>
    <w:rsid w:val="000E77FE"/>
    <w:rsid w:val="000F0B08"/>
    <w:rsid w:val="000F63C9"/>
    <w:rsid w:val="001073CF"/>
    <w:rsid w:val="001107BD"/>
    <w:rsid w:val="00114F8E"/>
    <w:rsid w:val="00121821"/>
    <w:rsid w:val="00121EBE"/>
    <w:rsid w:val="0012244E"/>
    <w:rsid w:val="00127EEF"/>
    <w:rsid w:val="00133399"/>
    <w:rsid w:val="0013364C"/>
    <w:rsid w:val="00140646"/>
    <w:rsid w:val="00142CFF"/>
    <w:rsid w:val="00143474"/>
    <w:rsid w:val="00153A57"/>
    <w:rsid w:val="00154590"/>
    <w:rsid w:val="00154640"/>
    <w:rsid w:val="00171FA1"/>
    <w:rsid w:val="00173091"/>
    <w:rsid w:val="00181F72"/>
    <w:rsid w:val="00185001"/>
    <w:rsid w:val="00197181"/>
    <w:rsid w:val="001A2E18"/>
    <w:rsid w:val="001A5084"/>
    <w:rsid w:val="001B3DDC"/>
    <w:rsid w:val="001B49C4"/>
    <w:rsid w:val="001D55AD"/>
    <w:rsid w:val="001D66BF"/>
    <w:rsid w:val="001D6A5C"/>
    <w:rsid w:val="001E3117"/>
    <w:rsid w:val="001E5102"/>
    <w:rsid w:val="001E74C0"/>
    <w:rsid w:val="001F0DCE"/>
    <w:rsid w:val="00204746"/>
    <w:rsid w:val="00205591"/>
    <w:rsid w:val="00206C4E"/>
    <w:rsid w:val="0021061D"/>
    <w:rsid w:val="002150CD"/>
    <w:rsid w:val="00227CF1"/>
    <w:rsid w:val="00227D68"/>
    <w:rsid w:val="0023349C"/>
    <w:rsid w:val="00241CCD"/>
    <w:rsid w:val="00246572"/>
    <w:rsid w:val="00253B46"/>
    <w:rsid w:val="002572C4"/>
    <w:rsid w:val="00263AA5"/>
    <w:rsid w:val="00263C14"/>
    <w:rsid w:val="002649BD"/>
    <w:rsid w:val="00267BC2"/>
    <w:rsid w:val="002733BC"/>
    <w:rsid w:val="002B7737"/>
    <w:rsid w:val="002C751C"/>
    <w:rsid w:val="002E5E71"/>
    <w:rsid w:val="002F315B"/>
    <w:rsid w:val="00313780"/>
    <w:rsid w:val="00313B08"/>
    <w:rsid w:val="00313D4D"/>
    <w:rsid w:val="00315B0B"/>
    <w:rsid w:val="003253F4"/>
    <w:rsid w:val="0032670B"/>
    <w:rsid w:val="00327B6E"/>
    <w:rsid w:val="00327C58"/>
    <w:rsid w:val="003301D6"/>
    <w:rsid w:val="0033051B"/>
    <w:rsid w:val="00333ADD"/>
    <w:rsid w:val="00340B47"/>
    <w:rsid w:val="00341FAA"/>
    <w:rsid w:val="00352580"/>
    <w:rsid w:val="003534A4"/>
    <w:rsid w:val="00357E2B"/>
    <w:rsid w:val="00363BF8"/>
    <w:rsid w:val="00364408"/>
    <w:rsid w:val="00365960"/>
    <w:rsid w:val="00370EEE"/>
    <w:rsid w:val="00372763"/>
    <w:rsid w:val="00384935"/>
    <w:rsid w:val="00387B42"/>
    <w:rsid w:val="00394D1E"/>
    <w:rsid w:val="003952BE"/>
    <w:rsid w:val="003B3523"/>
    <w:rsid w:val="003B6B3F"/>
    <w:rsid w:val="003C1A6E"/>
    <w:rsid w:val="003C4590"/>
    <w:rsid w:val="003D128E"/>
    <w:rsid w:val="003D17CB"/>
    <w:rsid w:val="003D1C1B"/>
    <w:rsid w:val="003D3F2C"/>
    <w:rsid w:val="003E2BA5"/>
    <w:rsid w:val="003E3E84"/>
    <w:rsid w:val="003F1071"/>
    <w:rsid w:val="00403639"/>
    <w:rsid w:val="00414280"/>
    <w:rsid w:val="0041471E"/>
    <w:rsid w:val="004366D5"/>
    <w:rsid w:val="004406D7"/>
    <w:rsid w:val="004473F3"/>
    <w:rsid w:val="00450C26"/>
    <w:rsid w:val="00451499"/>
    <w:rsid w:val="00451857"/>
    <w:rsid w:val="004571DE"/>
    <w:rsid w:val="00464033"/>
    <w:rsid w:val="00464852"/>
    <w:rsid w:val="00466EE7"/>
    <w:rsid w:val="00472CE0"/>
    <w:rsid w:val="00490BC3"/>
    <w:rsid w:val="004944B6"/>
    <w:rsid w:val="004A1009"/>
    <w:rsid w:val="004A1876"/>
    <w:rsid w:val="004A37C8"/>
    <w:rsid w:val="004A7DF8"/>
    <w:rsid w:val="004B0859"/>
    <w:rsid w:val="004B13DF"/>
    <w:rsid w:val="004B26B6"/>
    <w:rsid w:val="004B30A0"/>
    <w:rsid w:val="004C3028"/>
    <w:rsid w:val="004C53E0"/>
    <w:rsid w:val="004D67AA"/>
    <w:rsid w:val="004E269E"/>
    <w:rsid w:val="004E4FB8"/>
    <w:rsid w:val="005034D9"/>
    <w:rsid w:val="0051194A"/>
    <w:rsid w:val="00514D96"/>
    <w:rsid w:val="00520EAE"/>
    <w:rsid w:val="00530980"/>
    <w:rsid w:val="00531491"/>
    <w:rsid w:val="00531C99"/>
    <w:rsid w:val="00532DD0"/>
    <w:rsid w:val="005407DD"/>
    <w:rsid w:val="00554768"/>
    <w:rsid w:val="00565433"/>
    <w:rsid w:val="00571C20"/>
    <w:rsid w:val="005758C3"/>
    <w:rsid w:val="00575E7F"/>
    <w:rsid w:val="0058316D"/>
    <w:rsid w:val="00585205"/>
    <w:rsid w:val="00585495"/>
    <w:rsid w:val="00596E5D"/>
    <w:rsid w:val="005A361D"/>
    <w:rsid w:val="005A38F6"/>
    <w:rsid w:val="005A45F8"/>
    <w:rsid w:val="005A782F"/>
    <w:rsid w:val="005B046F"/>
    <w:rsid w:val="005B5D29"/>
    <w:rsid w:val="005C1AF4"/>
    <w:rsid w:val="005C207F"/>
    <w:rsid w:val="005C435B"/>
    <w:rsid w:val="005C5816"/>
    <w:rsid w:val="005C683B"/>
    <w:rsid w:val="005C7E74"/>
    <w:rsid w:val="005D1832"/>
    <w:rsid w:val="005D4A7E"/>
    <w:rsid w:val="005D69E7"/>
    <w:rsid w:val="005E202B"/>
    <w:rsid w:val="005E2F0A"/>
    <w:rsid w:val="005E45BE"/>
    <w:rsid w:val="005E61BE"/>
    <w:rsid w:val="005F7267"/>
    <w:rsid w:val="00602570"/>
    <w:rsid w:val="006050C0"/>
    <w:rsid w:val="00610FB5"/>
    <w:rsid w:val="00622A7B"/>
    <w:rsid w:val="006252F6"/>
    <w:rsid w:val="00625385"/>
    <w:rsid w:val="00626B6C"/>
    <w:rsid w:val="00642151"/>
    <w:rsid w:val="00646AE1"/>
    <w:rsid w:val="006478F8"/>
    <w:rsid w:val="006516AC"/>
    <w:rsid w:val="00667B1E"/>
    <w:rsid w:val="00675A06"/>
    <w:rsid w:val="006846B7"/>
    <w:rsid w:val="00687F5F"/>
    <w:rsid w:val="00695F90"/>
    <w:rsid w:val="006A2564"/>
    <w:rsid w:val="006A35D9"/>
    <w:rsid w:val="006B1EE0"/>
    <w:rsid w:val="006D4246"/>
    <w:rsid w:val="006D65EA"/>
    <w:rsid w:val="006D67F3"/>
    <w:rsid w:val="006E1256"/>
    <w:rsid w:val="006E2CE8"/>
    <w:rsid w:val="006F2E43"/>
    <w:rsid w:val="006F3952"/>
    <w:rsid w:val="006F48BC"/>
    <w:rsid w:val="00700299"/>
    <w:rsid w:val="00702423"/>
    <w:rsid w:val="00703FA5"/>
    <w:rsid w:val="00716A4F"/>
    <w:rsid w:val="00717043"/>
    <w:rsid w:val="00717882"/>
    <w:rsid w:val="00723590"/>
    <w:rsid w:val="007246C5"/>
    <w:rsid w:val="00725ED2"/>
    <w:rsid w:val="00727CDC"/>
    <w:rsid w:val="00734501"/>
    <w:rsid w:val="00736F9E"/>
    <w:rsid w:val="00736FE7"/>
    <w:rsid w:val="00747FB1"/>
    <w:rsid w:val="00765642"/>
    <w:rsid w:val="00772442"/>
    <w:rsid w:val="00785353"/>
    <w:rsid w:val="0079080E"/>
    <w:rsid w:val="007A31A6"/>
    <w:rsid w:val="007B41E3"/>
    <w:rsid w:val="007D2565"/>
    <w:rsid w:val="007F3211"/>
    <w:rsid w:val="007F3E79"/>
    <w:rsid w:val="007F6704"/>
    <w:rsid w:val="008024C4"/>
    <w:rsid w:val="00802979"/>
    <w:rsid w:val="00804AF4"/>
    <w:rsid w:val="00811AB5"/>
    <w:rsid w:val="0081318B"/>
    <w:rsid w:val="00833122"/>
    <w:rsid w:val="0084072E"/>
    <w:rsid w:val="00847C18"/>
    <w:rsid w:val="0085534A"/>
    <w:rsid w:val="00873D30"/>
    <w:rsid w:val="00874859"/>
    <w:rsid w:val="00875E20"/>
    <w:rsid w:val="00876AB3"/>
    <w:rsid w:val="008877B2"/>
    <w:rsid w:val="00891416"/>
    <w:rsid w:val="008A14BC"/>
    <w:rsid w:val="008A1890"/>
    <w:rsid w:val="008A2FD4"/>
    <w:rsid w:val="008A3F37"/>
    <w:rsid w:val="008A5580"/>
    <w:rsid w:val="008B0501"/>
    <w:rsid w:val="008B3699"/>
    <w:rsid w:val="008B4790"/>
    <w:rsid w:val="008C5ECC"/>
    <w:rsid w:val="008C675B"/>
    <w:rsid w:val="008D38DF"/>
    <w:rsid w:val="008D4E5A"/>
    <w:rsid w:val="008D7603"/>
    <w:rsid w:val="008F25B6"/>
    <w:rsid w:val="008F7139"/>
    <w:rsid w:val="009030BD"/>
    <w:rsid w:val="00914018"/>
    <w:rsid w:val="009151D4"/>
    <w:rsid w:val="009161AC"/>
    <w:rsid w:val="009164BA"/>
    <w:rsid w:val="009303EE"/>
    <w:rsid w:val="00931F81"/>
    <w:rsid w:val="00963B5D"/>
    <w:rsid w:val="00965B95"/>
    <w:rsid w:val="00971C99"/>
    <w:rsid w:val="00980D21"/>
    <w:rsid w:val="00982034"/>
    <w:rsid w:val="00986100"/>
    <w:rsid w:val="00993540"/>
    <w:rsid w:val="0099509D"/>
    <w:rsid w:val="00995205"/>
    <w:rsid w:val="00996243"/>
    <w:rsid w:val="00997C7D"/>
    <w:rsid w:val="009A4C8E"/>
    <w:rsid w:val="009A6D30"/>
    <w:rsid w:val="009A7338"/>
    <w:rsid w:val="009B0E17"/>
    <w:rsid w:val="009B7623"/>
    <w:rsid w:val="009C53C5"/>
    <w:rsid w:val="009D2134"/>
    <w:rsid w:val="009E053C"/>
    <w:rsid w:val="009E4117"/>
    <w:rsid w:val="009E7C07"/>
    <w:rsid w:val="009F2C75"/>
    <w:rsid w:val="00A02B3D"/>
    <w:rsid w:val="00A03FDB"/>
    <w:rsid w:val="00A145F7"/>
    <w:rsid w:val="00A1773B"/>
    <w:rsid w:val="00A17C0A"/>
    <w:rsid w:val="00A26B0B"/>
    <w:rsid w:val="00A339FE"/>
    <w:rsid w:val="00A501CB"/>
    <w:rsid w:val="00A5286E"/>
    <w:rsid w:val="00A55A85"/>
    <w:rsid w:val="00A66DB8"/>
    <w:rsid w:val="00A721E2"/>
    <w:rsid w:val="00A83C77"/>
    <w:rsid w:val="00A84CC4"/>
    <w:rsid w:val="00A87635"/>
    <w:rsid w:val="00A93C32"/>
    <w:rsid w:val="00A9603D"/>
    <w:rsid w:val="00AA3110"/>
    <w:rsid w:val="00AA5F24"/>
    <w:rsid w:val="00AB1509"/>
    <w:rsid w:val="00AC1E03"/>
    <w:rsid w:val="00AC2EBF"/>
    <w:rsid w:val="00AC676D"/>
    <w:rsid w:val="00AD0313"/>
    <w:rsid w:val="00AD5253"/>
    <w:rsid w:val="00AD72DF"/>
    <w:rsid w:val="00AE222D"/>
    <w:rsid w:val="00AE4165"/>
    <w:rsid w:val="00AE71C7"/>
    <w:rsid w:val="00B04C55"/>
    <w:rsid w:val="00B065C2"/>
    <w:rsid w:val="00B21BB4"/>
    <w:rsid w:val="00B21F9D"/>
    <w:rsid w:val="00B241B4"/>
    <w:rsid w:val="00B31FE3"/>
    <w:rsid w:val="00B407C2"/>
    <w:rsid w:val="00B40C9C"/>
    <w:rsid w:val="00B41950"/>
    <w:rsid w:val="00B53D61"/>
    <w:rsid w:val="00B53DBF"/>
    <w:rsid w:val="00B544CC"/>
    <w:rsid w:val="00B5500A"/>
    <w:rsid w:val="00B83627"/>
    <w:rsid w:val="00B91B04"/>
    <w:rsid w:val="00B93172"/>
    <w:rsid w:val="00BB4D4F"/>
    <w:rsid w:val="00BC2B3C"/>
    <w:rsid w:val="00BD06CB"/>
    <w:rsid w:val="00BD1182"/>
    <w:rsid w:val="00BD36A9"/>
    <w:rsid w:val="00BE4BB4"/>
    <w:rsid w:val="00BF0019"/>
    <w:rsid w:val="00BF2451"/>
    <w:rsid w:val="00BF2574"/>
    <w:rsid w:val="00BF6EAB"/>
    <w:rsid w:val="00C026C0"/>
    <w:rsid w:val="00C06512"/>
    <w:rsid w:val="00C14789"/>
    <w:rsid w:val="00C330E0"/>
    <w:rsid w:val="00C3340C"/>
    <w:rsid w:val="00C42D31"/>
    <w:rsid w:val="00C52C4C"/>
    <w:rsid w:val="00C5317F"/>
    <w:rsid w:val="00C60D8F"/>
    <w:rsid w:val="00C61F66"/>
    <w:rsid w:val="00C65A3D"/>
    <w:rsid w:val="00C844E9"/>
    <w:rsid w:val="00C87FB9"/>
    <w:rsid w:val="00C93EEB"/>
    <w:rsid w:val="00CA05FB"/>
    <w:rsid w:val="00CA544F"/>
    <w:rsid w:val="00CA587E"/>
    <w:rsid w:val="00CB12DB"/>
    <w:rsid w:val="00CC1118"/>
    <w:rsid w:val="00CC406E"/>
    <w:rsid w:val="00CC4B8D"/>
    <w:rsid w:val="00CD3DF7"/>
    <w:rsid w:val="00CE1083"/>
    <w:rsid w:val="00CE10F4"/>
    <w:rsid w:val="00CF2F3E"/>
    <w:rsid w:val="00D02CC0"/>
    <w:rsid w:val="00D04162"/>
    <w:rsid w:val="00D058B6"/>
    <w:rsid w:val="00D130CF"/>
    <w:rsid w:val="00D15A60"/>
    <w:rsid w:val="00D25DFC"/>
    <w:rsid w:val="00D310BA"/>
    <w:rsid w:val="00D3378D"/>
    <w:rsid w:val="00D35D8D"/>
    <w:rsid w:val="00D42FB0"/>
    <w:rsid w:val="00D44558"/>
    <w:rsid w:val="00D4773E"/>
    <w:rsid w:val="00D50EAA"/>
    <w:rsid w:val="00D541D3"/>
    <w:rsid w:val="00D71BDF"/>
    <w:rsid w:val="00D87C8F"/>
    <w:rsid w:val="00D91347"/>
    <w:rsid w:val="00D94A8F"/>
    <w:rsid w:val="00DA289C"/>
    <w:rsid w:val="00DA6091"/>
    <w:rsid w:val="00DA771C"/>
    <w:rsid w:val="00DB2238"/>
    <w:rsid w:val="00DB2DD8"/>
    <w:rsid w:val="00DB3529"/>
    <w:rsid w:val="00DD0758"/>
    <w:rsid w:val="00DD5D28"/>
    <w:rsid w:val="00DE3DCF"/>
    <w:rsid w:val="00DE48D1"/>
    <w:rsid w:val="00DE6E50"/>
    <w:rsid w:val="00DF0A23"/>
    <w:rsid w:val="00DF1562"/>
    <w:rsid w:val="00DF224A"/>
    <w:rsid w:val="00E24AEC"/>
    <w:rsid w:val="00E42843"/>
    <w:rsid w:val="00E43279"/>
    <w:rsid w:val="00E50127"/>
    <w:rsid w:val="00E65F6E"/>
    <w:rsid w:val="00E73120"/>
    <w:rsid w:val="00E77099"/>
    <w:rsid w:val="00E82CD6"/>
    <w:rsid w:val="00E8797A"/>
    <w:rsid w:val="00E957DE"/>
    <w:rsid w:val="00EA0EB8"/>
    <w:rsid w:val="00EA42FB"/>
    <w:rsid w:val="00EB1B6A"/>
    <w:rsid w:val="00EB4FDF"/>
    <w:rsid w:val="00EB5487"/>
    <w:rsid w:val="00EC0AFF"/>
    <w:rsid w:val="00EC2945"/>
    <w:rsid w:val="00EC2ABF"/>
    <w:rsid w:val="00EC533D"/>
    <w:rsid w:val="00ED4267"/>
    <w:rsid w:val="00EE0177"/>
    <w:rsid w:val="00EE16FB"/>
    <w:rsid w:val="00EE1BA6"/>
    <w:rsid w:val="00EF3E12"/>
    <w:rsid w:val="00F01CA5"/>
    <w:rsid w:val="00F10007"/>
    <w:rsid w:val="00F107FF"/>
    <w:rsid w:val="00F13C10"/>
    <w:rsid w:val="00F1457B"/>
    <w:rsid w:val="00F22E8D"/>
    <w:rsid w:val="00F26920"/>
    <w:rsid w:val="00F26CF9"/>
    <w:rsid w:val="00F3218E"/>
    <w:rsid w:val="00F45A36"/>
    <w:rsid w:val="00F45CD5"/>
    <w:rsid w:val="00F50D3F"/>
    <w:rsid w:val="00F537B2"/>
    <w:rsid w:val="00F53E09"/>
    <w:rsid w:val="00F572A4"/>
    <w:rsid w:val="00F643C2"/>
    <w:rsid w:val="00F67F50"/>
    <w:rsid w:val="00F71C99"/>
    <w:rsid w:val="00F73963"/>
    <w:rsid w:val="00F74F4B"/>
    <w:rsid w:val="00F843E8"/>
    <w:rsid w:val="00F86822"/>
    <w:rsid w:val="00F9111A"/>
    <w:rsid w:val="00F9311E"/>
    <w:rsid w:val="00F96299"/>
    <w:rsid w:val="00F972AB"/>
    <w:rsid w:val="00FA1F36"/>
    <w:rsid w:val="00FA6DFC"/>
    <w:rsid w:val="00FA7936"/>
    <w:rsid w:val="00FA7D48"/>
    <w:rsid w:val="00FB6039"/>
    <w:rsid w:val="00FC79C2"/>
    <w:rsid w:val="00FD06E2"/>
    <w:rsid w:val="00FD3E86"/>
    <w:rsid w:val="00FD6270"/>
    <w:rsid w:val="00FD69BB"/>
    <w:rsid w:val="00FE0D90"/>
    <w:rsid w:val="00FE6C6B"/>
    <w:rsid w:val="00FE75E2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843"/>
  </w:style>
  <w:style w:type="character" w:customStyle="1" w:styleId="match">
    <w:name w:val="match"/>
    <w:basedOn w:val="a0"/>
    <w:rsid w:val="00E42843"/>
  </w:style>
  <w:style w:type="character" w:customStyle="1" w:styleId="blk">
    <w:name w:val="blk"/>
    <w:basedOn w:val="a0"/>
    <w:rsid w:val="00E42843"/>
  </w:style>
  <w:style w:type="character" w:styleId="a4">
    <w:name w:val="Hyperlink"/>
    <w:basedOn w:val="a0"/>
    <w:rsid w:val="00D87C8F"/>
    <w:rPr>
      <w:color w:val="0000FF"/>
      <w:u w:val="single"/>
    </w:rPr>
  </w:style>
  <w:style w:type="paragraph" w:styleId="a5">
    <w:name w:val="footer"/>
    <w:basedOn w:val="a"/>
    <w:rsid w:val="008C5E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5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843"/>
  </w:style>
  <w:style w:type="character" w:customStyle="1" w:styleId="match">
    <w:name w:val="match"/>
    <w:basedOn w:val="a0"/>
    <w:rsid w:val="00E42843"/>
  </w:style>
  <w:style w:type="character" w:customStyle="1" w:styleId="blk">
    <w:name w:val="blk"/>
    <w:basedOn w:val="a0"/>
    <w:rsid w:val="00E42843"/>
  </w:style>
  <w:style w:type="character" w:styleId="a4">
    <w:name w:val="Hyperlink"/>
    <w:basedOn w:val="a0"/>
    <w:rsid w:val="00D87C8F"/>
    <w:rPr>
      <w:color w:val="0000FF"/>
      <w:u w:val="single"/>
    </w:rPr>
  </w:style>
  <w:style w:type="paragraph" w:styleId="a5">
    <w:name w:val="footer"/>
    <w:basedOn w:val="a"/>
    <w:rsid w:val="008C5E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Вот уже полтора года на территории России действуют нормы о банкротстве граждан</vt:lpstr>
    </vt:vector>
  </TitlesOfParts>
  <Company>SamLab.ws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уже полтора года на территории России действуют нормы о банкротстве граждан</dc:title>
  <dc:creator>tolmachevae</dc:creator>
  <cp:lastModifiedBy>Корниенко Екатерина Николаевна</cp:lastModifiedBy>
  <cp:revision>5</cp:revision>
  <cp:lastPrinted>2019-06-27T10:53:00Z</cp:lastPrinted>
  <dcterms:created xsi:type="dcterms:W3CDTF">2019-06-14T07:19:00Z</dcterms:created>
  <dcterms:modified xsi:type="dcterms:W3CDTF">2019-06-28T05:40:00Z</dcterms:modified>
</cp:coreProperties>
</file>