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6" w:rsidRDefault="00D80186" w:rsidP="00D80186">
      <w:pPr>
        <w:spacing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5325" cy="1164208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10" cy="11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13" w:rsidRPr="008B6D2D" w:rsidRDefault="00EB1A13" w:rsidP="00EB1A13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D2D">
        <w:rPr>
          <w:rFonts w:ascii="Times New Roman" w:hAnsi="Times New Roman" w:cs="Times New Roman"/>
          <w:b/>
          <w:sz w:val="28"/>
          <w:szCs w:val="28"/>
        </w:rPr>
        <w:t>Зауральцы</w:t>
      </w:r>
      <w:proofErr w:type="spellEnd"/>
      <w:r w:rsidRPr="008B6D2D">
        <w:rPr>
          <w:rFonts w:ascii="Times New Roman" w:hAnsi="Times New Roman" w:cs="Times New Roman"/>
          <w:b/>
          <w:sz w:val="28"/>
          <w:szCs w:val="28"/>
        </w:rPr>
        <w:t xml:space="preserve"> смогут получить бесплатную консультацию по вопросам </w:t>
      </w:r>
      <w:r>
        <w:rPr>
          <w:rFonts w:ascii="Times New Roman" w:hAnsi="Times New Roman" w:cs="Times New Roman"/>
          <w:b/>
          <w:sz w:val="28"/>
          <w:szCs w:val="28"/>
        </w:rPr>
        <w:t>оформления недвижимости по экстерриториальному принципу</w:t>
      </w:r>
    </w:p>
    <w:p w:rsidR="000B71F5" w:rsidRPr="000B71F5" w:rsidRDefault="000B71F5" w:rsidP="000B71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Эксперты ответят на вопросы граждан Кургана и Курганской области</w:t>
      </w:r>
    </w:p>
    <w:p w:rsidR="000B71F5" w:rsidRPr="000B71F5" w:rsidRDefault="00EB1A13" w:rsidP="000B71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23марта 2020</w:t>
      </w:r>
      <w:r w:rsidR="000B71F5" w:rsidRPr="000B71F5">
        <w:rPr>
          <w:rFonts w:ascii="Times New Roman" w:hAnsi="Times New Roman" w:cs="Times New Roman"/>
          <w:b/>
          <w:sz w:val="28"/>
          <w:szCs w:val="28"/>
        </w:rPr>
        <w:t xml:space="preserve"> года в Кадастровой палате по Курганской области состоится </w:t>
      </w:r>
      <w:r w:rsidR="000B71F5" w:rsidRPr="000B71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0B71F5" w:rsidRPr="000B71F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>оформления недвижимости по экстерриториальному принципу</w:t>
      </w:r>
      <w:r w:rsidR="000B71F5" w:rsidRPr="000B71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6927" w:rsidRDefault="000B71F5" w:rsidP="00346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="0035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360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ответят на вопросы </w:t>
      </w:r>
      <w:proofErr w:type="spellStart"/>
      <w:r w:rsidR="00360F6C">
        <w:rPr>
          <w:rFonts w:ascii="Times New Roman" w:eastAsia="Times New Roman" w:hAnsi="Times New Roman" w:cs="Times New Roman"/>
          <w:color w:val="000000"/>
          <w:sz w:val="28"/>
          <w:szCs w:val="28"/>
        </w:rPr>
        <w:t>зауральцев</w:t>
      </w:r>
      <w:proofErr w:type="spellEnd"/>
      <w:r w:rsidR="00360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оформлению</w:t>
      </w:r>
      <w:r w:rsidR="0035773E" w:rsidRPr="00AF3F88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360F6C">
        <w:rPr>
          <w:rFonts w:ascii="Times New Roman" w:hAnsi="Times New Roman" w:cs="Times New Roman"/>
          <w:sz w:val="28"/>
          <w:szCs w:val="28"/>
        </w:rPr>
        <w:t>сти</w:t>
      </w:r>
      <w:r w:rsidR="00BF2249">
        <w:rPr>
          <w:rFonts w:ascii="Times New Roman" w:hAnsi="Times New Roman" w:cs="Times New Roman"/>
          <w:sz w:val="28"/>
          <w:szCs w:val="28"/>
        </w:rPr>
        <w:t xml:space="preserve">, </w:t>
      </w:r>
      <w:r w:rsidR="0073301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 w:rsidR="00954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другом регионе</w:t>
      </w:r>
      <w:r w:rsidR="00BF2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30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смогут узнать, как и где можно подать документы, а также</w:t>
      </w:r>
      <w:r w:rsidR="00AB0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33016">
        <w:rPr>
          <w:rFonts w:ascii="Times New Roman" w:hAnsi="Times New Roman" w:cs="Times New Roman"/>
          <w:sz w:val="28"/>
          <w:szCs w:val="28"/>
        </w:rPr>
        <w:t xml:space="preserve">какие сроки </w:t>
      </w:r>
      <w:r w:rsidR="00AB045E">
        <w:rPr>
          <w:rFonts w:ascii="Times New Roman" w:hAnsi="Times New Roman" w:cs="Times New Roman"/>
          <w:sz w:val="28"/>
          <w:szCs w:val="28"/>
        </w:rPr>
        <w:t>осуществляются учетно-регистрационные действия</w:t>
      </w:r>
      <w:r w:rsidR="00733016" w:rsidRPr="005B593A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</w:t>
      </w:r>
      <w:r w:rsidR="00733016">
        <w:rPr>
          <w:rFonts w:ascii="Times New Roman" w:hAnsi="Times New Roman" w:cs="Times New Roman"/>
          <w:sz w:val="28"/>
          <w:szCs w:val="28"/>
        </w:rPr>
        <w:t>.</w:t>
      </w:r>
    </w:p>
    <w:p w:rsidR="00346927" w:rsidRDefault="00346927" w:rsidP="00346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оформлять недвижимость по экстерриториальному принципу у жителей </w:t>
      </w:r>
      <w:r w:rsidR="00733016">
        <w:rPr>
          <w:rFonts w:ascii="Times New Roman" w:eastAsia="Times New Roman" w:hAnsi="Times New Roman" w:cs="Times New Roman"/>
          <w:color w:val="000000"/>
          <w:sz w:val="28"/>
          <w:szCs w:val="28"/>
        </w:rPr>
        <w:t>Курганской области</w:t>
      </w:r>
      <w:r w:rsidRPr="0034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появилась в 2017 году с вступлением в силу закона «О государственной регистрации недвижимости». </w:t>
      </w:r>
    </w:p>
    <w:p w:rsidR="00346927" w:rsidRPr="00FA2088" w:rsidRDefault="00346927" w:rsidP="00346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346927" w:rsidRPr="00FA2088" w:rsidRDefault="00346927" w:rsidP="00346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словами, необязательно покидать пределы региона, </w:t>
      </w:r>
      <w:r w:rsidR="00BF2249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оформить</w:t>
      </w: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недвижимость, </w:t>
      </w:r>
      <w:r w:rsidR="00BF2249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находится за пределами Курганской области.</w:t>
      </w:r>
    </w:p>
    <w:p w:rsidR="00346927" w:rsidRPr="00FA2088" w:rsidRDefault="0097248F" w:rsidP="00141C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Отметим, что </w:t>
      </w:r>
      <w:r w:rsidR="00785A64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услуга востребована среди </w:t>
      </w:r>
      <w:proofErr w:type="spellStart"/>
      <w:r w:rsidR="00785A64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зауральцев</w:t>
      </w:r>
      <w:proofErr w:type="spellEnd"/>
      <w:r w:rsidR="00785A64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Только за прошлый год </w:t>
      </w: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DB6841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Кадастровой палаты по Курганской области в сфере государственного кадастрового учета </w:t>
      </w:r>
      <w:r w:rsidR="00DB6841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1,5 тысяч заявлений по экстерриториальному принципу</w:t>
      </w:r>
      <w:r w:rsidR="00DB6841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r w:rsidR="00141CE7"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почти на 30% больше, чем за 2018 год.</w:t>
      </w:r>
    </w:p>
    <w:p w:rsidR="003F0DF7" w:rsidRPr="00D80186" w:rsidRDefault="000B71F5" w:rsidP="00D80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0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Консультацию п</w:t>
      </w:r>
      <w:r w:rsidRPr="00FA2088"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="00141CE7" w:rsidRPr="00FA2088">
        <w:rPr>
          <w:rFonts w:ascii="Times New Roman" w:hAnsi="Times New Roman" w:cs="Times New Roman"/>
          <w:sz w:val="28"/>
          <w:szCs w:val="28"/>
        </w:rPr>
        <w:t xml:space="preserve">оформления недвижимости по экстерриториальному принципу </w:t>
      </w:r>
      <w:proofErr w:type="spellStart"/>
      <w:r w:rsidRPr="00FA2088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FA2088">
        <w:rPr>
          <w:rFonts w:ascii="Times New Roman" w:hAnsi="Times New Roman" w:cs="Times New Roman"/>
          <w:sz w:val="28"/>
          <w:szCs w:val="28"/>
        </w:rPr>
        <w:t xml:space="preserve"> смогут получить в Кадастровой палате с 10:30 до 12:00 часов по телефону: 8 (3522) 42-70-02.</w:t>
      </w:r>
      <w:bookmarkStart w:id="0" w:name="_GoBack"/>
      <w:bookmarkEnd w:id="0"/>
    </w:p>
    <w:sectPr w:rsidR="003F0DF7" w:rsidRPr="00D80186" w:rsidSect="00E44B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1F5"/>
    <w:rsid w:val="000B71F5"/>
    <w:rsid w:val="000F7F0C"/>
    <w:rsid w:val="00141CE7"/>
    <w:rsid w:val="002B5E90"/>
    <w:rsid w:val="002D11E7"/>
    <w:rsid w:val="00346927"/>
    <w:rsid w:val="0035773E"/>
    <w:rsid w:val="00360F6C"/>
    <w:rsid w:val="003F0DF7"/>
    <w:rsid w:val="004047B0"/>
    <w:rsid w:val="00733016"/>
    <w:rsid w:val="00785A64"/>
    <w:rsid w:val="00954790"/>
    <w:rsid w:val="0097248F"/>
    <w:rsid w:val="00AB045E"/>
    <w:rsid w:val="00BF2249"/>
    <w:rsid w:val="00D80186"/>
    <w:rsid w:val="00DB6841"/>
    <w:rsid w:val="00E44B01"/>
    <w:rsid w:val="00EB1A13"/>
    <w:rsid w:val="00FA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1F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BondarT</dc:creator>
  <cp:keywords/>
  <dc:description/>
  <cp:lastModifiedBy>Admin</cp:lastModifiedBy>
  <cp:revision>2</cp:revision>
  <cp:lastPrinted>2020-03-10T06:16:00Z</cp:lastPrinted>
  <dcterms:created xsi:type="dcterms:W3CDTF">2020-03-11T13:08:00Z</dcterms:created>
  <dcterms:modified xsi:type="dcterms:W3CDTF">2020-03-11T13:08:00Z</dcterms:modified>
</cp:coreProperties>
</file>