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F962" wp14:editId="01DD039D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5F962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372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8A3A3F">
            <wp:extent cx="2686050" cy="991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65" cy="996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27" w:rsidRDefault="00EA4927" w:rsidP="00EA49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27" w:rsidRPr="00CF2D09" w:rsidRDefault="00EA4927" w:rsidP="00EA4927">
      <w:pP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Эксперты Кадастровой палаты</w:t>
      </w:r>
      <w:r w:rsidRPr="00CF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ответят на вопросы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зауральцев</w:t>
      </w:r>
      <w:proofErr w:type="spellEnd"/>
    </w:p>
    <w:p w:rsidR="00EA4927" w:rsidRDefault="00EA4927" w:rsidP="00EA492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CF2D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CF2D09">
        <w:rPr>
          <w:rFonts w:ascii="Times New Roman" w:hAnsi="Times New Roman" w:cs="Times New Roman"/>
          <w:b/>
          <w:sz w:val="28"/>
          <w:szCs w:val="28"/>
        </w:rPr>
        <w:t xml:space="preserve"> года в Кадастровой палате по Курганской области состоится </w:t>
      </w:r>
      <w:r w:rsidRPr="00CF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горячая телефонная линия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вопросам</w:t>
      </w:r>
      <w:r w:rsidRPr="0059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относящимся к полномочиям </w:t>
      </w:r>
      <w:proofErr w:type="spellStart"/>
      <w:r w:rsidRPr="0059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Росреестра</w:t>
      </w:r>
      <w:proofErr w:type="spellEnd"/>
      <w:r w:rsidRPr="00595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EA4927" w:rsidRPr="00444354" w:rsidRDefault="00EA4927" w:rsidP="00EA492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05A6">
        <w:rPr>
          <w:rFonts w:ascii="Times New Roman" w:hAnsi="Times New Roman" w:cs="Times New Roman"/>
          <w:sz w:val="28"/>
          <w:szCs w:val="28"/>
        </w:rPr>
        <w:t xml:space="preserve">Жители Зауралья смогут </w:t>
      </w:r>
      <w:r w:rsidRPr="00875159">
        <w:rPr>
          <w:rFonts w:ascii="Times New Roman" w:hAnsi="Times New Roman" w:cs="Times New Roman"/>
          <w:bCs/>
          <w:color w:val="000000"/>
          <w:sz w:val="28"/>
          <w:szCs w:val="28"/>
        </w:rPr>
        <w:t>получить ответы на вопросы, касающиеся осуществления государственного кадастрового учета, а также предоставления сведений, содержащихся в Едином государственном реестре недвижимости.</w:t>
      </w:r>
    </w:p>
    <w:p w:rsidR="00EA4927" w:rsidRDefault="00EA4927" w:rsidP="00EA49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эти и другие вопросы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ответит </w:t>
      </w:r>
      <w:r w:rsidRPr="00875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начальника межрайонного отдела Светлана </w:t>
      </w:r>
      <w:proofErr w:type="spellStart"/>
      <w:r w:rsidRPr="00875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Ходонович</w:t>
      </w:r>
      <w:proofErr w:type="spellEnd"/>
      <w:r w:rsidRPr="00875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A4927" w:rsidRDefault="00EA4927" w:rsidP="00EA49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пройдут</w:t>
      </w:r>
      <w:r w:rsidRPr="000D2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</w:t>
      </w:r>
      <w:r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10:30 до 12:00 часов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5A6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877CF6">
        <w:rPr>
          <w:rFonts w:ascii="Times New Roman" w:hAnsi="Times New Roman" w:cs="Times New Roman"/>
          <w:b/>
          <w:sz w:val="28"/>
          <w:szCs w:val="28"/>
        </w:rPr>
        <w:t>8 (3522) 42-70-02</w:t>
      </w:r>
      <w:r>
        <w:rPr>
          <w:rFonts w:ascii="Times New Roman" w:hAnsi="Times New Roman" w:cs="Times New Roman"/>
          <w:b/>
          <w:sz w:val="28"/>
          <w:szCs w:val="28"/>
        </w:rPr>
        <w:t>, 8-919-592-31-35</w:t>
      </w:r>
      <w:r w:rsidRPr="00EF05A6">
        <w:rPr>
          <w:rFonts w:ascii="Times New Roman" w:hAnsi="Times New Roman" w:cs="Times New Roman"/>
          <w:sz w:val="28"/>
          <w:szCs w:val="28"/>
        </w:rPr>
        <w:t>.</w:t>
      </w:r>
    </w:p>
    <w:p w:rsidR="007B0D17" w:rsidRPr="007B0D17" w:rsidRDefault="007B0D17" w:rsidP="007B0D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D17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филиал на постоянной основе осуществляет платные информационные, справочные, аналитические и консультационные услуги. Записаться вы можете на нашем сайте </w:t>
      </w:r>
      <w:hyperlink r:id="rId9" w:history="1">
        <w:r w:rsidRPr="007B0D1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kadastr.ru</w:t>
        </w:r>
      </w:hyperlink>
      <w:r w:rsidRPr="007B0D17">
        <w:rPr>
          <w:rFonts w:ascii="Times New Roman" w:hAnsi="Times New Roman" w:cs="Times New Roman"/>
          <w:sz w:val="28"/>
          <w:szCs w:val="28"/>
        </w:rPr>
        <w:t xml:space="preserve"> в разделе сервисы и услуги, по телефону 8 (3522) 42-70-02, а так же по адресу: г. Курган, ул. Ленина, 40.</w:t>
      </w:r>
    </w:p>
    <w:p w:rsidR="00CD7713" w:rsidRPr="00CD7713" w:rsidRDefault="00CD7713" w:rsidP="00CD771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FCC" w:rsidRDefault="00394FCC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B2589C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394FCC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74E4E"/>
    <w:rsid w:val="0008657D"/>
    <w:rsid w:val="000D26CA"/>
    <w:rsid w:val="000D273F"/>
    <w:rsid w:val="001403B1"/>
    <w:rsid w:val="0016658B"/>
    <w:rsid w:val="00176804"/>
    <w:rsid w:val="001854FC"/>
    <w:rsid w:val="001A6738"/>
    <w:rsid w:val="0023221B"/>
    <w:rsid w:val="00281885"/>
    <w:rsid w:val="002F1BCC"/>
    <w:rsid w:val="003547CA"/>
    <w:rsid w:val="003752E4"/>
    <w:rsid w:val="00394FCC"/>
    <w:rsid w:val="003E2B7B"/>
    <w:rsid w:val="004442CE"/>
    <w:rsid w:val="00444354"/>
    <w:rsid w:val="004D0258"/>
    <w:rsid w:val="004F1854"/>
    <w:rsid w:val="005135A4"/>
    <w:rsid w:val="005B1ACB"/>
    <w:rsid w:val="005C70E6"/>
    <w:rsid w:val="00617184"/>
    <w:rsid w:val="00627F9F"/>
    <w:rsid w:val="00713726"/>
    <w:rsid w:val="00761313"/>
    <w:rsid w:val="007B0D17"/>
    <w:rsid w:val="007B252F"/>
    <w:rsid w:val="007B52FA"/>
    <w:rsid w:val="007B6E22"/>
    <w:rsid w:val="007D1DE4"/>
    <w:rsid w:val="008316F8"/>
    <w:rsid w:val="00831FE5"/>
    <w:rsid w:val="008541CD"/>
    <w:rsid w:val="00875159"/>
    <w:rsid w:val="00891778"/>
    <w:rsid w:val="008C0D12"/>
    <w:rsid w:val="00991079"/>
    <w:rsid w:val="009D54E8"/>
    <w:rsid w:val="009D5DD9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B40F0F"/>
    <w:rsid w:val="00B55FB5"/>
    <w:rsid w:val="00C06E99"/>
    <w:rsid w:val="00C73AA1"/>
    <w:rsid w:val="00CA5431"/>
    <w:rsid w:val="00CA747F"/>
    <w:rsid w:val="00CC654D"/>
    <w:rsid w:val="00CD7713"/>
    <w:rsid w:val="00D92F93"/>
    <w:rsid w:val="00DD30E5"/>
    <w:rsid w:val="00E733D5"/>
    <w:rsid w:val="00EA4927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ED04-0154-473C-8A24-F907FF73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33</cp:revision>
  <cp:lastPrinted>2022-08-08T04:54:00Z</cp:lastPrinted>
  <dcterms:created xsi:type="dcterms:W3CDTF">2021-04-09T08:11:00Z</dcterms:created>
  <dcterms:modified xsi:type="dcterms:W3CDTF">2022-08-08T04:54:00Z</dcterms:modified>
</cp:coreProperties>
</file>