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19" w:rsidRPr="00446519" w:rsidRDefault="00446519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446519" w:rsidRDefault="00446519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 xml:space="preserve">15 октября в Управлении </w:t>
      </w:r>
      <w:proofErr w:type="spellStart"/>
      <w:r w:rsidRPr="00911C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11C01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проведен очередной семинар по вопросам муниципального земельного контроля в режиме видеоконференции. </w:t>
      </w:r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 xml:space="preserve">В онлайн семинаре приняли участие </w:t>
      </w:r>
      <w:r w:rsidRPr="00911C01">
        <w:rPr>
          <w:rFonts w:ascii="Times New Roman" w:hAnsi="Times New Roman" w:cs="Times New Roman"/>
          <w:bCs/>
          <w:sz w:val="28"/>
          <w:szCs w:val="28"/>
        </w:rPr>
        <w:t xml:space="preserve">начальники территориальных отделов и специалисты, осуществляющие функции по государственному земельному надзору, а также приглашенные: представители Департамента имущественных и земельных отношений Курганской области, муниципальных образований Белозерского, </w:t>
      </w:r>
      <w:proofErr w:type="spellStart"/>
      <w:r w:rsidRPr="00911C01">
        <w:rPr>
          <w:rFonts w:ascii="Times New Roman" w:hAnsi="Times New Roman" w:cs="Times New Roman"/>
          <w:bCs/>
          <w:sz w:val="28"/>
          <w:szCs w:val="28"/>
        </w:rPr>
        <w:t>Кетовского</w:t>
      </w:r>
      <w:proofErr w:type="spellEnd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11C01">
        <w:rPr>
          <w:rFonts w:ascii="Times New Roman" w:hAnsi="Times New Roman" w:cs="Times New Roman"/>
          <w:bCs/>
          <w:sz w:val="28"/>
          <w:szCs w:val="28"/>
        </w:rPr>
        <w:t>Половинского</w:t>
      </w:r>
      <w:proofErr w:type="spellEnd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 районов и города Кургана, участковые уполномоченные полиции.</w:t>
      </w:r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Во вступительном слове </w:t>
      </w:r>
      <w:r w:rsidRPr="00911C01">
        <w:rPr>
          <w:rFonts w:ascii="Times New Roman" w:hAnsi="Times New Roman"/>
          <w:sz w:val="28"/>
          <w:szCs w:val="28"/>
        </w:rPr>
        <w:t>начальник отдела государственного земельного надзора</w:t>
      </w:r>
      <w:r w:rsidR="00B67AB1" w:rsidRPr="00911C01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B67AB1" w:rsidRPr="00911C0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67AB1" w:rsidRPr="00911C01">
        <w:rPr>
          <w:rFonts w:ascii="Times New Roman" w:hAnsi="Times New Roman"/>
          <w:sz w:val="28"/>
          <w:szCs w:val="28"/>
        </w:rPr>
        <w:t xml:space="preserve"> по Курганской области Алексей</w:t>
      </w:r>
      <w:r w:rsidR="00B67AB1" w:rsidRPr="00911C01">
        <w:rPr>
          <w:rFonts w:ascii="Times New Roman" w:hAnsi="Times New Roman"/>
          <w:sz w:val="28"/>
          <w:szCs w:val="28"/>
        </w:rPr>
        <w:tab/>
        <w:t xml:space="preserve"> Рыбин рассказал об итогах </w:t>
      </w:r>
      <w:r w:rsidR="00B67AB1" w:rsidRPr="00911C01">
        <w:rPr>
          <w:rFonts w:ascii="Times New Roman" w:hAnsi="Times New Roman" w:cs="Times New Roman"/>
          <w:sz w:val="28"/>
          <w:szCs w:val="28"/>
        </w:rPr>
        <w:t xml:space="preserve">работы по муниципальному земельному контролю на территории г. Кургана, Белозерского, </w:t>
      </w:r>
      <w:proofErr w:type="spellStart"/>
      <w:r w:rsidR="00B67AB1" w:rsidRPr="00911C01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B67AB1" w:rsidRPr="00911C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7AB1" w:rsidRPr="00911C0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67AB1" w:rsidRPr="00911C01">
        <w:rPr>
          <w:rFonts w:ascii="Times New Roman" w:hAnsi="Times New Roman" w:cs="Times New Roman"/>
          <w:sz w:val="28"/>
          <w:szCs w:val="28"/>
        </w:rPr>
        <w:t xml:space="preserve"> районов, указал коллегам на положительный опыт,  а также на имеющиеся недочеты в работе, которые им необходимо устранить в ближайшее время</w:t>
      </w:r>
      <w:r w:rsidR="00B0022C">
        <w:rPr>
          <w:rFonts w:ascii="Times New Roman" w:hAnsi="Times New Roman" w:cs="Times New Roman"/>
          <w:sz w:val="28"/>
          <w:szCs w:val="28"/>
        </w:rPr>
        <w:t>,</w:t>
      </w:r>
      <w:r w:rsidR="00B67AB1" w:rsidRPr="00911C01">
        <w:rPr>
          <w:rFonts w:ascii="Times New Roman" w:hAnsi="Times New Roman" w:cs="Times New Roman"/>
          <w:sz w:val="28"/>
          <w:szCs w:val="28"/>
        </w:rPr>
        <w:t xml:space="preserve"> и не допускать в дальнейшем.</w:t>
      </w:r>
      <w:proofErr w:type="gramEnd"/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>В ходе совещания обсуждены вопросы, возникающие у государственных инспекторов по использованию и охране земель, при рассмотрении материалов проверок, предоставленных муниципальными инспекторами, а также затронута тема взаимодействия органов местного самоуправления, органов государственного земельного надзора и органов внутренних дел при выявлении административных правонарушений по ст. 7.1 КоАП РФ.</w:t>
      </w:r>
    </w:p>
    <w:p w:rsidR="00E11F2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>В завершении мероприятия, проведено практическое занятие по организации проверок муниципального земельного контроля, рассмотрению порядка составления документов, фиксирующих результаты проверки,  а также обсуждены все текущие вопросы, возникающие при осуществлении государственного земельного надзора и муниципального земельного контроля.</w:t>
      </w:r>
    </w:p>
    <w:sectPr w:rsidR="00E11F2C" w:rsidRPr="0091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8"/>
    <w:rsid w:val="001962C9"/>
    <w:rsid w:val="003A4ECC"/>
    <w:rsid w:val="00446519"/>
    <w:rsid w:val="006E6B08"/>
    <w:rsid w:val="00911C01"/>
    <w:rsid w:val="00B0022C"/>
    <w:rsid w:val="00B67AB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2020-10-16T06:18:00Z</dcterms:created>
  <dcterms:modified xsi:type="dcterms:W3CDTF">2020-11-30T02:21:00Z</dcterms:modified>
</cp:coreProperties>
</file>