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C" w:rsidRPr="00D07350" w:rsidRDefault="006326F6" w:rsidP="006326F6">
      <w:pPr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Кадастровая оценка: для чего она и к</w:t>
      </w:r>
      <w:r w:rsidR="00347A15" w:rsidRPr="00D07350">
        <w:rPr>
          <w:rFonts w:ascii="Times New Roman" w:hAnsi="Times New Roman" w:cs="Times New Roman"/>
          <w:b/>
          <w:sz w:val="28"/>
          <w:szCs w:val="28"/>
        </w:rPr>
        <w:t xml:space="preserve">ак проходит утверждение кадастровой стоимости </w:t>
      </w:r>
      <w:r w:rsidR="00C92AED" w:rsidRPr="00C92AED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347A15" w:rsidRPr="00D07350">
        <w:rPr>
          <w:rFonts w:ascii="Times New Roman" w:hAnsi="Times New Roman" w:cs="Times New Roman"/>
          <w:b/>
          <w:sz w:val="28"/>
          <w:szCs w:val="28"/>
        </w:rPr>
        <w:t>недвижимости в Зауралье</w:t>
      </w:r>
      <w:r w:rsidR="00D07350" w:rsidRPr="00D07350">
        <w:rPr>
          <w:rFonts w:ascii="Times New Roman" w:hAnsi="Times New Roman" w:cs="Times New Roman"/>
          <w:b/>
          <w:sz w:val="28"/>
          <w:szCs w:val="28"/>
        </w:rPr>
        <w:t>?</w:t>
      </w:r>
    </w:p>
    <w:p w:rsidR="00895D75" w:rsidRDefault="00D07350" w:rsidP="00387204">
      <w:pPr>
        <w:spacing w:line="276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746" w:rsidRPr="002A0746">
        <w:rPr>
          <w:rFonts w:ascii="Times New Roman" w:hAnsi="Times New Roman" w:cs="Times New Roman"/>
          <w:i/>
          <w:sz w:val="28"/>
          <w:szCs w:val="28"/>
        </w:rPr>
        <w:t>«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>Кадастровая стоимость</w:t>
      </w:r>
      <w:r w:rsidR="00B800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>– это стоимость, установленн</w:t>
      </w:r>
      <w:r w:rsidR="00F57622" w:rsidRPr="002A0746">
        <w:rPr>
          <w:rFonts w:ascii="Times New Roman" w:hAnsi="Times New Roman" w:cs="Times New Roman"/>
          <w:i/>
          <w:sz w:val="28"/>
          <w:szCs w:val="28"/>
        </w:rPr>
        <w:t>ая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 xml:space="preserve"> в процессе гос</w:t>
      </w:r>
      <w:r w:rsidR="002A0746" w:rsidRPr="002A0746">
        <w:rPr>
          <w:rFonts w:ascii="Times New Roman" w:hAnsi="Times New Roman" w:cs="Times New Roman"/>
          <w:i/>
          <w:sz w:val="28"/>
          <w:szCs w:val="28"/>
        </w:rPr>
        <w:t>ударственной кадастровой оценки</w:t>
      </w:r>
      <w:r w:rsidR="002A0746">
        <w:rPr>
          <w:rFonts w:ascii="Times New Roman" w:hAnsi="Times New Roman" w:cs="Times New Roman"/>
          <w:sz w:val="28"/>
          <w:szCs w:val="28"/>
        </w:rPr>
        <w:t xml:space="preserve">, - рассказывает Наталья </w:t>
      </w:r>
      <w:proofErr w:type="spellStart"/>
      <w:r w:rsidR="002A0746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2A0746">
        <w:rPr>
          <w:rFonts w:ascii="Times New Roman" w:hAnsi="Times New Roman" w:cs="Times New Roman"/>
          <w:sz w:val="28"/>
          <w:szCs w:val="28"/>
        </w:rPr>
        <w:t>, специалист Кадастровой палаты по Курганской области. -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</w:t>
      </w:r>
      <w:r w:rsidR="00F57622" w:rsidRPr="002A0746">
        <w:rPr>
          <w:rFonts w:ascii="Times New Roman" w:hAnsi="Times New Roman" w:cs="Times New Roman"/>
          <w:i/>
          <w:sz w:val="28"/>
          <w:szCs w:val="28"/>
        </w:rPr>
        <w:t xml:space="preserve">Важно 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>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</w:t>
      </w:r>
      <w:r w:rsidR="0088408C" w:rsidRPr="002A0746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="002A0746" w:rsidRPr="002A0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C17" w:rsidRPr="002A0746">
        <w:rPr>
          <w:rFonts w:ascii="Times New Roman" w:hAnsi="Times New Roman" w:cs="Times New Roman"/>
          <w:i/>
          <w:sz w:val="28"/>
          <w:szCs w:val="28"/>
        </w:rPr>
        <w:t xml:space="preserve">технические </w:t>
      </w:r>
      <w:r w:rsidR="0088408C" w:rsidRPr="002A0746">
        <w:rPr>
          <w:rFonts w:ascii="Times New Roman" w:hAnsi="Times New Roman" w:cs="Times New Roman"/>
          <w:i/>
          <w:sz w:val="28"/>
          <w:szCs w:val="28"/>
        </w:rPr>
        <w:t>параметры</w:t>
      </w:r>
      <w:r w:rsidR="005A2C17" w:rsidRPr="002A07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 xml:space="preserve">местоположение, </w:t>
      </w:r>
      <w:r w:rsidR="00B8004F" w:rsidRPr="006311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 объекта, назначение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 xml:space="preserve"> и так далее. Соответственно, изменение каких-либо характеристик объекта влияет на его </w:t>
      </w:r>
      <w:r w:rsidR="00F57622" w:rsidRPr="002A0746">
        <w:rPr>
          <w:rFonts w:ascii="Times New Roman" w:hAnsi="Times New Roman" w:cs="Times New Roman"/>
          <w:i/>
          <w:sz w:val="28"/>
          <w:szCs w:val="28"/>
        </w:rPr>
        <w:t xml:space="preserve">кадастровую 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>стоимост</w:t>
      </w:r>
      <w:r w:rsidR="002A0746">
        <w:rPr>
          <w:rFonts w:ascii="Times New Roman" w:hAnsi="Times New Roman" w:cs="Times New Roman"/>
          <w:i/>
          <w:sz w:val="28"/>
          <w:szCs w:val="28"/>
        </w:rPr>
        <w:t>ь».</w:t>
      </w:r>
      <w:r w:rsidR="00895D75" w:rsidRPr="002A07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5DB" w:rsidRDefault="00603F5E" w:rsidP="00EA35D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именно кадастровая стоимость </w:t>
      </w:r>
      <w:r w:rsidR="0041520E" w:rsidRPr="002A07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A0746">
        <w:rPr>
          <w:rFonts w:ascii="Times New Roman" w:hAnsi="Times New Roman" w:cs="Times New Roman"/>
          <w:sz w:val="28"/>
          <w:szCs w:val="28"/>
        </w:rPr>
        <w:t xml:space="preserve">основной для расчета налога на недвижимое имущество. Для того чтобы налог рассчитывался справедливо, требуется регулярная </w:t>
      </w:r>
      <w:r w:rsidR="00B536C0" w:rsidRPr="002A074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2A0746">
        <w:rPr>
          <w:rFonts w:ascii="Times New Roman" w:hAnsi="Times New Roman" w:cs="Times New Roman"/>
          <w:sz w:val="28"/>
          <w:szCs w:val="28"/>
        </w:rPr>
        <w:t>данных о кадастровой стоимости. Для этих целей проводится государственная кадастровая оценка</w:t>
      </w:r>
      <w:r w:rsidR="00EA35DB">
        <w:rPr>
          <w:rFonts w:ascii="Times New Roman" w:hAnsi="Times New Roman" w:cs="Times New Roman"/>
          <w:sz w:val="28"/>
          <w:szCs w:val="28"/>
        </w:rPr>
        <w:t xml:space="preserve"> (далее - ГКО)</w:t>
      </w:r>
      <w:r w:rsidRPr="002A0746">
        <w:rPr>
          <w:rFonts w:ascii="Times New Roman" w:hAnsi="Times New Roman" w:cs="Times New Roman"/>
          <w:sz w:val="28"/>
          <w:szCs w:val="28"/>
        </w:rPr>
        <w:t xml:space="preserve"> объектов недвижимости. </w:t>
      </w:r>
    </w:p>
    <w:p w:rsidR="00C7457C" w:rsidRDefault="00EA35DB" w:rsidP="00347A15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>ГКО проводится по решению региональных властей</w:t>
      </w:r>
      <w:r w:rsidR="003A6746">
        <w:rPr>
          <w:rFonts w:ascii="Times New Roman" w:hAnsi="Times New Roman" w:cs="Times New Roman"/>
          <w:sz w:val="28"/>
          <w:szCs w:val="28"/>
        </w:rPr>
        <w:t>, т. е. Правительства Курганской области</w:t>
      </w:r>
      <w:r w:rsidRPr="002A0746">
        <w:rPr>
          <w:rFonts w:ascii="Times New Roman" w:hAnsi="Times New Roman" w:cs="Times New Roman"/>
          <w:sz w:val="28"/>
          <w:szCs w:val="28"/>
        </w:rPr>
        <w:t xml:space="preserve">. Она может быть проведена как выборочно, так и в отношении всех видов объектов недвижимости и всех категорий земель одновременно.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5DB" w:rsidRDefault="002A0746" w:rsidP="006F4ED2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D07350">
        <w:rPr>
          <w:rFonts w:ascii="Times New Roman" w:eastAsia="Times New Roman" w:hAnsi="Times New Roman" w:cs="Times New Roman"/>
          <w:i/>
          <w:sz w:val="28"/>
          <w:szCs w:val="28"/>
        </w:rPr>
        <w:t>В связи с истечением срока, установленного законодательством</w:t>
      </w:r>
      <w:r w:rsidR="00EA35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нашем регионе</w:t>
      </w:r>
      <w:r w:rsidR="00C745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0746"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требуется актуализация кадастровой стоимости </w:t>
      </w:r>
      <w:r w:rsidR="00551A7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A0746">
        <w:rPr>
          <w:rFonts w:ascii="Times New Roman" w:eastAsia="Times New Roman" w:hAnsi="Times New Roman" w:cs="Times New Roman"/>
          <w:i/>
          <w:sz w:val="28"/>
          <w:szCs w:val="28"/>
        </w:rPr>
        <w:t>бъект</w:t>
      </w:r>
      <w:r w:rsidR="00EA35DB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2A0746">
        <w:rPr>
          <w:rFonts w:ascii="Times New Roman" w:eastAsia="Times New Roman" w:hAnsi="Times New Roman" w:cs="Times New Roman"/>
          <w:i/>
          <w:sz w:val="28"/>
          <w:szCs w:val="28"/>
        </w:rPr>
        <w:t xml:space="preserve"> недвижимости</w:t>
      </w:r>
      <w:r w:rsidR="00EA35DB">
        <w:rPr>
          <w:rFonts w:ascii="Times New Roman" w:eastAsia="Times New Roman" w:hAnsi="Times New Roman" w:cs="Times New Roman"/>
          <w:i/>
          <w:sz w:val="28"/>
          <w:szCs w:val="28"/>
        </w:rPr>
        <w:t>. Для реализации мероприятия,</w:t>
      </w:r>
      <w:r w:rsidR="00EA35DB" w:rsidRPr="00EA35DB">
        <w:rPr>
          <w:rFonts w:ascii="Times New Roman" w:hAnsi="Times New Roman" w:cs="Times New Roman"/>
          <w:sz w:val="28"/>
          <w:szCs w:val="28"/>
        </w:rPr>
        <w:t xml:space="preserve"> </w:t>
      </w:r>
      <w:r w:rsidR="006F4ED2">
        <w:rPr>
          <w:rFonts w:ascii="Times New Roman" w:hAnsi="Times New Roman" w:cs="Times New Roman"/>
          <w:i/>
          <w:sz w:val="28"/>
          <w:szCs w:val="28"/>
        </w:rPr>
        <w:t>н</w:t>
      </w:r>
      <w:r w:rsidR="00EA35DB" w:rsidRPr="00EA35DB">
        <w:rPr>
          <w:rFonts w:ascii="Times New Roman" w:hAnsi="Times New Roman" w:cs="Times New Roman"/>
          <w:i/>
          <w:sz w:val="28"/>
          <w:szCs w:val="28"/>
        </w:rPr>
        <w:t>а территории Курганской области государственная оценка всех видов объектов недвижимости (за исключением земельных участков) будет проведена в 2020 году, в соответствии с п. 5 ст. 11 «О государственной кадастровой оценке»</w:t>
      </w:r>
      <w:r w:rsidR="006F4ED2">
        <w:rPr>
          <w:rFonts w:ascii="Times New Roman" w:hAnsi="Times New Roman" w:cs="Times New Roman"/>
          <w:i/>
          <w:sz w:val="28"/>
          <w:szCs w:val="28"/>
        </w:rPr>
        <w:t>,-</w:t>
      </w:r>
      <w:r w:rsidR="006F4ED2">
        <w:rPr>
          <w:rFonts w:ascii="Times New Roman" w:hAnsi="Times New Roman" w:cs="Times New Roman"/>
          <w:sz w:val="28"/>
          <w:szCs w:val="28"/>
        </w:rPr>
        <w:t xml:space="preserve"> поясняет Наталья Сергеевна. - </w:t>
      </w:r>
      <w:r w:rsidR="00EA35DB" w:rsidRPr="00E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Данное решение принято Департаментом имущественных и земельных отношений Курганской области 17 июня 2019 года. </w:t>
      </w:r>
    </w:p>
    <w:p w:rsidR="00895D75" w:rsidRPr="002A0746" w:rsidRDefault="0094042B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С </w:t>
      </w:r>
      <w:r w:rsidR="00D9538B" w:rsidRPr="002A0746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6046A4" w:rsidRPr="002A0746">
        <w:rPr>
          <w:rFonts w:ascii="Times New Roman" w:hAnsi="Times New Roman" w:cs="Times New Roman"/>
          <w:sz w:val="28"/>
          <w:szCs w:val="28"/>
        </w:rPr>
        <w:t>первого десятилетия 2000-х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</w:t>
      </w:r>
      <w:r w:rsidR="00F57622" w:rsidRPr="002A0746">
        <w:rPr>
          <w:rFonts w:ascii="Times New Roman" w:hAnsi="Times New Roman" w:cs="Times New Roman"/>
          <w:sz w:val="28"/>
          <w:szCs w:val="28"/>
        </w:rPr>
        <w:t>у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совершенствовать процедуры определения кадастровой стоимости. </w:t>
      </w:r>
      <w:r w:rsidR="00B40CA1" w:rsidRPr="002A0746">
        <w:rPr>
          <w:rFonts w:ascii="Times New Roman" w:hAnsi="Times New Roman" w:cs="Times New Roman"/>
          <w:sz w:val="28"/>
          <w:szCs w:val="28"/>
        </w:rPr>
        <w:t>Новый закон</w:t>
      </w:r>
      <w:r w:rsidR="000966D6" w:rsidRPr="000966D6">
        <w:rPr>
          <w:rFonts w:ascii="Times New Roman" w:hAnsi="Times New Roman" w:cs="Times New Roman"/>
          <w:sz w:val="28"/>
          <w:szCs w:val="28"/>
        </w:rPr>
        <w:t xml:space="preserve"> </w:t>
      </w:r>
      <w:r w:rsidR="00B40CA1" w:rsidRPr="002A0746">
        <w:rPr>
          <w:rFonts w:ascii="Times New Roman" w:hAnsi="Times New Roman" w:cs="Times New Roman"/>
          <w:sz w:val="28"/>
          <w:szCs w:val="28"/>
        </w:rPr>
        <w:t>усилил ответственность исполнителя работ по оценке за полученный результат.</w:t>
      </w:r>
    </w:p>
    <w:p w:rsidR="00E17D35" w:rsidRDefault="00895D75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2A0746">
        <w:rPr>
          <w:rFonts w:ascii="Times New Roman" w:hAnsi="Times New Roman" w:cs="Times New Roman"/>
          <w:b/>
          <w:sz w:val="28"/>
          <w:szCs w:val="28"/>
        </w:rPr>
        <w:t>независимыми оценщиками</w:t>
      </w:r>
      <w:r w:rsidRPr="002A0746">
        <w:rPr>
          <w:rFonts w:ascii="Times New Roman" w:hAnsi="Times New Roman" w:cs="Times New Roman"/>
          <w:sz w:val="28"/>
          <w:szCs w:val="28"/>
        </w:rPr>
        <w:t xml:space="preserve">, к закону о государственной кадастровой оценке, </w:t>
      </w:r>
      <w:r w:rsidRPr="002A074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которому </w:t>
      </w:r>
      <w:r w:rsidRPr="002A0746">
        <w:rPr>
          <w:rFonts w:ascii="Times New Roman" w:hAnsi="Times New Roman" w:cs="Times New Roman"/>
          <w:b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</w:t>
      </w:r>
      <w:r w:rsidR="005E1875" w:rsidRPr="002A0746">
        <w:rPr>
          <w:rFonts w:ascii="Times New Roman" w:hAnsi="Times New Roman" w:cs="Times New Roman"/>
          <w:b/>
          <w:sz w:val="28"/>
          <w:szCs w:val="28"/>
        </w:rPr>
        <w:t xml:space="preserve"> при субъекте РФ</w:t>
      </w:r>
      <w:r w:rsidRPr="002A0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3DF" w:rsidRDefault="0039777F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17D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3DF">
        <w:rPr>
          <w:rFonts w:ascii="Times New Roman" w:hAnsi="Times New Roman" w:cs="Times New Roman"/>
          <w:sz w:val="28"/>
          <w:szCs w:val="28"/>
        </w:rPr>
        <w:t>Зауралья постановлением Правительства области</w:t>
      </w:r>
      <w:r w:rsidRPr="00E17D35">
        <w:rPr>
          <w:rFonts w:ascii="Times New Roman" w:hAnsi="Times New Roman" w:cs="Times New Roman"/>
          <w:sz w:val="28"/>
          <w:szCs w:val="28"/>
        </w:rPr>
        <w:t xml:space="preserve"> </w:t>
      </w:r>
      <w:r w:rsidR="006F4ED2" w:rsidRPr="00E17D35">
        <w:rPr>
          <w:rFonts w:ascii="Times New Roman" w:hAnsi="Times New Roman" w:cs="Times New Roman"/>
          <w:sz w:val="28"/>
          <w:szCs w:val="28"/>
        </w:rPr>
        <w:t>ГБУ</w:t>
      </w:r>
      <w:r w:rsidR="006F4ED2">
        <w:rPr>
          <w:rFonts w:ascii="Times New Roman" w:hAnsi="Times New Roman" w:cs="Times New Roman"/>
          <w:sz w:val="28"/>
          <w:szCs w:val="28"/>
        </w:rPr>
        <w:t xml:space="preserve"> </w:t>
      </w:r>
      <w:r w:rsidR="006F4ED2" w:rsidRPr="00E17D35">
        <w:rPr>
          <w:rFonts w:ascii="Times New Roman" w:hAnsi="Times New Roman" w:cs="Times New Roman"/>
          <w:sz w:val="28"/>
          <w:szCs w:val="28"/>
        </w:rPr>
        <w:t>«Государственный центр кадастровой оценки и учета недвижимости»</w:t>
      </w:r>
      <w:r w:rsidR="006F4ED2">
        <w:rPr>
          <w:rFonts w:ascii="Times New Roman" w:hAnsi="Times New Roman" w:cs="Times New Roman"/>
          <w:sz w:val="28"/>
          <w:szCs w:val="28"/>
        </w:rPr>
        <w:t xml:space="preserve"> создано путём</w:t>
      </w:r>
      <w:r w:rsidR="006F4ED2" w:rsidRPr="006F4ED2">
        <w:rPr>
          <w:rFonts w:ascii="Times New Roman" w:hAnsi="Times New Roman" w:cs="Times New Roman"/>
          <w:sz w:val="28"/>
          <w:szCs w:val="28"/>
        </w:rPr>
        <w:t xml:space="preserve"> </w:t>
      </w:r>
      <w:r w:rsidR="006F4ED2" w:rsidRPr="00E17D35">
        <w:rPr>
          <w:rFonts w:ascii="Times New Roman" w:hAnsi="Times New Roman" w:cs="Times New Roman"/>
          <w:sz w:val="28"/>
          <w:szCs w:val="28"/>
        </w:rPr>
        <w:t>реорганизации ГУП «</w:t>
      </w:r>
      <w:proofErr w:type="spellStart"/>
      <w:r w:rsidR="006F4ED2" w:rsidRPr="00E17D35">
        <w:rPr>
          <w:rFonts w:ascii="Times New Roman" w:hAnsi="Times New Roman" w:cs="Times New Roman"/>
          <w:sz w:val="28"/>
          <w:szCs w:val="28"/>
        </w:rPr>
        <w:t>Кургантехинвентаризация</w:t>
      </w:r>
      <w:proofErr w:type="spellEnd"/>
      <w:r w:rsidR="006F4ED2" w:rsidRPr="00E17D35">
        <w:rPr>
          <w:rFonts w:ascii="Times New Roman" w:hAnsi="Times New Roman" w:cs="Times New Roman"/>
          <w:sz w:val="28"/>
          <w:szCs w:val="28"/>
        </w:rPr>
        <w:t>»</w:t>
      </w:r>
      <w:r w:rsidR="009E33DF">
        <w:rPr>
          <w:rFonts w:ascii="Times New Roman" w:hAnsi="Times New Roman" w:cs="Times New Roman"/>
          <w:sz w:val="28"/>
          <w:szCs w:val="28"/>
        </w:rPr>
        <w:t xml:space="preserve"> в июле 2018 года. </w:t>
      </w:r>
    </w:p>
    <w:p w:rsidR="009F7F4B" w:rsidRPr="002A0746" w:rsidRDefault="009F7F4B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 xml:space="preserve">Примечательно, что работники бюджетных учреждений, непосредственно определяющие кадастровую стоимость, не </w:t>
      </w:r>
      <w:proofErr w:type="gramStart"/>
      <w:r w:rsidRPr="002A0746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2A0746">
        <w:rPr>
          <w:rFonts w:ascii="Times New Roman" w:hAnsi="Times New Roman" w:cs="Times New Roman"/>
          <w:sz w:val="28"/>
          <w:szCs w:val="28"/>
        </w:rPr>
        <w:t xml:space="preserve"> заниматься </w:t>
      </w:r>
      <w:r w:rsidR="005E607E" w:rsidRPr="002A0746">
        <w:rPr>
          <w:rFonts w:ascii="Times New Roman" w:hAnsi="Times New Roman" w:cs="Times New Roman"/>
          <w:sz w:val="28"/>
          <w:szCs w:val="28"/>
        </w:rPr>
        <w:t>расчетом</w:t>
      </w:r>
      <w:r w:rsidRPr="002A0746">
        <w:rPr>
          <w:rFonts w:ascii="Times New Roman" w:hAnsi="Times New Roman" w:cs="Times New Roman"/>
          <w:sz w:val="28"/>
          <w:szCs w:val="28"/>
        </w:rPr>
        <w:t xml:space="preserve"> рыночной стоимости</w:t>
      </w:r>
      <w:r w:rsidR="005E607E" w:rsidRPr="002A0746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2A0746">
        <w:rPr>
          <w:rFonts w:ascii="Times New Roman" w:hAnsi="Times New Roman" w:cs="Times New Roman"/>
          <w:sz w:val="28"/>
          <w:szCs w:val="28"/>
        </w:rPr>
        <w:t xml:space="preserve"> для оспаривания </w:t>
      </w:r>
      <w:r w:rsidR="005E607E" w:rsidRPr="002A0746">
        <w:rPr>
          <w:rFonts w:ascii="Times New Roman" w:hAnsi="Times New Roman" w:cs="Times New Roman"/>
          <w:sz w:val="28"/>
          <w:szCs w:val="28"/>
        </w:rPr>
        <w:t xml:space="preserve">ее </w:t>
      </w:r>
      <w:r w:rsidRPr="002A0746">
        <w:rPr>
          <w:rFonts w:ascii="Times New Roman" w:hAnsi="Times New Roman" w:cs="Times New Roman"/>
          <w:sz w:val="28"/>
          <w:szCs w:val="28"/>
        </w:rPr>
        <w:t>кадастровой</w:t>
      </w:r>
      <w:r w:rsidR="005E607E" w:rsidRPr="002A0746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2A0746">
        <w:rPr>
          <w:rFonts w:ascii="Times New Roman" w:hAnsi="Times New Roman" w:cs="Times New Roman"/>
          <w:sz w:val="28"/>
          <w:szCs w:val="28"/>
        </w:rPr>
        <w:t>.</w:t>
      </w:r>
    </w:p>
    <w:p w:rsidR="00895D75" w:rsidRPr="00E17D35" w:rsidRDefault="009F499C" w:rsidP="00E17D35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17D35">
        <w:rPr>
          <w:rFonts w:ascii="Times New Roman" w:hAnsi="Times New Roman" w:cs="Times New Roman"/>
          <w:sz w:val="28"/>
          <w:szCs w:val="28"/>
        </w:rPr>
        <w:t>Как происходит процесс</w:t>
      </w:r>
      <w:r w:rsidR="00686606" w:rsidRPr="00E17D35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</w:t>
      </w:r>
      <w:r w:rsidR="00E17D35">
        <w:rPr>
          <w:rFonts w:ascii="Times New Roman" w:hAnsi="Times New Roman" w:cs="Times New Roman"/>
          <w:sz w:val="28"/>
          <w:szCs w:val="28"/>
        </w:rPr>
        <w:t>?</w:t>
      </w:r>
    </w:p>
    <w:p w:rsidR="00F4663D" w:rsidRPr="00E17D35" w:rsidRDefault="00E17D35" w:rsidP="00387204">
      <w:pPr>
        <w:spacing w:line="276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D35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746">
        <w:rPr>
          <w:rFonts w:ascii="Times New Roman" w:hAnsi="Times New Roman" w:cs="Times New Roman"/>
          <w:i/>
          <w:sz w:val="28"/>
          <w:szCs w:val="28"/>
        </w:rPr>
        <w:t xml:space="preserve">орган власти </w:t>
      </w:r>
      <w:r w:rsidR="00B40CA1" w:rsidRPr="00E17D35">
        <w:rPr>
          <w:rFonts w:ascii="Times New Roman" w:hAnsi="Times New Roman" w:cs="Times New Roman"/>
          <w:i/>
          <w:sz w:val="28"/>
          <w:szCs w:val="28"/>
        </w:rPr>
        <w:t>принял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 решение о проведении гос</w:t>
      </w:r>
      <w:r w:rsidRPr="00E17D35">
        <w:rPr>
          <w:rFonts w:ascii="Times New Roman" w:hAnsi="Times New Roman" w:cs="Times New Roman"/>
          <w:i/>
          <w:sz w:val="28"/>
          <w:szCs w:val="28"/>
        </w:rPr>
        <w:t>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>, - рассказывает специалист. -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</w:t>
      </w:r>
      <w:r w:rsidR="003A6746">
        <w:rPr>
          <w:rFonts w:ascii="Times New Roman" w:hAnsi="Times New Roman" w:cs="Times New Roman"/>
          <w:i/>
          <w:sz w:val="28"/>
          <w:szCs w:val="28"/>
        </w:rPr>
        <w:t>О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рган регистрации прав </w:t>
      </w:r>
      <w:r w:rsidR="005E1875" w:rsidRPr="00E17D35">
        <w:rPr>
          <w:rFonts w:ascii="Times New Roman" w:hAnsi="Times New Roman" w:cs="Times New Roman"/>
          <w:i/>
          <w:sz w:val="28"/>
          <w:szCs w:val="28"/>
        </w:rPr>
        <w:t xml:space="preserve">формирует 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перечень конкретных объектов недвижимости и по запросу предоставляет в </w:t>
      </w:r>
      <w:r w:rsidR="003A1A04" w:rsidRPr="00E17D35">
        <w:rPr>
          <w:rFonts w:ascii="Times New Roman" w:hAnsi="Times New Roman" w:cs="Times New Roman"/>
          <w:i/>
          <w:sz w:val="28"/>
          <w:szCs w:val="28"/>
        </w:rPr>
        <w:t>администрацию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>. Т</w:t>
      </w:r>
      <w:r w:rsidR="003A1A04" w:rsidRPr="00E17D35">
        <w:rPr>
          <w:rFonts w:ascii="Times New Roman" w:hAnsi="Times New Roman" w:cs="Times New Roman"/>
          <w:i/>
          <w:sz w:val="28"/>
          <w:szCs w:val="28"/>
        </w:rPr>
        <w:t>а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, в свою очередь, в течение </w:t>
      </w:r>
      <w:r w:rsidRPr="00E17D35">
        <w:rPr>
          <w:rFonts w:ascii="Times New Roman" w:hAnsi="Times New Roman" w:cs="Times New Roman"/>
          <w:i/>
          <w:sz w:val="28"/>
          <w:szCs w:val="28"/>
        </w:rPr>
        <w:t>трех</w:t>
      </w:r>
      <w:r w:rsidR="00AD1FDD" w:rsidRPr="00E17D35">
        <w:rPr>
          <w:rFonts w:ascii="Times New Roman" w:hAnsi="Times New Roman" w:cs="Times New Roman"/>
          <w:i/>
          <w:sz w:val="28"/>
          <w:szCs w:val="28"/>
        </w:rPr>
        <w:t> 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рабочих дней </w:t>
      </w:r>
      <w:r w:rsidR="003A1A04" w:rsidRPr="00E17D35">
        <w:rPr>
          <w:rFonts w:ascii="Times New Roman" w:hAnsi="Times New Roman" w:cs="Times New Roman"/>
          <w:i/>
          <w:sz w:val="28"/>
          <w:szCs w:val="28"/>
        </w:rPr>
        <w:t>должна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 направить его в </w:t>
      </w:r>
      <w:r w:rsidR="005567AB" w:rsidRPr="00E17D35">
        <w:rPr>
          <w:rFonts w:ascii="Times New Roman" w:hAnsi="Times New Roman" w:cs="Times New Roman"/>
          <w:i/>
          <w:sz w:val="28"/>
          <w:szCs w:val="28"/>
        </w:rPr>
        <w:t xml:space="preserve">специально </w:t>
      </w:r>
      <w:proofErr w:type="gramStart"/>
      <w:r w:rsidR="005567AB" w:rsidRPr="00E17D35">
        <w:rPr>
          <w:rFonts w:ascii="Times New Roman" w:hAnsi="Times New Roman" w:cs="Times New Roman"/>
          <w:i/>
          <w:sz w:val="28"/>
          <w:szCs w:val="28"/>
        </w:rPr>
        <w:t>созданные</w:t>
      </w:r>
      <w:proofErr w:type="gramEnd"/>
      <w:r w:rsidR="005567AB" w:rsidRPr="00E17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ГБУ. </w:t>
      </w:r>
      <w:r w:rsidR="003A1A04" w:rsidRPr="00E17D35">
        <w:rPr>
          <w:rFonts w:ascii="Times New Roman" w:hAnsi="Times New Roman" w:cs="Times New Roman"/>
          <w:i/>
          <w:sz w:val="28"/>
          <w:szCs w:val="28"/>
        </w:rPr>
        <w:t>Этот п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>еречень содержит сведения Единого государственного реестра недв</w:t>
      </w:r>
      <w:r w:rsidR="00616429" w:rsidRPr="00E17D35">
        <w:rPr>
          <w:rFonts w:ascii="Times New Roman" w:hAnsi="Times New Roman" w:cs="Times New Roman"/>
          <w:i/>
          <w:sz w:val="28"/>
          <w:szCs w:val="28"/>
        </w:rPr>
        <w:t xml:space="preserve">ижимости (ЕГРН), обязательно - </w:t>
      </w:r>
      <w:r w:rsidR="00895D75" w:rsidRPr="00E17D35">
        <w:rPr>
          <w:rFonts w:ascii="Times New Roman" w:hAnsi="Times New Roman" w:cs="Times New Roman"/>
          <w:i/>
          <w:sz w:val="28"/>
          <w:szCs w:val="28"/>
        </w:rPr>
        <w:t xml:space="preserve">актуальные на 1 января года определения кадастровой стоимости. </w:t>
      </w:r>
    </w:p>
    <w:p w:rsidR="00895D75" w:rsidRPr="002A0746" w:rsidRDefault="00AF6554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>В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E6589" w:rsidRPr="002A0746">
        <w:rPr>
          <w:rFonts w:ascii="Times New Roman" w:hAnsi="Times New Roman" w:cs="Times New Roman"/>
          <w:sz w:val="28"/>
          <w:szCs w:val="28"/>
        </w:rPr>
        <w:t>месяца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с момента принятия решения </w:t>
      </w:r>
      <w:r w:rsidR="003A1A04" w:rsidRPr="002A0746">
        <w:rPr>
          <w:rFonts w:ascii="Times New Roman" w:hAnsi="Times New Roman" w:cs="Times New Roman"/>
          <w:sz w:val="28"/>
          <w:szCs w:val="28"/>
        </w:rPr>
        <w:t>администраци</w:t>
      </w:r>
      <w:r w:rsidRPr="002A0746">
        <w:rPr>
          <w:rFonts w:ascii="Times New Roman" w:hAnsi="Times New Roman" w:cs="Times New Roman"/>
          <w:sz w:val="28"/>
          <w:szCs w:val="28"/>
        </w:rPr>
        <w:t>я</w:t>
      </w:r>
      <w:r w:rsidR="00387204" w:rsidRPr="002A0746">
        <w:rPr>
          <w:rFonts w:ascii="Times New Roman" w:hAnsi="Times New Roman" w:cs="Times New Roman"/>
          <w:sz w:val="28"/>
          <w:szCs w:val="28"/>
        </w:rPr>
        <w:t xml:space="preserve"> </w:t>
      </w:r>
      <w:r w:rsidRPr="002A0746">
        <w:rPr>
          <w:rFonts w:ascii="Times New Roman" w:hAnsi="Times New Roman" w:cs="Times New Roman"/>
          <w:sz w:val="28"/>
          <w:szCs w:val="28"/>
        </w:rPr>
        <w:t>должна</w:t>
      </w:r>
      <w:r w:rsidR="00895D75" w:rsidRPr="002A0746">
        <w:rPr>
          <w:rFonts w:ascii="Times New Roman" w:hAnsi="Times New Roman" w:cs="Times New Roman"/>
          <w:sz w:val="28"/>
          <w:szCs w:val="28"/>
        </w:rPr>
        <w:t xml:space="preserve"> проинформировать о нем правообладателей соответствующих объектов недвижимости. </w:t>
      </w:r>
    </w:p>
    <w:p w:rsidR="00F4100B" w:rsidRPr="002A0746" w:rsidRDefault="00833B02" w:rsidP="00387204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0746">
        <w:rPr>
          <w:rFonts w:ascii="Times New Roman" w:hAnsi="Times New Roman" w:cs="Times New Roman"/>
          <w:sz w:val="28"/>
          <w:szCs w:val="28"/>
        </w:rPr>
        <w:t>Важным этапом</w:t>
      </w:r>
      <w:r w:rsidR="00387204" w:rsidRPr="002A0746">
        <w:rPr>
          <w:rFonts w:ascii="Times New Roman" w:hAnsi="Times New Roman" w:cs="Times New Roman"/>
          <w:sz w:val="28"/>
          <w:szCs w:val="28"/>
        </w:rPr>
        <w:t xml:space="preserve"> </w:t>
      </w:r>
      <w:r w:rsidR="001C185D" w:rsidRPr="002A0746">
        <w:rPr>
          <w:rFonts w:ascii="Times New Roman" w:hAnsi="Times New Roman" w:cs="Times New Roman"/>
          <w:sz w:val="28"/>
          <w:szCs w:val="28"/>
        </w:rPr>
        <w:t>государственной кадастровой оценки, проведенной ГБУ,</w:t>
      </w:r>
      <w:r w:rsidR="00F4100B" w:rsidRPr="002A0746">
        <w:rPr>
          <w:rFonts w:ascii="Times New Roman" w:hAnsi="Times New Roman" w:cs="Times New Roman"/>
          <w:sz w:val="28"/>
          <w:szCs w:val="28"/>
        </w:rPr>
        <w:t xml:space="preserve">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r w:rsidR="00F02848" w:rsidRPr="002A0746">
        <w:rPr>
          <w:rFonts w:ascii="Times New Roman" w:hAnsi="Times New Roman" w:cs="Times New Roman"/>
          <w:sz w:val="28"/>
          <w:szCs w:val="28"/>
        </w:rPr>
        <w:t>Росреестр</w:t>
      </w:r>
      <w:r w:rsidRPr="002A0746">
        <w:rPr>
          <w:rFonts w:ascii="Times New Roman" w:hAnsi="Times New Roman" w:cs="Times New Roman"/>
          <w:sz w:val="28"/>
          <w:szCs w:val="28"/>
        </w:rPr>
        <w:t xml:space="preserve"> (о чем администрация также обязана проинформировать граждан)</w:t>
      </w:r>
      <w:r w:rsidR="00F4100B" w:rsidRPr="002A0746">
        <w:rPr>
          <w:rFonts w:ascii="Times New Roman" w:hAnsi="Times New Roman" w:cs="Times New Roman"/>
          <w:sz w:val="28"/>
          <w:szCs w:val="28"/>
        </w:rPr>
        <w:t xml:space="preserve">. </w:t>
      </w:r>
      <w:r w:rsidR="005E7AB5" w:rsidRPr="002A0746">
        <w:rPr>
          <w:rFonts w:ascii="Times New Roman" w:hAnsi="Times New Roman" w:cs="Times New Roman"/>
          <w:sz w:val="28"/>
          <w:szCs w:val="28"/>
        </w:rPr>
        <w:t xml:space="preserve">После исправления ошибок </w:t>
      </w:r>
      <w:r w:rsidR="00F02848" w:rsidRPr="002A0746">
        <w:rPr>
          <w:rFonts w:ascii="Times New Roman" w:hAnsi="Times New Roman" w:cs="Times New Roman"/>
          <w:sz w:val="28"/>
          <w:szCs w:val="28"/>
        </w:rPr>
        <w:t xml:space="preserve">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</w:t>
      </w:r>
      <w:r w:rsidR="00666ABD" w:rsidRPr="002A0746">
        <w:rPr>
          <w:rFonts w:ascii="Times New Roman" w:hAnsi="Times New Roman" w:cs="Times New Roman"/>
          <w:sz w:val="28"/>
          <w:szCs w:val="28"/>
        </w:rPr>
        <w:t xml:space="preserve">подать заявление посредством портала </w:t>
      </w:r>
      <w:proofErr w:type="spellStart"/>
      <w:r w:rsidR="00666ABD" w:rsidRPr="002A07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87204" w:rsidRPr="002A0746">
        <w:rPr>
          <w:rFonts w:ascii="Times New Roman" w:hAnsi="Times New Roman" w:cs="Times New Roman"/>
          <w:sz w:val="28"/>
          <w:szCs w:val="28"/>
        </w:rPr>
        <w:t xml:space="preserve"> </w:t>
      </w:r>
      <w:r w:rsidR="00F02848" w:rsidRPr="002A0746">
        <w:rPr>
          <w:rFonts w:ascii="Times New Roman" w:hAnsi="Times New Roman" w:cs="Times New Roman"/>
          <w:sz w:val="28"/>
          <w:szCs w:val="28"/>
        </w:rPr>
        <w:t>или через МФЦ.</w:t>
      </w:r>
    </w:p>
    <w:p w:rsidR="00D42267" w:rsidRDefault="003A3EAD" w:rsidP="00347A15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95"/>
      <w:bookmarkEnd w:id="1"/>
      <w:r w:rsidRPr="002A0746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результатов оценки позволяет еще на начальном этапе исправить ошибки и </w:t>
      </w:r>
      <w:r w:rsidR="00764695" w:rsidRPr="002A0746">
        <w:rPr>
          <w:rFonts w:ascii="Times New Roman" w:hAnsi="Times New Roman" w:cs="Times New Roman"/>
          <w:sz w:val="28"/>
          <w:szCs w:val="28"/>
        </w:rPr>
        <w:t xml:space="preserve">откорректировать </w:t>
      </w:r>
      <w:r w:rsidRPr="002A0746">
        <w:rPr>
          <w:rFonts w:ascii="Times New Roman" w:hAnsi="Times New Roman" w:cs="Times New Roman"/>
          <w:sz w:val="28"/>
          <w:szCs w:val="28"/>
        </w:rPr>
        <w:t xml:space="preserve">кадастровую стоимость (до того, как на объект начнут начисляться налоги, рассчитанные по </w:t>
      </w:r>
      <w:r w:rsidR="00764695" w:rsidRPr="002A074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2A0746">
        <w:rPr>
          <w:rFonts w:ascii="Times New Roman" w:hAnsi="Times New Roman" w:cs="Times New Roman"/>
          <w:sz w:val="28"/>
          <w:szCs w:val="28"/>
        </w:rPr>
        <w:t xml:space="preserve">кадастровой стоимости) и предотвратить необходимость обращаться в суд или комиссию для пересмотра. </w:t>
      </w:r>
    </w:p>
    <w:p w:rsidR="003D47B5" w:rsidRPr="002A0746" w:rsidRDefault="00347A15" w:rsidP="00347A15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Окончательные итоги государственной кадастровой оценки утверждают органы власти субъекта РФ. </w:t>
      </w:r>
      <w:bookmarkEnd w:id="0"/>
    </w:p>
    <w:sectPr w:rsidR="003D47B5" w:rsidRPr="002A0746" w:rsidSect="00347A15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695"/>
    <w:multiLevelType w:val="hybridMultilevel"/>
    <w:tmpl w:val="F40AB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5D75"/>
    <w:rsid w:val="00082675"/>
    <w:rsid w:val="000966D6"/>
    <w:rsid w:val="000A6085"/>
    <w:rsid w:val="00183606"/>
    <w:rsid w:val="00195D0E"/>
    <w:rsid w:val="001C185D"/>
    <w:rsid w:val="0020513F"/>
    <w:rsid w:val="00217E76"/>
    <w:rsid w:val="002A0746"/>
    <w:rsid w:val="002A3906"/>
    <w:rsid w:val="002E16B8"/>
    <w:rsid w:val="002F4E6D"/>
    <w:rsid w:val="00324B8B"/>
    <w:rsid w:val="003408CF"/>
    <w:rsid w:val="00347A15"/>
    <w:rsid w:val="00387204"/>
    <w:rsid w:val="0039777F"/>
    <w:rsid w:val="003A1A04"/>
    <w:rsid w:val="003A3EAD"/>
    <w:rsid w:val="003A6746"/>
    <w:rsid w:val="003B0DC6"/>
    <w:rsid w:val="003C6B54"/>
    <w:rsid w:val="003D3EFE"/>
    <w:rsid w:val="003D47B5"/>
    <w:rsid w:val="0040137C"/>
    <w:rsid w:val="0041520E"/>
    <w:rsid w:val="00433250"/>
    <w:rsid w:val="00452B25"/>
    <w:rsid w:val="00551A7D"/>
    <w:rsid w:val="005567AB"/>
    <w:rsid w:val="005A2C17"/>
    <w:rsid w:val="005E1875"/>
    <w:rsid w:val="005E607E"/>
    <w:rsid w:val="005E7AB5"/>
    <w:rsid w:val="005F25B9"/>
    <w:rsid w:val="00603F5E"/>
    <w:rsid w:val="006046A4"/>
    <w:rsid w:val="00616429"/>
    <w:rsid w:val="00620170"/>
    <w:rsid w:val="0063110E"/>
    <w:rsid w:val="006326F6"/>
    <w:rsid w:val="006566A6"/>
    <w:rsid w:val="00666ABD"/>
    <w:rsid w:val="00686606"/>
    <w:rsid w:val="006A5876"/>
    <w:rsid w:val="006E422A"/>
    <w:rsid w:val="006F4ED2"/>
    <w:rsid w:val="007004C1"/>
    <w:rsid w:val="00763159"/>
    <w:rsid w:val="00764695"/>
    <w:rsid w:val="00764835"/>
    <w:rsid w:val="007B5DD0"/>
    <w:rsid w:val="007B68AD"/>
    <w:rsid w:val="008272E2"/>
    <w:rsid w:val="00833B02"/>
    <w:rsid w:val="0088162B"/>
    <w:rsid w:val="0088408C"/>
    <w:rsid w:val="00895D75"/>
    <w:rsid w:val="008A68B7"/>
    <w:rsid w:val="008C1446"/>
    <w:rsid w:val="00903024"/>
    <w:rsid w:val="0094042B"/>
    <w:rsid w:val="0095419A"/>
    <w:rsid w:val="009C2204"/>
    <w:rsid w:val="009E33DF"/>
    <w:rsid w:val="009E6589"/>
    <w:rsid w:val="009F499C"/>
    <w:rsid w:val="009F7F4B"/>
    <w:rsid w:val="00A06B17"/>
    <w:rsid w:val="00A22FB5"/>
    <w:rsid w:val="00A427A4"/>
    <w:rsid w:val="00A82B41"/>
    <w:rsid w:val="00AD1FDD"/>
    <w:rsid w:val="00AF4CDD"/>
    <w:rsid w:val="00AF6554"/>
    <w:rsid w:val="00B37DAE"/>
    <w:rsid w:val="00B40CA1"/>
    <w:rsid w:val="00B536C0"/>
    <w:rsid w:val="00B57FC3"/>
    <w:rsid w:val="00B8004F"/>
    <w:rsid w:val="00BC3C26"/>
    <w:rsid w:val="00BF583A"/>
    <w:rsid w:val="00C236A0"/>
    <w:rsid w:val="00C54C46"/>
    <w:rsid w:val="00C63634"/>
    <w:rsid w:val="00C70BA4"/>
    <w:rsid w:val="00C7457C"/>
    <w:rsid w:val="00C86A89"/>
    <w:rsid w:val="00C92AED"/>
    <w:rsid w:val="00CE3F8A"/>
    <w:rsid w:val="00D07350"/>
    <w:rsid w:val="00D42267"/>
    <w:rsid w:val="00D64D06"/>
    <w:rsid w:val="00D7408E"/>
    <w:rsid w:val="00D9538B"/>
    <w:rsid w:val="00DC7C22"/>
    <w:rsid w:val="00E17D35"/>
    <w:rsid w:val="00E22D1F"/>
    <w:rsid w:val="00E317D4"/>
    <w:rsid w:val="00E449BE"/>
    <w:rsid w:val="00EA35DB"/>
    <w:rsid w:val="00EB5D83"/>
    <w:rsid w:val="00F02848"/>
    <w:rsid w:val="00F11A8A"/>
    <w:rsid w:val="00F4100B"/>
    <w:rsid w:val="00F4663D"/>
    <w:rsid w:val="00F5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paragraph" w:styleId="1">
    <w:name w:val="heading 1"/>
    <w:basedOn w:val="a"/>
    <w:link w:val="10"/>
    <w:uiPriority w:val="9"/>
    <w:qFormat/>
    <w:rsid w:val="00D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95D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5D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5D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D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66A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66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046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0759-44CE-4A07-B1B3-E670684B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Admin</cp:lastModifiedBy>
  <cp:revision>2</cp:revision>
  <cp:lastPrinted>2019-08-01T09:09:00Z</cp:lastPrinted>
  <dcterms:created xsi:type="dcterms:W3CDTF">2019-08-02T08:40:00Z</dcterms:created>
  <dcterms:modified xsi:type="dcterms:W3CDTF">2019-08-02T08:40:00Z</dcterms:modified>
</cp:coreProperties>
</file>