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95" w:rsidRDefault="005B6295" w:rsidP="005B62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информирует: </w:t>
      </w:r>
    </w:p>
    <w:p w:rsidR="00F21185" w:rsidRPr="00F21185" w:rsidRDefault="008E587D" w:rsidP="008E58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Удобно и быстро получить информацию</w:t>
      </w:r>
    </w:p>
    <w:p w:rsidR="00F21185" w:rsidRPr="00F21185" w:rsidRDefault="00F21185" w:rsidP="005B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 xml:space="preserve">Какой комплект документов нужен для совершения сделок с недвижимостью. Это, пожалуй, один из самых задаваемых вопросов, который проступает в Управление </w:t>
      </w:r>
      <w:proofErr w:type="spellStart"/>
      <w:r w:rsidRPr="00F21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F21185">
        <w:rPr>
          <w:rFonts w:ascii="Times New Roman" w:hAnsi="Times New Roman" w:cs="Times New Roman"/>
          <w:sz w:val="28"/>
          <w:szCs w:val="28"/>
        </w:rPr>
        <w:t xml:space="preserve"> по Курганской области.</w:t>
      </w:r>
    </w:p>
    <w:p w:rsidR="00F21185" w:rsidRPr="00F21185" w:rsidRDefault="00F21185" w:rsidP="005B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 xml:space="preserve">Между тем, те, кто «дружат» с Интернетом, могут воспользоваться электронным сервисом «Жизненные ситуации» на сайте </w:t>
      </w:r>
      <w:proofErr w:type="spellStart"/>
      <w:r w:rsidRPr="00F211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E587D">
        <w:rPr>
          <w:rFonts w:ascii="Times New Roman" w:hAnsi="Times New Roman" w:cs="Times New Roman"/>
          <w:sz w:val="28"/>
          <w:szCs w:val="28"/>
        </w:rPr>
        <w:t xml:space="preserve">      </w:t>
      </w:r>
      <w:r w:rsidRPr="00F21185">
        <w:rPr>
          <w:rFonts w:ascii="Times New Roman" w:hAnsi="Times New Roman" w:cs="Times New Roman"/>
          <w:sz w:val="28"/>
          <w:szCs w:val="28"/>
        </w:rPr>
        <w:t xml:space="preserve"> </w:t>
      </w:r>
      <w:r w:rsidR="008E587D" w:rsidRPr="008E587D">
        <w:rPr>
          <w:rFonts w:ascii="Times New Roman" w:hAnsi="Times New Roman" w:cs="Times New Roman"/>
          <w:sz w:val="28"/>
          <w:szCs w:val="28"/>
        </w:rPr>
        <w:t xml:space="preserve">(www.rosreestr.gov.ru.) </w:t>
      </w:r>
      <w:r w:rsidRPr="00F21185">
        <w:rPr>
          <w:rFonts w:ascii="Times New Roman" w:hAnsi="Times New Roman" w:cs="Times New Roman"/>
          <w:sz w:val="28"/>
          <w:szCs w:val="28"/>
        </w:rPr>
        <w:t>и самостоятельно узнать, какие документы необходимо подготовить.</w:t>
      </w:r>
    </w:p>
    <w:p w:rsidR="00F21185" w:rsidRPr="00F21185" w:rsidRDefault="00F21185" w:rsidP="005B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>Сервис поможет правильно собрать пакет документов для совершения сделок с недвижимостью, исходя из конкретного случая: приобретение квартиры, земельного участка, участие в долевом строительстве или оформление наследства.</w:t>
      </w:r>
    </w:p>
    <w:p w:rsidR="00F21185" w:rsidRPr="00F21185" w:rsidRDefault="00F21185" w:rsidP="005B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>Для начала вам потребуется выбрать объект недвижимости и операцию, которую планируете совершить (купля-продажа, дарение, наследование). Затем сервис предложит ответить на нес</w:t>
      </w:r>
      <w:bookmarkStart w:id="0" w:name="_GoBack"/>
      <w:bookmarkEnd w:id="0"/>
      <w:r w:rsidRPr="00F21185">
        <w:rPr>
          <w:rFonts w:ascii="Times New Roman" w:hAnsi="Times New Roman" w:cs="Times New Roman"/>
          <w:sz w:val="28"/>
          <w:szCs w:val="28"/>
        </w:rPr>
        <w:t>колько вопросов анкеты, в итоге будет сформирован перечень необходимых вам документов, а также указан срок получения услуги и информация о размере государственной пошлины.</w:t>
      </w:r>
    </w:p>
    <w:p w:rsidR="00217A61" w:rsidRDefault="00217A61" w:rsidP="005B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7A61">
        <w:rPr>
          <w:rFonts w:ascii="Times New Roman" w:hAnsi="Times New Roman" w:cs="Times New Roman"/>
          <w:sz w:val="28"/>
          <w:szCs w:val="28"/>
        </w:rPr>
        <w:t>Далее заявитель может перейти в раздел «Электронные услуги» и подать документы в электронном виде (при наличии электронно-цифровой подписи), либо обратиться в офисы МФЦ лично.</w:t>
      </w:r>
    </w:p>
    <w:p w:rsidR="00873054" w:rsidRPr="00F21185" w:rsidRDefault="00F21185" w:rsidP="005B6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185"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 по номеру - 8(800)-100-34-34.</w:t>
      </w:r>
    </w:p>
    <w:sectPr w:rsidR="00873054" w:rsidRPr="00F21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6FD"/>
    <w:rsid w:val="00217A61"/>
    <w:rsid w:val="004156B0"/>
    <w:rsid w:val="005B6295"/>
    <w:rsid w:val="00873054"/>
    <w:rsid w:val="008E587D"/>
    <w:rsid w:val="00BD0B21"/>
    <w:rsid w:val="00DB26FD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Ананьевы</dc:creator>
  <cp:keywords/>
  <dc:description/>
  <cp:lastModifiedBy>Корниенко Екатерина Николаевна</cp:lastModifiedBy>
  <cp:revision>7</cp:revision>
  <dcterms:created xsi:type="dcterms:W3CDTF">2020-04-13T10:37:00Z</dcterms:created>
  <dcterms:modified xsi:type="dcterms:W3CDTF">2020-11-30T02:29:00Z</dcterms:modified>
</cp:coreProperties>
</file>