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BD" w:rsidRPr="006340BD" w:rsidRDefault="006340BD" w:rsidP="006340B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40BD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6340BD">
        <w:rPr>
          <w:rFonts w:ascii="Times New Roman" w:hAnsi="Times New Roman" w:cs="Times New Roman"/>
          <w:b/>
          <w:sz w:val="28"/>
          <w:szCs w:val="28"/>
        </w:rPr>
        <w:t xml:space="preserve"> информирует:</w:t>
      </w:r>
    </w:p>
    <w:p w:rsidR="00CB56F6" w:rsidRPr="006340BD" w:rsidRDefault="00CB56F6" w:rsidP="00913A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0BD"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proofErr w:type="spellStart"/>
      <w:r w:rsidRPr="006340BD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6340BD">
        <w:rPr>
          <w:rFonts w:ascii="Times New Roman" w:hAnsi="Times New Roman" w:cs="Times New Roman"/>
          <w:b/>
          <w:sz w:val="28"/>
          <w:szCs w:val="28"/>
        </w:rPr>
        <w:t>?</w:t>
      </w:r>
    </w:p>
    <w:p w:rsidR="00CB56F6" w:rsidRDefault="00CB56F6" w:rsidP="00CB1F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66">
        <w:rPr>
          <w:rFonts w:ascii="Times New Roman" w:hAnsi="Times New Roman" w:cs="Times New Roman"/>
          <w:sz w:val="28"/>
          <w:szCs w:val="28"/>
        </w:rPr>
        <w:t>Каждый гражданин хотя бы один раз совершал сделки с недвижимостью или планирует это сделать. В стране вся недвижимост</w:t>
      </w:r>
      <w:r w:rsidR="00CB1FA3">
        <w:rPr>
          <w:rFonts w:ascii="Times New Roman" w:hAnsi="Times New Roman" w:cs="Times New Roman"/>
          <w:sz w:val="28"/>
          <w:szCs w:val="28"/>
        </w:rPr>
        <w:t>ь зарегистр</w:t>
      </w:r>
      <w:bookmarkStart w:id="0" w:name="_GoBack"/>
      <w:bookmarkEnd w:id="0"/>
      <w:r w:rsidR="00CB1FA3">
        <w:rPr>
          <w:rFonts w:ascii="Times New Roman" w:hAnsi="Times New Roman" w:cs="Times New Roman"/>
          <w:sz w:val="28"/>
          <w:szCs w:val="28"/>
        </w:rPr>
        <w:t>ирована в специальной информационной базе – Едином государственном реестре недвижимости</w:t>
      </w:r>
      <w:r w:rsidR="0015438C" w:rsidRPr="0015438C">
        <w:rPr>
          <w:rFonts w:ascii="Times New Roman" w:hAnsi="Times New Roman" w:cs="Times New Roman"/>
          <w:sz w:val="28"/>
          <w:szCs w:val="28"/>
        </w:rPr>
        <w:t xml:space="preserve"> (</w:t>
      </w:r>
      <w:r w:rsidR="0015438C">
        <w:rPr>
          <w:rFonts w:ascii="Times New Roman" w:hAnsi="Times New Roman" w:cs="Times New Roman"/>
          <w:sz w:val="28"/>
          <w:szCs w:val="28"/>
        </w:rPr>
        <w:t>ЕГРН)</w:t>
      </w:r>
      <w:r w:rsidRPr="00C94F66">
        <w:rPr>
          <w:rFonts w:ascii="Times New Roman" w:hAnsi="Times New Roman" w:cs="Times New Roman"/>
          <w:sz w:val="28"/>
          <w:szCs w:val="28"/>
        </w:rPr>
        <w:t xml:space="preserve">, при помощи которого можно отследить процесс перемены прав на ту или иную квартиру или земельный участок. Регистрацией сделок с недвижимостью, хранением информации о ней, учетом прав собственности занимается </w:t>
      </w:r>
      <w:proofErr w:type="spellStart"/>
      <w:r w:rsidRPr="00C94F66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C94F66">
        <w:rPr>
          <w:rFonts w:ascii="Times New Roman" w:hAnsi="Times New Roman" w:cs="Times New Roman"/>
          <w:sz w:val="28"/>
          <w:szCs w:val="28"/>
        </w:rPr>
        <w:t>.</w:t>
      </w:r>
    </w:p>
    <w:p w:rsidR="00913AD6" w:rsidRDefault="00913AD6" w:rsidP="00CB1F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3AD6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913AD6">
        <w:rPr>
          <w:rFonts w:ascii="Times New Roman" w:hAnsi="Times New Roman" w:cs="Times New Roman"/>
          <w:sz w:val="28"/>
          <w:szCs w:val="28"/>
        </w:rPr>
        <w:t xml:space="preserve"> - это </w:t>
      </w:r>
      <w:r>
        <w:rPr>
          <w:rFonts w:ascii="Times New Roman" w:hAnsi="Times New Roman" w:cs="Times New Roman"/>
          <w:sz w:val="28"/>
          <w:szCs w:val="28"/>
        </w:rPr>
        <w:t xml:space="preserve">сокращенное, но </w:t>
      </w:r>
      <w:r w:rsidRPr="00913AD6">
        <w:rPr>
          <w:rFonts w:ascii="Times New Roman" w:hAnsi="Times New Roman" w:cs="Times New Roman"/>
          <w:sz w:val="28"/>
          <w:szCs w:val="28"/>
        </w:rPr>
        <w:t>привычное для многих наименование, полное название</w:t>
      </w:r>
      <w:r w:rsidR="00E664D7">
        <w:rPr>
          <w:rFonts w:ascii="Times New Roman" w:hAnsi="Times New Roman" w:cs="Times New Roman"/>
          <w:sz w:val="28"/>
          <w:szCs w:val="28"/>
        </w:rPr>
        <w:t xml:space="preserve"> </w:t>
      </w:r>
      <w:r w:rsidRPr="00913AD6">
        <w:rPr>
          <w:rFonts w:ascii="Times New Roman" w:hAnsi="Times New Roman" w:cs="Times New Roman"/>
          <w:sz w:val="28"/>
          <w:szCs w:val="28"/>
        </w:rPr>
        <w:t>– Федеральная служба государственной регистрации, кадастра и картографии. Служба организует единую систему государственного кадастрового учета недвижимости, государственной регистрации прав на него, сделок с недвижимостью и инфраструктуры пространственных данных РФ.</w:t>
      </w:r>
      <w:r w:rsidR="00E664D7">
        <w:rPr>
          <w:rFonts w:ascii="Times New Roman" w:hAnsi="Times New Roman" w:cs="Times New Roman"/>
          <w:sz w:val="28"/>
          <w:szCs w:val="28"/>
        </w:rPr>
        <w:t xml:space="preserve"> </w:t>
      </w:r>
      <w:r w:rsidR="00CB1FA3">
        <w:rPr>
          <w:rFonts w:ascii="Times New Roman" w:hAnsi="Times New Roman" w:cs="Times New Roman"/>
          <w:sz w:val="28"/>
          <w:szCs w:val="28"/>
        </w:rPr>
        <w:t xml:space="preserve">Если вам нужно узаконить сделку, найти данные по недвижимости или земле, всё можно сделать в </w:t>
      </w:r>
      <w:proofErr w:type="spellStart"/>
      <w:r w:rsidR="00CB1FA3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="00CB1FA3">
        <w:rPr>
          <w:rFonts w:ascii="Times New Roman" w:hAnsi="Times New Roman" w:cs="Times New Roman"/>
          <w:sz w:val="28"/>
          <w:szCs w:val="28"/>
        </w:rPr>
        <w:t xml:space="preserve">, </w:t>
      </w:r>
      <w:r w:rsidR="00E664D7" w:rsidRPr="00E664D7">
        <w:rPr>
          <w:rFonts w:ascii="Times New Roman" w:hAnsi="Times New Roman" w:cs="Times New Roman"/>
          <w:sz w:val="28"/>
          <w:szCs w:val="28"/>
        </w:rPr>
        <w:t xml:space="preserve">где хранятся данные </w:t>
      </w:r>
      <w:r w:rsidRPr="00E664D7">
        <w:rPr>
          <w:rFonts w:ascii="Times New Roman" w:hAnsi="Times New Roman" w:cs="Times New Roman"/>
          <w:sz w:val="28"/>
          <w:szCs w:val="28"/>
        </w:rPr>
        <w:t>более чем о 150 миллионах объектов недвижимости на территории всей страны.</w:t>
      </w:r>
      <w:r w:rsidRPr="00913AD6">
        <w:rPr>
          <w:rFonts w:ascii="Times New Roman" w:hAnsi="Times New Roman" w:cs="Times New Roman"/>
          <w:sz w:val="28"/>
          <w:szCs w:val="28"/>
        </w:rPr>
        <w:t xml:space="preserve"> </w:t>
      </w:r>
      <w:r w:rsidR="00E664D7">
        <w:rPr>
          <w:rFonts w:ascii="Times New Roman" w:hAnsi="Times New Roman" w:cs="Times New Roman"/>
          <w:sz w:val="28"/>
          <w:szCs w:val="28"/>
        </w:rPr>
        <w:t xml:space="preserve">В </w:t>
      </w:r>
      <w:r w:rsidR="0015438C">
        <w:rPr>
          <w:rFonts w:ascii="Times New Roman" w:hAnsi="Times New Roman" w:cs="Times New Roman"/>
          <w:sz w:val="28"/>
          <w:szCs w:val="28"/>
        </w:rPr>
        <w:t>ЕГРН</w:t>
      </w:r>
      <w:r w:rsidR="00E664D7">
        <w:rPr>
          <w:rFonts w:ascii="Times New Roman" w:hAnsi="Times New Roman" w:cs="Times New Roman"/>
          <w:sz w:val="28"/>
          <w:szCs w:val="28"/>
        </w:rPr>
        <w:t xml:space="preserve"> </w:t>
      </w:r>
      <w:r w:rsidRPr="00913AD6">
        <w:rPr>
          <w:rFonts w:ascii="Times New Roman" w:hAnsi="Times New Roman" w:cs="Times New Roman"/>
          <w:sz w:val="28"/>
          <w:szCs w:val="28"/>
        </w:rPr>
        <w:t xml:space="preserve">накапливаются сведения не только о квартирах, домах и земельных участках, но и дорогах, мостах, лесах, </w:t>
      </w:r>
      <w:r w:rsidR="00E664D7">
        <w:rPr>
          <w:rFonts w:ascii="Times New Roman" w:hAnsi="Times New Roman" w:cs="Times New Roman"/>
          <w:sz w:val="28"/>
          <w:szCs w:val="28"/>
        </w:rPr>
        <w:t xml:space="preserve">заповедниках, </w:t>
      </w:r>
      <w:r w:rsidRPr="00913AD6">
        <w:rPr>
          <w:rFonts w:ascii="Times New Roman" w:hAnsi="Times New Roman" w:cs="Times New Roman"/>
          <w:sz w:val="28"/>
          <w:szCs w:val="28"/>
        </w:rPr>
        <w:t>заводах и хозяйствах</w:t>
      </w:r>
      <w:r w:rsidR="00E664D7">
        <w:rPr>
          <w:rFonts w:ascii="Times New Roman" w:hAnsi="Times New Roman" w:cs="Times New Roman"/>
          <w:sz w:val="28"/>
          <w:szCs w:val="28"/>
        </w:rPr>
        <w:t>.</w:t>
      </w:r>
    </w:p>
    <w:p w:rsidR="00530F63" w:rsidRPr="00530F63" w:rsidRDefault="00530F63" w:rsidP="00CB1FA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F63">
        <w:rPr>
          <w:rFonts w:ascii="Times New Roman" w:hAnsi="Times New Roman" w:cs="Times New Roman"/>
          <w:sz w:val="28"/>
          <w:szCs w:val="28"/>
        </w:rPr>
        <w:t xml:space="preserve">На сегодняшний день обращение в органы </w:t>
      </w:r>
      <w:proofErr w:type="spellStart"/>
      <w:r w:rsidRPr="00530F6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30F63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обращения в многофункциональные центры. Специалисты МФЦ являются посредником между заявителями и </w:t>
      </w:r>
      <w:proofErr w:type="spellStart"/>
      <w:r w:rsidRPr="00530F63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530F63">
        <w:rPr>
          <w:rFonts w:ascii="Times New Roman" w:hAnsi="Times New Roman" w:cs="Times New Roman"/>
          <w:sz w:val="28"/>
          <w:szCs w:val="28"/>
        </w:rPr>
        <w:t>, осуществляя прием и выдачу документов. Вместе с тем процесс государственной регистрации и внесение данных в Е</w:t>
      </w:r>
      <w:r w:rsidR="0015438C">
        <w:rPr>
          <w:rFonts w:ascii="Times New Roman" w:hAnsi="Times New Roman" w:cs="Times New Roman"/>
          <w:sz w:val="28"/>
          <w:szCs w:val="28"/>
        </w:rPr>
        <w:t>ГРН</w:t>
      </w:r>
      <w:r w:rsidRPr="00530F63">
        <w:rPr>
          <w:rFonts w:ascii="Times New Roman" w:hAnsi="Times New Roman" w:cs="Times New Roman"/>
          <w:sz w:val="28"/>
          <w:szCs w:val="28"/>
        </w:rPr>
        <w:t xml:space="preserve"> осуществляют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530F63">
        <w:rPr>
          <w:rFonts w:ascii="Times New Roman" w:hAnsi="Times New Roman" w:cs="Times New Roman"/>
          <w:sz w:val="28"/>
          <w:szCs w:val="28"/>
        </w:rPr>
        <w:t xml:space="preserve">специалисты </w:t>
      </w:r>
      <w:proofErr w:type="spellStart"/>
      <w:r w:rsidRPr="00530F6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30F63">
        <w:rPr>
          <w:rFonts w:ascii="Times New Roman" w:hAnsi="Times New Roman" w:cs="Times New Roman"/>
          <w:sz w:val="28"/>
          <w:szCs w:val="28"/>
        </w:rPr>
        <w:t>.</w:t>
      </w:r>
    </w:p>
    <w:p w:rsidR="00CB1FA3" w:rsidRDefault="00530F63" w:rsidP="00CB1F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функций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ограничивается только регистрацией прав на недвижимость, всего их несколько десятков. Ещё одно направление, наиболее значимое для общественности – государственный земельный надзор. С</w:t>
      </w:r>
      <w:r w:rsidRPr="00530F63">
        <w:rPr>
          <w:rFonts w:ascii="Times New Roman" w:hAnsi="Times New Roman" w:cs="Times New Roman"/>
          <w:sz w:val="28"/>
          <w:szCs w:val="28"/>
        </w:rPr>
        <w:t>облюдение земельного законодательства, рациональн</w:t>
      </w:r>
      <w:r w:rsidR="00CB1FA3">
        <w:rPr>
          <w:rFonts w:ascii="Times New Roman" w:hAnsi="Times New Roman" w:cs="Times New Roman"/>
          <w:sz w:val="28"/>
          <w:szCs w:val="28"/>
        </w:rPr>
        <w:t>ое</w:t>
      </w:r>
      <w:r w:rsidRPr="00530F63">
        <w:rPr>
          <w:rFonts w:ascii="Times New Roman" w:hAnsi="Times New Roman" w:cs="Times New Roman"/>
          <w:sz w:val="28"/>
          <w:szCs w:val="28"/>
        </w:rPr>
        <w:t xml:space="preserve"> использование и охран</w:t>
      </w:r>
      <w:r w:rsidR="00CB1FA3">
        <w:rPr>
          <w:rFonts w:ascii="Times New Roman" w:hAnsi="Times New Roman" w:cs="Times New Roman"/>
          <w:sz w:val="28"/>
          <w:szCs w:val="28"/>
        </w:rPr>
        <w:t>а</w:t>
      </w:r>
      <w:r w:rsidRPr="00530F63">
        <w:rPr>
          <w:rFonts w:ascii="Times New Roman" w:hAnsi="Times New Roman" w:cs="Times New Roman"/>
          <w:sz w:val="28"/>
          <w:szCs w:val="28"/>
        </w:rPr>
        <w:t xml:space="preserve"> земель</w:t>
      </w:r>
      <w:r w:rsidR="00CB1FA3">
        <w:rPr>
          <w:rFonts w:ascii="Times New Roman" w:hAnsi="Times New Roman" w:cs="Times New Roman"/>
          <w:sz w:val="28"/>
          <w:szCs w:val="28"/>
        </w:rPr>
        <w:t xml:space="preserve"> находятся под контролем государства</w:t>
      </w:r>
      <w:r w:rsidRPr="00530F63">
        <w:rPr>
          <w:rFonts w:ascii="Times New Roman" w:hAnsi="Times New Roman" w:cs="Times New Roman"/>
          <w:sz w:val="28"/>
          <w:szCs w:val="28"/>
        </w:rPr>
        <w:t xml:space="preserve">. </w:t>
      </w:r>
      <w:r w:rsidR="00CB1FA3">
        <w:rPr>
          <w:rFonts w:ascii="Times New Roman" w:hAnsi="Times New Roman" w:cs="Times New Roman"/>
          <w:sz w:val="28"/>
          <w:szCs w:val="28"/>
        </w:rPr>
        <w:t>Надзор</w:t>
      </w:r>
      <w:r w:rsidRPr="00530F63">
        <w:rPr>
          <w:rFonts w:ascii="Times New Roman" w:hAnsi="Times New Roman" w:cs="Times New Roman"/>
          <w:sz w:val="28"/>
          <w:szCs w:val="28"/>
        </w:rPr>
        <w:t xml:space="preserve"> осуществляют государственные инспекторы по использованию и охране земель. В рамках своих полномочий </w:t>
      </w:r>
      <w:proofErr w:type="spellStart"/>
      <w:r w:rsidRPr="00530F63">
        <w:rPr>
          <w:rFonts w:ascii="Times New Roman" w:hAnsi="Times New Roman" w:cs="Times New Roman"/>
          <w:sz w:val="28"/>
          <w:szCs w:val="28"/>
        </w:rPr>
        <w:t>госземинспекторы</w:t>
      </w:r>
      <w:proofErr w:type="spellEnd"/>
      <w:r w:rsidRPr="00530F63">
        <w:rPr>
          <w:rFonts w:ascii="Times New Roman" w:hAnsi="Times New Roman" w:cs="Times New Roman"/>
          <w:sz w:val="28"/>
          <w:szCs w:val="28"/>
        </w:rPr>
        <w:t xml:space="preserve"> проводят проверки граждан, юридических лиц, индивидуальных предпринимателей, выявляют нарушения земельного законодательства, выносят предписания об устранении этих нарушений. В числе самых распространенных нарушений можно назвать использование земельных участков без оформленных в установленном порядке правоустанавливающих документов на землю.</w:t>
      </w:r>
    </w:p>
    <w:p w:rsidR="00CB1FA3" w:rsidRPr="00530F63" w:rsidRDefault="00CB1FA3" w:rsidP="00CB1F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F63">
        <w:rPr>
          <w:rFonts w:ascii="Times New Roman" w:hAnsi="Times New Roman" w:cs="Times New Roman"/>
          <w:sz w:val="28"/>
          <w:szCs w:val="28"/>
        </w:rPr>
        <w:lastRenderedPageBreak/>
        <w:t>Нарушением законодательства также являются случаи, когда земля долгое время не используется – приобретена, например, для строительства дома, но длительное время никаких работ там не ведется, либо используется не по целевому назначению.</w:t>
      </w:r>
    </w:p>
    <w:p w:rsidR="00530F63" w:rsidRPr="00530F63" w:rsidRDefault="00CB1FA3" w:rsidP="00530F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530F63" w:rsidRPr="00530F63">
        <w:rPr>
          <w:rFonts w:ascii="Times New Roman" w:hAnsi="Times New Roman" w:cs="Times New Roman"/>
          <w:sz w:val="28"/>
          <w:szCs w:val="28"/>
        </w:rPr>
        <w:t xml:space="preserve"> </w:t>
      </w:r>
      <w:r w:rsidRPr="00530F63">
        <w:rPr>
          <w:rFonts w:ascii="Times New Roman" w:hAnsi="Times New Roman" w:cs="Times New Roman"/>
          <w:sz w:val="28"/>
          <w:szCs w:val="28"/>
        </w:rPr>
        <w:t>с каждым годом оказывает все больше и больше услуг гражданам в удаленном режиме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с помощью электронных сервисов. Всю важную информацию о них и о деятельности ведомства в целом</w:t>
      </w:r>
      <w:r w:rsidRPr="00530F63">
        <w:rPr>
          <w:rFonts w:ascii="Times New Roman" w:hAnsi="Times New Roman" w:cs="Times New Roman"/>
          <w:sz w:val="28"/>
          <w:szCs w:val="28"/>
        </w:rPr>
        <w:t xml:space="preserve"> можно узнать </w:t>
      </w:r>
      <w:r>
        <w:rPr>
          <w:rFonts w:ascii="Times New Roman" w:hAnsi="Times New Roman" w:cs="Times New Roman"/>
          <w:sz w:val="28"/>
          <w:szCs w:val="28"/>
        </w:rPr>
        <w:t>на сайте</w:t>
      </w:r>
      <w:r w:rsidRPr="00530F6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30F63">
        <w:rPr>
          <w:rFonts w:ascii="Times New Roman" w:hAnsi="Times New Roman" w:cs="Times New Roman"/>
          <w:sz w:val="28"/>
          <w:szCs w:val="28"/>
          <w:lang w:val="en-US"/>
        </w:rPr>
        <w:t>rosreestr</w:t>
      </w:r>
      <w:proofErr w:type="spellEnd"/>
      <w:r w:rsidRPr="00530F6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30F6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30F63">
        <w:rPr>
          <w:rFonts w:ascii="Times New Roman" w:hAnsi="Times New Roman" w:cs="Times New Roman"/>
          <w:sz w:val="28"/>
          <w:szCs w:val="28"/>
        </w:rPr>
        <w:t>.</w:t>
      </w:r>
    </w:p>
    <w:p w:rsidR="00B058DF" w:rsidRPr="00B058DF" w:rsidRDefault="00B058DF"/>
    <w:sectPr w:rsidR="00B058DF" w:rsidRPr="00B05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FA3" w:rsidRDefault="00CB1FA3" w:rsidP="00530F63">
      <w:pPr>
        <w:spacing w:after="0" w:line="240" w:lineRule="auto"/>
      </w:pPr>
      <w:r>
        <w:separator/>
      </w:r>
    </w:p>
  </w:endnote>
  <w:endnote w:type="continuationSeparator" w:id="0">
    <w:p w:rsidR="00CB1FA3" w:rsidRDefault="00CB1FA3" w:rsidP="00530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FA3" w:rsidRDefault="00CB1FA3" w:rsidP="00530F63">
      <w:pPr>
        <w:spacing w:after="0" w:line="240" w:lineRule="auto"/>
      </w:pPr>
      <w:r>
        <w:separator/>
      </w:r>
    </w:p>
  </w:footnote>
  <w:footnote w:type="continuationSeparator" w:id="0">
    <w:p w:rsidR="00CB1FA3" w:rsidRDefault="00CB1FA3" w:rsidP="00530F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44"/>
    <w:rsid w:val="0015438C"/>
    <w:rsid w:val="001962C9"/>
    <w:rsid w:val="00530F63"/>
    <w:rsid w:val="006340BD"/>
    <w:rsid w:val="00913AD6"/>
    <w:rsid w:val="00B058DF"/>
    <w:rsid w:val="00C94F66"/>
    <w:rsid w:val="00CB1FA3"/>
    <w:rsid w:val="00CB56F6"/>
    <w:rsid w:val="00E11F2C"/>
    <w:rsid w:val="00E53144"/>
    <w:rsid w:val="00E6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8DF"/>
    <w:rPr>
      <w:color w:val="0000FF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530F63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530F6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530F63"/>
    <w:rPr>
      <w:vertAlign w:val="superscript"/>
    </w:rPr>
  </w:style>
  <w:style w:type="character" w:styleId="a7">
    <w:name w:val="Emphasis"/>
    <w:basedOn w:val="a0"/>
    <w:uiPriority w:val="20"/>
    <w:qFormat/>
    <w:rsid w:val="00530F6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34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8DF"/>
    <w:rPr>
      <w:color w:val="0000FF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530F63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530F6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530F63"/>
    <w:rPr>
      <w:vertAlign w:val="superscript"/>
    </w:rPr>
  </w:style>
  <w:style w:type="character" w:styleId="a7">
    <w:name w:val="Emphasis"/>
    <w:basedOn w:val="a0"/>
    <w:uiPriority w:val="20"/>
    <w:qFormat/>
    <w:rsid w:val="00530F6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34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E8767-075D-4B2D-9C23-71332A36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6</cp:revision>
  <cp:lastPrinted>2020-03-01T05:07:00Z</cp:lastPrinted>
  <dcterms:created xsi:type="dcterms:W3CDTF">2020-01-14T06:52:00Z</dcterms:created>
  <dcterms:modified xsi:type="dcterms:W3CDTF">2020-03-01T05:07:00Z</dcterms:modified>
</cp:coreProperties>
</file>