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0E" w:rsidRPr="008C7728" w:rsidRDefault="005D6B57" w:rsidP="008C77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728">
        <w:rPr>
          <w:rFonts w:ascii="Times New Roman" w:hAnsi="Times New Roman" w:cs="Times New Roman"/>
          <w:b/>
          <w:sz w:val="32"/>
          <w:szCs w:val="32"/>
        </w:rPr>
        <w:t>Полиция информирует</w:t>
      </w:r>
    </w:p>
    <w:p w:rsidR="005D6B57" w:rsidRPr="005D6B57" w:rsidRDefault="00DB1DDC" w:rsidP="005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6B57" w:rsidRPr="005D6B57">
        <w:rPr>
          <w:rFonts w:ascii="Times New Roman" w:hAnsi="Times New Roman" w:cs="Times New Roman"/>
          <w:sz w:val="24"/>
          <w:szCs w:val="24"/>
        </w:rPr>
        <w:t>В течении суток в дежурную часть полиции в среднем поступает около 30 звонков, в целях обеспечения полноты учета и регистрации преступлений и происшествий в дежурной части Межмуниципального отдела МВД России «Шумихинский»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телефонные номера по которым осуществляется прием сообщений:</w:t>
      </w:r>
    </w:p>
    <w:p w:rsidR="005D6B57" w:rsidRPr="005D6B57" w:rsidRDefault="005D6B57" w:rsidP="005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57">
        <w:rPr>
          <w:rFonts w:ascii="Times New Roman" w:hAnsi="Times New Roman" w:cs="Times New Roman"/>
          <w:sz w:val="24"/>
          <w:szCs w:val="24"/>
        </w:rPr>
        <w:t>- 102</w:t>
      </w:r>
    </w:p>
    <w:p w:rsidR="005D6B57" w:rsidRPr="005D6B57" w:rsidRDefault="005D6B57" w:rsidP="005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57">
        <w:rPr>
          <w:rFonts w:ascii="Times New Roman" w:hAnsi="Times New Roman" w:cs="Times New Roman"/>
          <w:sz w:val="24"/>
          <w:szCs w:val="24"/>
        </w:rPr>
        <w:t>- 8(35245)2-13-50</w:t>
      </w:r>
    </w:p>
    <w:p w:rsidR="005D6B57" w:rsidRDefault="005D6B57" w:rsidP="005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57">
        <w:rPr>
          <w:rFonts w:ascii="Times New Roman" w:hAnsi="Times New Roman" w:cs="Times New Roman"/>
          <w:sz w:val="24"/>
          <w:szCs w:val="24"/>
        </w:rPr>
        <w:t>- 8(3522)49-48-84</w:t>
      </w:r>
    </w:p>
    <w:p w:rsidR="008C7728" w:rsidRDefault="00DB1DDC" w:rsidP="005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7728">
        <w:rPr>
          <w:rFonts w:ascii="Times New Roman" w:hAnsi="Times New Roman" w:cs="Times New Roman"/>
          <w:sz w:val="24"/>
          <w:szCs w:val="24"/>
        </w:rPr>
        <w:t>Обращаем внимание граждан при звонке на любой из указанных телефонов, ответит дежурный и зарегистрирует любое сообщение о совершенном или готовящемся преступлении, административном правонарушении, а также происшествии.</w:t>
      </w:r>
    </w:p>
    <w:p w:rsidR="008C7728" w:rsidRDefault="00DB1DDC" w:rsidP="005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7728">
        <w:rPr>
          <w:rFonts w:ascii="Times New Roman" w:hAnsi="Times New Roman" w:cs="Times New Roman"/>
          <w:sz w:val="24"/>
          <w:szCs w:val="24"/>
        </w:rPr>
        <w:t>Также, о преступлении, явке с повинной, об административном правонарушении, о происшествии в полицию можно сообщить путем подачи письменного заявления или при личном обращении в дежурную часть. В последнем случае, дежурный регистрирует заявление в книгу учета и выдает талон-уведомление о приеме и учете заявления.</w:t>
      </w:r>
      <w:r>
        <w:rPr>
          <w:rFonts w:ascii="Times New Roman" w:hAnsi="Times New Roman" w:cs="Times New Roman"/>
          <w:sz w:val="24"/>
          <w:szCs w:val="24"/>
        </w:rPr>
        <w:t xml:space="preserve"> Если содержание в заявлении указывает на какое-либо преступление, то заявитель должен сделать запись об ознакомлении со ст. 306 Уголовного кодекса России (заведомо ложный донос).</w:t>
      </w:r>
    </w:p>
    <w:p w:rsidR="00DB1DDC" w:rsidRDefault="00DB1DDC" w:rsidP="005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DC" w:rsidRDefault="00DB1DDC" w:rsidP="005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DC" w:rsidRPr="005D6B57" w:rsidRDefault="00DB1DDC" w:rsidP="005D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МО МВД России «Шумихинский»</w:t>
      </w:r>
    </w:p>
    <w:sectPr w:rsidR="00DB1DDC" w:rsidRPr="005D6B57" w:rsidSect="00BC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6B57"/>
    <w:rsid w:val="005D6B57"/>
    <w:rsid w:val="008C7728"/>
    <w:rsid w:val="00B8323C"/>
    <w:rsid w:val="00BC280E"/>
    <w:rsid w:val="00DB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2018-04-09T03:34:00Z</dcterms:created>
  <dcterms:modified xsi:type="dcterms:W3CDTF">2018-04-09T03:34:00Z</dcterms:modified>
</cp:coreProperties>
</file>