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C8" w:rsidRDefault="00BD5C6A" w:rsidP="00D469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КУРГАНСКАЯ ОБЛАСТЬ</w:t>
      </w:r>
    </w:p>
    <w:p w:rsidR="00900616" w:rsidRDefault="00BD5C6A" w:rsidP="00BD5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ШУМИХИНСКИЙ </w:t>
      </w:r>
      <w:r w:rsidR="00900616">
        <w:rPr>
          <w:rFonts w:ascii="Times New Roman" w:eastAsia="Times New Roman" w:hAnsi="Times New Roman" w:cs="Times New Roman"/>
          <w:b/>
          <w:sz w:val="24"/>
        </w:rPr>
        <w:t xml:space="preserve">МУНИЦИПАЛЬНЫЙ ОКРУГ </w:t>
      </w:r>
      <w:r w:rsidR="00D46968">
        <w:rPr>
          <w:rFonts w:ascii="Times New Roman" w:eastAsia="Times New Roman" w:hAnsi="Times New Roman" w:cs="Times New Roman"/>
          <w:b/>
          <w:sz w:val="24"/>
        </w:rPr>
        <w:t xml:space="preserve"> КУРГАНСКОЙ ОБЛАСТИ</w:t>
      </w:r>
    </w:p>
    <w:p w:rsidR="00BD5C6A" w:rsidRDefault="00BD5C6A" w:rsidP="00BD5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BD5C6A" w:rsidRDefault="00BD5C6A" w:rsidP="00BD5C6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ШУМИХИНСКОГО </w:t>
      </w:r>
      <w:r w:rsidR="00900616">
        <w:rPr>
          <w:rFonts w:ascii="Times New Roman" w:eastAsia="Times New Roman" w:hAnsi="Times New Roman" w:cs="Times New Roman"/>
          <w:b/>
          <w:sz w:val="24"/>
        </w:rPr>
        <w:t>МУНИЦИПАЛЬНОГО ОКРУГА КУРГАНСКОЙ ОБЛАСТИ</w:t>
      </w:r>
    </w:p>
    <w:p w:rsidR="00E33DC8" w:rsidRDefault="00E33DC8" w:rsidP="00BD5C6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5C6A" w:rsidRPr="00E33DC8" w:rsidRDefault="00E33DC8" w:rsidP="00E33DC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DC8" w:rsidRDefault="00E33DC8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DC8" w:rsidRDefault="00E33DC8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</w:t>
      </w:r>
      <w:r w:rsidR="00D46968">
        <w:rPr>
          <w:rFonts w:ascii="Times New Roman" w:eastAsia="Times New Roman" w:hAnsi="Times New Roman" w:cs="Times New Roman"/>
          <w:sz w:val="24"/>
        </w:rPr>
        <w:t>09.04</w:t>
      </w:r>
      <w:r w:rsidR="00900616">
        <w:rPr>
          <w:rFonts w:ascii="Times New Roman" w:eastAsia="Times New Roman" w:hAnsi="Times New Roman" w:cs="Times New Roman"/>
          <w:sz w:val="24"/>
        </w:rPr>
        <w:t>.2021</w:t>
      </w:r>
      <w:r w:rsidR="00D46968">
        <w:rPr>
          <w:rFonts w:ascii="Times New Roman" w:eastAsia="Times New Roman" w:hAnsi="Times New Roman" w:cs="Times New Roman"/>
          <w:sz w:val="24"/>
        </w:rPr>
        <w:t>г.  № 300</w:t>
      </w: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г. Шумиха</w:t>
      </w: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DC8" w:rsidRDefault="00E33DC8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3DC8" w:rsidRDefault="00E33DC8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5C6A" w:rsidRPr="003C5B11" w:rsidRDefault="003C5B11" w:rsidP="00B2113F">
      <w:pPr>
        <w:tabs>
          <w:tab w:val="left" w:pos="284"/>
        </w:tabs>
        <w:suppressAutoHyphens/>
        <w:spacing w:after="0" w:line="240" w:lineRule="auto"/>
        <w:ind w:left="993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C5B11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Шумихинского </w:t>
      </w:r>
      <w:r w:rsidR="00900616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D5C6A" w:rsidRPr="003C5B11" w:rsidRDefault="00BD5C6A" w:rsidP="00BD5C6A">
      <w:pPr>
        <w:tabs>
          <w:tab w:val="left" w:pos="708"/>
        </w:tabs>
        <w:suppressAutoHyphens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5B11" w:rsidRPr="00E33DC8" w:rsidRDefault="003C5B11" w:rsidP="00790DDC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3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B6755C" w:rsidRPr="00E3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 января 2006 года № 47 </w:t>
      </w:r>
      <w:r w:rsidR="00E33DC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33DC8" w:rsidRPr="006C491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33DC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», </w:t>
      </w:r>
      <w:r w:rsidRPr="00E3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Шумихинского </w:t>
      </w:r>
      <w:r w:rsidR="00790DDC"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>муниципального округа Курганской области</w:t>
      </w:r>
      <w:r w:rsidRPr="00E3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постановлением Администрации Шумихинского </w:t>
      </w:r>
      <w:r w:rsidR="00790DDC"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муниципального округа </w:t>
      </w:r>
      <w:r w:rsidR="00790DDC"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>Курганской области</w:t>
      </w:r>
      <w:r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от </w:t>
      </w:r>
      <w:r w:rsidR="004572A1"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>12</w:t>
      </w:r>
      <w:r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572A1"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>февраля</w:t>
      </w:r>
      <w:r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20</w:t>
      </w:r>
      <w:r w:rsidR="00CC695E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 года № </w:t>
      </w:r>
      <w:r w:rsidR="004572A1" w:rsidRPr="004572A1">
        <w:rPr>
          <w:rFonts w:ascii="Times New Roman" w:eastAsia="Times New Roman" w:hAnsi="Times New Roman" w:cs="Times New Roman"/>
          <w:color w:val="000000" w:themeColor="text1"/>
          <w:sz w:val="24"/>
        </w:rPr>
        <w:t>84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</w:t>
      </w:r>
      <w:r w:rsidR="004572A1" w:rsidRPr="004572A1">
        <w:rPr>
          <w:rFonts w:ascii="Times New Roman" w:hAnsi="Times New Roman" w:cs="Times New Roman"/>
          <w:color w:val="000000"/>
          <w:sz w:val="24"/>
          <w:szCs w:val="24"/>
        </w:rPr>
        <w:t>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</w:t>
      </w:r>
      <w:r w:rsidR="00790DDC" w:rsidRPr="004572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», </w:t>
      </w:r>
      <w:r w:rsidRPr="00E3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Шумихинского </w:t>
      </w:r>
      <w:r w:rsidR="00790DDC"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>муниципального округа Курганской области</w:t>
      </w:r>
      <w:r w:rsidRPr="00E33DC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BD5C6A" w:rsidRDefault="00BD5C6A" w:rsidP="00790DDC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 w:rsidRPr="00E33DC8">
        <w:rPr>
          <w:rFonts w:ascii="Times New Roman" w:eastAsia="Times New Roman" w:hAnsi="Times New Roman" w:cs="Times New Roman"/>
          <w:sz w:val="24"/>
        </w:rPr>
        <w:t>ПОСТАНОВЛЯЕТ:</w:t>
      </w:r>
    </w:p>
    <w:p w:rsidR="00BD5C6A" w:rsidRPr="00D46968" w:rsidRDefault="003C5B11" w:rsidP="00D46968">
      <w:pPr>
        <w:pStyle w:val="a3"/>
        <w:numPr>
          <w:ilvl w:val="0"/>
          <w:numId w:val="2"/>
        </w:numPr>
        <w:tabs>
          <w:tab w:val="left" w:pos="567"/>
          <w:tab w:val="left" w:pos="15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D46968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Администрацией </w:t>
      </w:r>
      <w:r w:rsidRPr="00D46968">
        <w:rPr>
          <w:rFonts w:ascii="Times New Roman" w:eastAsia="Times New Roman" w:hAnsi="Times New Roman" w:cs="Times New Roman"/>
          <w:sz w:val="24"/>
        </w:rPr>
        <w:t xml:space="preserve">Шумихинского </w:t>
      </w:r>
      <w:r w:rsidR="00900616" w:rsidRPr="00D469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D46968">
        <w:rPr>
          <w:rFonts w:ascii="Times New Roman" w:hAnsi="Times New Roman" w:cs="Times New Roman"/>
          <w:sz w:val="24"/>
          <w:szCs w:val="24"/>
        </w:rPr>
        <w:t xml:space="preserve">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80DCB">
        <w:rPr>
          <w:rFonts w:ascii="Times New Roman" w:hAnsi="Times New Roman" w:cs="Times New Roman"/>
          <w:sz w:val="24"/>
          <w:szCs w:val="24"/>
        </w:rPr>
        <w:t>,</w:t>
      </w:r>
      <w:r w:rsidRPr="00D4696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BD5C6A" w:rsidRPr="00D46968">
        <w:rPr>
          <w:rFonts w:ascii="Times New Roman" w:eastAsia="Times New Roman" w:hAnsi="Times New Roman" w:cs="Times New Roman"/>
          <w:sz w:val="24"/>
        </w:rPr>
        <w:t>.</w:t>
      </w:r>
    </w:p>
    <w:p w:rsidR="00D46968" w:rsidRPr="00080DCB" w:rsidRDefault="00D46968" w:rsidP="00080DCB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Администрации Шумихинского района от 05.06.2020г. №193 «Об утверждении </w:t>
      </w:r>
      <w:r w:rsidRPr="00D46968">
        <w:rPr>
          <w:rFonts w:ascii="Times New Roman" w:hAnsi="Times New Roman" w:cs="Times New Roman"/>
          <w:sz w:val="24"/>
          <w:szCs w:val="24"/>
        </w:rPr>
        <w:t>Административн</w:t>
      </w:r>
      <w:r w:rsidR="00080DCB">
        <w:rPr>
          <w:rFonts w:ascii="Times New Roman" w:hAnsi="Times New Roman" w:cs="Times New Roman"/>
          <w:sz w:val="24"/>
          <w:szCs w:val="24"/>
        </w:rPr>
        <w:t>ого</w:t>
      </w:r>
      <w:r w:rsidRPr="00D4696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80DCB">
        <w:rPr>
          <w:rFonts w:ascii="Times New Roman" w:hAnsi="Times New Roman" w:cs="Times New Roman"/>
          <w:sz w:val="24"/>
          <w:szCs w:val="24"/>
        </w:rPr>
        <w:t>а</w:t>
      </w:r>
      <w:r w:rsidRPr="00D46968">
        <w:rPr>
          <w:rFonts w:ascii="Times New Roman" w:hAnsi="Times New Roman" w:cs="Times New Roman"/>
          <w:sz w:val="24"/>
          <w:szCs w:val="24"/>
        </w:rPr>
        <w:t xml:space="preserve"> предоставления Администрацией </w:t>
      </w:r>
      <w:r w:rsidRPr="00D46968">
        <w:rPr>
          <w:rFonts w:ascii="Times New Roman" w:eastAsia="Times New Roman" w:hAnsi="Times New Roman" w:cs="Times New Roman"/>
          <w:sz w:val="24"/>
        </w:rPr>
        <w:t xml:space="preserve">Шумихинского </w:t>
      </w:r>
      <w:r w:rsidR="00080DCB">
        <w:rPr>
          <w:rFonts w:ascii="Times New Roman" w:hAnsi="Times New Roman" w:cs="Times New Roman"/>
          <w:sz w:val="24"/>
          <w:szCs w:val="24"/>
        </w:rPr>
        <w:t>района</w:t>
      </w:r>
      <w:r w:rsidRPr="00D46968">
        <w:rPr>
          <w:rFonts w:ascii="Times New Roman" w:hAnsi="Times New Roman" w:cs="Times New Roman"/>
          <w:sz w:val="24"/>
          <w:szCs w:val="24"/>
        </w:rPr>
        <w:t xml:space="preserve"> муниципальной услуги по признанию помещения жилым помещением, жилого помещения непригодным для проживания, многоквартирного дома </w:t>
      </w:r>
      <w:r w:rsidRPr="00D46968">
        <w:rPr>
          <w:rFonts w:ascii="Times New Roman" w:hAnsi="Times New Roman" w:cs="Times New Roman"/>
          <w:sz w:val="24"/>
          <w:szCs w:val="24"/>
        </w:rPr>
        <w:lastRenderedPageBreak/>
        <w:t>аварийным и подлежащим сносу или реконструкции, садового дома жилым домом и жилого дома садовым домом</w:t>
      </w:r>
      <w:r w:rsidR="00080DCB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080DCB" w:rsidRDefault="00080DCB" w:rsidP="00080DC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Pr="00080DCB">
        <w:rPr>
          <w:rFonts w:ascii="Times New Roman" w:eastAsia="Times New Roman" w:hAnsi="Times New Roman" w:cs="Times New Roman"/>
          <w:sz w:val="24"/>
        </w:rPr>
        <w:t>Постановление Администрации города Шумихи от 10.02.2014г. №46 «</w:t>
      </w:r>
      <w:r w:rsidRPr="00080DC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</w:t>
      </w:r>
      <w:r w:rsidRPr="00080DCB">
        <w:rPr>
          <w:rFonts w:ascii="Times New Roman" w:hAnsi="Times New Roman" w:cs="Times New Roman"/>
          <w:bCs/>
          <w:sz w:val="24"/>
          <w:szCs w:val="24"/>
        </w:rPr>
        <w:t xml:space="preserve">о предоставлению муниципальной услуги </w:t>
      </w:r>
      <w:r w:rsidRPr="00080DCB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жилых помещений пригодными (непригодными) для проживания и многоквартирного дома аварийным и подлежащим сносу или реконструкции», признать утратившим силу.</w:t>
      </w:r>
    </w:p>
    <w:p w:rsidR="00BD5C6A" w:rsidRDefault="00080DCB" w:rsidP="00080DC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BD5C6A">
        <w:rPr>
          <w:rFonts w:ascii="Times New Roman" w:eastAsia="Times New Roman" w:hAnsi="Times New Roman" w:cs="Times New Roman"/>
          <w:sz w:val="24"/>
        </w:rPr>
        <w:t>. </w:t>
      </w:r>
      <w:r w:rsidR="00900616">
        <w:rPr>
          <w:rFonts w:ascii="Times New Roman" w:eastAsia="Times New Roman" w:hAnsi="Times New Roman" w:cs="Times New Roman"/>
          <w:sz w:val="24"/>
        </w:rPr>
        <w:t>Отдел</w:t>
      </w:r>
      <w:r>
        <w:rPr>
          <w:rFonts w:ascii="Times New Roman" w:eastAsia="Times New Roman" w:hAnsi="Times New Roman" w:cs="Times New Roman"/>
          <w:sz w:val="24"/>
        </w:rPr>
        <w:t>у</w:t>
      </w:r>
      <w:r w:rsidR="00900616">
        <w:rPr>
          <w:rFonts w:ascii="Times New Roman" w:eastAsia="Times New Roman" w:hAnsi="Times New Roman" w:cs="Times New Roman"/>
          <w:sz w:val="24"/>
        </w:rPr>
        <w:t xml:space="preserve"> строительства и имущества Администрации Шумихинского </w:t>
      </w:r>
      <w:r w:rsidR="00900616" w:rsidRPr="00900616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900616">
        <w:rPr>
          <w:rFonts w:ascii="Times New Roman" w:eastAsia="Times New Roman" w:hAnsi="Times New Roman" w:cs="Times New Roman"/>
          <w:sz w:val="24"/>
        </w:rPr>
        <w:t xml:space="preserve"> </w:t>
      </w:r>
      <w:r w:rsidR="00BD5C6A">
        <w:rPr>
          <w:rFonts w:ascii="Times New Roman" w:eastAsia="Times New Roman" w:hAnsi="Times New Roman" w:cs="Times New Roman"/>
          <w:sz w:val="24"/>
        </w:rPr>
        <w:t>обеспечить исполнение указанного в пункте 1 настоящего постановления административного регламента</w:t>
      </w:r>
      <w:r w:rsidR="00BD5C6A">
        <w:rPr>
          <w:rFonts w:ascii="Arial" w:eastAsia="Arial" w:hAnsi="Arial" w:cs="Arial"/>
          <w:sz w:val="24"/>
        </w:rPr>
        <w:t>.</w:t>
      </w:r>
    </w:p>
    <w:p w:rsidR="00BD5C6A" w:rsidRDefault="00080DCB" w:rsidP="00080DC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BD5C6A">
        <w:rPr>
          <w:rFonts w:ascii="Times New Roman" w:eastAsia="Times New Roman" w:hAnsi="Times New Roman" w:cs="Times New Roman"/>
          <w:sz w:val="24"/>
        </w:rPr>
        <w:t>. </w:t>
      </w:r>
      <w:r w:rsidR="004D49DC" w:rsidRPr="003C5B1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</w:t>
      </w:r>
      <w:r w:rsidR="00BD5C6A">
        <w:rPr>
          <w:rFonts w:ascii="Times New Roman" w:eastAsia="Times New Roman" w:hAnsi="Times New Roman" w:cs="Times New Roman"/>
          <w:sz w:val="24"/>
        </w:rPr>
        <w:t>.</w:t>
      </w:r>
    </w:p>
    <w:p w:rsidR="00BD5C6A" w:rsidRDefault="00080DCB" w:rsidP="00080DC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BD5C6A">
        <w:rPr>
          <w:rFonts w:ascii="Times New Roman" w:eastAsia="Times New Roman" w:hAnsi="Times New Roman" w:cs="Times New Roman"/>
          <w:sz w:val="24"/>
        </w:rPr>
        <w:t>. Контроль за исп</w:t>
      </w:r>
      <w:r w:rsidR="00900616">
        <w:rPr>
          <w:rFonts w:ascii="Times New Roman" w:eastAsia="Times New Roman" w:hAnsi="Times New Roman" w:cs="Times New Roman"/>
          <w:sz w:val="24"/>
        </w:rPr>
        <w:t xml:space="preserve">олнением настоящего </w:t>
      </w:r>
      <w:r w:rsidR="00BD5C6A">
        <w:rPr>
          <w:rFonts w:ascii="Times New Roman" w:eastAsia="Times New Roman" w:hAnsi="Times New Roman" w:cs="Times New Roman"/>
          <w:sz w:val="24"/>
        </w:rPr>
        <w:t xml:space="preserve">постановления возложить на первого заместителя Главы Шумихинского </w:t>
      </w:r>
      <w:r w:rsidR="00900616">
        <w:rPr>
          <w:rFonts w:ascii="Times New Roman" w:eastAsia="Times New Roman" w:hAnsi="Times New Roman" w:cs="Times New Roman"/>
          <w:sz w:val="24"/>
        </w:rPr>
        <w:t>муниципального округа</w:t>
      </w:r>
      <w:r w:rsidR="0020297A">
        <w:rPr>
          <w:rFonts w:ascii="Times New Roman" w:eastAsia="Times New Roman" w:hAnsi="Times New Roman" w:cs="Times New Roman"/>
          <w:sz w:val="24"/>
        </w:rPr>
        <w:t xml:space="preserve"> Курганской области</w:t>
      </w:r>
      <w:r w:rsidR="00BD5C6A">
        <w:rPr>
          <w:rFonts w:ascii="Times New Roman" w:eastAsia="Times New Roman" w:hAnsi="Times New Roman" w:cs="Times New Roman"/>
          <w:sz w:val="24"/>
        </w:rPr>
        <w:t>.</w:t>
      </w:r>
    </w:p>
    <w:p w:rsidR="00BD5C6A" w:rsidRDefault="00BD5C6A" w:rsidP="00080D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49DC" w:rsidRDefault="004D49DC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5C6A" w:rsidRDefault="00BD5C6A" w:rsidP="00BD5C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80DCB" w:rsidRDefault="00BD5C6A" w:rsidP="00790D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</w:p>
    <w:p w:rsidR="0020297A" w:rsidRDefault="00BD5C6A" w:rsidP="00790D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Шумихинского </w:t>
      </w:r>
      <w:r w:rsidR="00790DDC">
        <w:rPr>
          <w:rFonts w:ascii="Times New Roman" w:eastAsia="Times New Roman" w:hAnsi="Times New Roman" w:cs="Times New Roman"/>
          <w:sz w:val="24"/>
        </w:rPr>
        <w:t>муниципального округа</w:t>
      </w:r>
    </w:p>
    <w:p w:rsidR="00E14B8F" w:rsidRPr="00080DCB" w:rsidRDefault="0020297A" w:rsidP="00790D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Курганской области                                   </w:t>
      </w:r>
      <w:r w:rsidR="00BD5C6A">
        <w:rPr>
          <w:rFonts w:ascii="Times New Roman" w:eastAsia="Times New Roman" w:hAnsi="Times New Roman" w:cs="Times New Roman"/>
          <w:sz w:val="24"/>
        </w:rPr>
        <w:t xml:space="preserve">       </w:t>
      </w:r>
      <w:r w:rsidR="004D49DC">
        <w:rPr>
          <w:rFonts w:ascii="Times New Roman" w:eastAsia="Times New Roman" w:hAnsi="Times New Roman" w:cs="Times New Roman"/>
          <w:sz w:val="24"/>
        </w:rPr>
        <w:t xml:space="preserve">    </w:t>
      </w:r>
      <w:r w:rsidR="00BD5C6A">
        <w:rPr>
          <w:rFonts w:ascii="Times New Roman" w:eastAsia="Times New Roman" w:hAnsi="Times New Roman" w:cs="Times New Roman"/>
          <w:sz w:val="24"/>
        </w:rPr>
        <w:t xml:space="preserve"> </w:t>
      </w:r>
      <w:r w:rsidR="00591449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BD5C6A">
        <w:rPr>
          <w:rFonts w:ascii="Times New Roman" w:eastAsia="Times New Roman" w:hAnsi="Times New Roman" w:cs="Times New Roman"/>
          <w:sz w:val="24"/>
        </w:rPr>
        <w:t>С.И. Максимовских</w:t>
      </w:r>
      <w:r w:rsidR="00BD5C6A">
        <w:rPr>
          <w:rFonts w:ascii="Arial" w:eastAsia="Arial" w:hAnsi="Arial" w:cs="Arial"/>
          <w:i/>
          <w:sz w:val="24"/>
        </w:rPr>
        <w:t xml:space="preserve">                                                                                                                 </w:t>
      </w:r>
      <w:r w:rsidR="00790DDC">
        <w:rPr>
          <w:rFonts w:ascii="Arial" w:eastAsia="Arial" w:hAnsi="Arial" w:cs="Arial"/>
          <w:i/>
          <w:sz w:val="24"/>
        </w:rPr>
        <w:t xml:space="preserve">                               </w:t>
      </w: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080DCB" w:rsidRDefault="00080DCB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F027B9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33DC8" w:rsidRDefault="00E33DC8" w:rsidP="001E0DE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B11" w:rsidRPr="004D49DC" w:rsidRDefault="00931A61" w:rsidP="00F027B9">
      <w:pPr>
        <w:suppressAutoHyphens/>
        <w:spacing w:after="0" w:line="240" w:lineRule="auto"/>
        <w:ind w:left="4678"/>
        <w:jc w:val="both"/>
        <w:rPr>
          <w:rFonts w:ascii="Arial" w:eastAsia="Arial" w:hAnsi="Arial" w:cs="Arial"/>
          <w:i/>
          <w:sz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  <w:r w:rsidR="00F027B9">
        <w:rPr>
          <w:rFonts w:ascii="Times New Roman" w:hAnsi="Times New Roman" w:cs="Times New Roman"/>
          <w:sz w:val="24"/>
          <w:szCs w:val="24"/>
        </w:rPr>
        <w:t xml:space="preserve"> Шумихинского </w:t>
      </w:r>
      <w:r w:rsidR="00790DDC">
        <w:rPr>
          <w:rFonts w:ascii="Times New Roman" w:eastAsia="Times New Roman" w:hAnsi="Times New Roman" w:cs="Times New Roman"/>
          <w:sz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от </w:t>
      </w:r>
      <w:r w:rsidR="00080DCB">
        <w:rPr>
          <w:rFonts w:ascii="Times New Roman" w:hAnsi="Times New Roman" w:cs="Times New Roman"/>
          <w:sz w:val="24"/>
          <w:szCs w:val="24"/>
        </w:rPr>
        <w:t>09.04</w:t>
      </w:r>
      <w:r w:rsidR="00B2113F">
        <w:rPr>
          <w:rFonts w:ascii="Times New Roman" w:hAnsi="Times New Roman" w:cs="Times New Roman"/>
          <w:sz w:val="24"/>
          <w:szCs w:val="24"/>
        </w:rPr>
        <w:t>.</w:t>
      </w:r>
      <w:r w:rsidR="00F027B9">
        <w:rPr>
          <w:rFonts w:ascii="Times New Roman" w:hAnsi="Times New Roman" w:cs="Times New Roman"/>
          <w:sz w:val="24"/>
          <w:szCs w:val="24"/>
        </w:rPr>
        <w:t>202</w:t>
      </w:r>
      <w:r w:rsidR="00790DDC">
        <w:rPr>
          <w:rFonts w:ascii="Times New Roman" w:hAnsi="Times New Roman" w:cs="Times New Roman"/>
          <w:sz w:val="24"/>
          <w:szCs w:val="24"/>
        </w:rPr>
        <w:t>1</w:t>
      </w:r>
      <w:r w:rsidRPr="003C5B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80DCB">
        <w:rPr>
          <w:rFonts w:ascii="Times New Roman" w:hAnsi="Times New Roman" w:cs="Times New Roman"/>
          <w:sz w:val="24"/>
          <w:szCs w:val="24"/>
        </w:rPr>
        <w:t>300</w:t>
      </w:r>
      <w:r w:rsidRPr="003C5B1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Администрацией </w:t>
      </w:r>
      <w:r w:rsidR="00F027B9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eastAsia="Times New Roman" w:hAnsi="Times New Roman" w:cs="Times New Roman"/>
          <w:sz w:val="24"/>
        </w:rPr>
        <w:t>муниципального округа Курганской области</w:t>
      </w:r>
      <w:r w:rsidR="00F027B9" w:rsidRPr="003C5B11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F027B9" w:rsidRDefault="00F027B9" w:rsidP="00F02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B11" w:rsidRPr="00F027B9" w:rsidRDefault="00931A61" w:rsidP="00F02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B9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Администрацией </w:t>
      </w:r>
      <w:r w:rsidR="00F027B9" w:rsidRPr="00F027B9">
        <w:rPr>
          <w:rFonts w:ascii="Times New Roman" w:hAnsi="Times New Roman" w:cs="Times New Roman"/>
          <w:b/>
          <w:sz w:val="24"/>
          <w:szCs w:val="24"/>
        </w:rPr>
        <w:t xml:space="preserve">Шумихинского </w:t>
      </w:r>
      <w:r w:rsidR="00790DDC" w:rsidRPr="00790DDC">
        <w:rPr>
          <w:rFonts w:ascii="Times New Roman" w:eastAsia="Times New Roman" w:hAnsi="Times New Roman" w:cs="Times New Roman"/>
          <w:b/>
          <w:sz w:val="24"/>
        </w:rPr>
        <w:t>муниципального округа Курганской области</w:t>
      </w:r>
      <w:r w:rsidRPr="00F027B9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F027B9" w:rsidRDefault="00F027B9" w:rsidP="00F02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11" w:rsidRPr="00E87690" w:rsidRDefault="00931A61" w:rsidP="00F02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F027B9" w:rsidRPr="00E87690" w:rsidRDefault="00F027B9" w:rsidP="00F02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B9" w:rsidRPr="00E87690" w:rsidRDefault="00931A61" w:rsidP="00F02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 xml:space="preserve">Глава 1. Предмет регулирования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</w:p>
    <w:p w:rsidR="00F027B9" w:rsidRDefault="00F027B9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7B9" w:rsidRPr="00F027B9" w:rsidRDefault="00931A61" w:rsidP="00F027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7B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</w:t>
      </w:r>
      <w:r w:rsidR="00F027B9" w:rsidRPr="00F027B9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027B9">
        <w:rPr>
          <w:rFonts w:ascii="Times New Roman" w:hAnsi="Times New Roman" w:cs="Times New Roman"/>
          <w:sz w:val="24"/>
          <w:szCs w:val="24"/>
        </w:rPr>
        <w:t xml:space="preserve">, а также порядок ее взаимодействия с заявителями, органами власти и организациями при предоставлении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муниципальная услуга).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Действие настоящего Административного регламента распространяется на находящиеся в эксплуатации жилые помещения жилищного фонда Российской Федерации, многоквартирные дома, находящихся в федеральной собственности, муниципальный жилищный фонд и частный жилищный фонд, садовые дома, расположенные на территории </w:t>
      </w:r>
      <w:r w:rsidR="000E2687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 в соответствии с «Положением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>дома жилым домом и жилого дома садовым домом», утвержденным постановлением Правительства Российской Федерации от 28 января 2006 года № 47 (далее – Положение).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межведомственной комиссии, созданной в целях оценки и обследования помещений в целях признания их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подлежащими сносу или реконструкции (далее -комиссия). </w:t>
      </w:r>
    </w:p>
    <w:p w:rsidR="000E2687" w:rsidRDefault="000E2687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687" w:rsidRPr="00E87690" w:rsidRDefault="00931A61" w:rsidP="000E2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Глава 2. Круг заявителей</w:t>
      </w:r>
    </w:p>
    <w:p w:rsidR="000E2687" w:rsidRDefault="000E2687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2. Муниципальная услуга предоставляется физическим и юридическим лицам, являющимся собственниками или нанимателями жилых помещений в домах, расположенных на территории </w:t>
      </w:r>
      <w:r w:rsidR="000E2687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либо их уполномоченным представителям (далее — заявитель).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части признания садового дома жилым домом и жилого дома садовым домом муниципальная услуга предоставляется собственнику садового дома или жилого дома либо уполномоченным им лицам. </w:t>
      </w:r>
    </w:p>
    <w:p w:rsidR="00216C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21 настоящего Административного регламента.</w:t>
      </w:r>
    </w:p>
    <w:p w:rsidR="00216CF4" w:rsidRDefault="00216CF4" w:rsidP="00216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21 настоящего </w:t>
      </w:r>
      <w:r w:rsidR="00A863B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87" w:rsidRDefault="000E2687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687" w:rsidRPr="00E87690" w:rsidRDefault="00931A61" w:rsidP="000E2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 xml:space="preserve">Глава 3. Требования к порядку информирования о предоставлении </w:t>
      </w:r>
    </w:p>
    <w:p w:rsidR="000E2687" w:rsidRPr="00E87690" w:rsidRDefault="00931A61" w:rsidP="000E26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E2687" w:rsidRDefault="000E2687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3. Информация по вопросам предоставления муниципальной услуги может быть получена: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непосредственно в Администрации </w:t>
      </w:r>
      <w:r w:rsidR="000E2687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при устном или письменном обращении;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- на информационных стендах Администрации</w:t>
      </w:r>
      <w:r w:rsidR="000E2687" w:rsidRPr="000E2687">
        <w:rPr>
          <w:rFonts w:ascii="Times New Roman" w:hAnsi="Times New Roman" w:cs="Times New Roman"/>
          <w:sz w:val="24"/>
          <w:szCs w:val="24"/>
        </w:rPr>
        <w:t xml:space="preserve"> </w:t>
      </w:r>
      <w:r w:rsidR="000E2687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а также при помощи средств телефонной связи по номеру телефона </w:t>
      </w:r>
      <w:r w:rsidR="000E2687" w:rsidRPr="000E2687">
        <w:rPr>
          <w:rFonts w:ascii="Times New Roman" w:hAnsi="Times New Roman" w:cs="Times New Roman"/>
          <w:sz w:val="24"/>
          <w:szCs w:val="24"/>
        </w:rPr>
        <w:t>8 (35245) 2-</w:t>
      </w:r>
      <w:r w:rsidR="001437AA">
        <w:rPr>
          <w:rFonts w:ascii="Times New Roman" w:hAnsi="Times New Roman" w:cs="Times New Roman"/>
          <w:sz w:val="24"/>
          <w:szCs w:val="24"/>
        </w:rPr>
        <w:t>11</w:t>
      </w:r>
      <w:r w:rsidR="000E2687" w:rsidRPr="000E2687">
        <w:rPr>
          <w:rFonts w:ascii="Times New Roman" w:hAnsi="Times New Roman" w:cs="Times New Roman"/>
          <w:sz w:val="24"/>
          <w:szCs w:val="24"/>
        </w:rPr>
        <w:t>-</w:t>
      </w:r>
      <w:r w:rsidR="001437AA">
        <w:rPr>
          <w:rFonts w:ascii="Times New Roman" w:hAnsi="Times New Roman" w:cs="Times New Roman"/>
          <w:sz w:val="24"/>
          <w:szCs w:val="24"/>
        </w:rPr>
        <w:t>67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электронной почты 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</w:rPr>
        <w:t>45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  <w:lang w:val="en-US"/>
        </w:rPr>
        <w:t>t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</w:rPr>
        <w:t>023@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  <w:lang w:val="en-US"/>
        </w:rPr>
        <w:t>kurganobl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</w:rPr>
        <w:t>.</w:t>
      </w:r>
      <w:r w:rsidR="000E2687" w:rsidRPr="000E2687">
        <w:rPr>
          <w:rFonts w:ascii="Times New Roman" w:hAnsi="Times New Roman" w:cs="Times New Roman"/>
          <w:color w:val="3333CC"/>
          <w:sz w:val="24"/>
          <w:szCs w:val="24"/>
          <w:lang w:val="en-US"/>
        </w:rPr>
        <w:t>ru</w:t>
      </w:r>
      <w:r w:rsidRPr="003C5B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ЕПГУ); </w:t>
      </w:r>
    </w:p>
    <w:p w:rsidR="000E2687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- в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ГБУ «МФЦ»).</w:t>
      </w:r>
    </w:p>
    <w:p w:rsidR="001437AA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в ГБУ «МФЦ» осуществляется на основании соглашения о взаимодействии, заключенного между ГБУ «МФЦ» и Администрацией </w:t>
      </w:r>
      <w:r w:rsidR="000E2687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с учетом требований к информированию, установленных настоящим Административным регламентом. </w:t>
      </w:r>
    </w:p>
    <w:p w:rsidR="001437AA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организациях, привлекаемых к предоставлению муниципальных услуг; </w:t>
      </w:r>
    </w:p>
    <w:p w:rsidR="001437AA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средствах массовой информации. </w:t>
      </w:r>
    </w:p>
    <w:p w:rsidR="001437AA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4. При информировании по телефону должностное лицо Администрации </w:t>
      </w:r>
      <w:r w:rsidR="001437AA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обратившееся лицо по вопросам предоставления муниципальной услуги.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по телефону не должно превышать 15 минут.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ответе на телефонный звонок должностное лицо, ответственное за информирование, представляется, назвав свои фамилию, имя, отчество, должность, наименование отраслевого органа (структурного подразделения)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предлагает представиться собеседнику, выслушивает и уточняет суть вопроса, подробно и в вежливой (корректной) форме информирует обратившееся лицо по интересующему вопросу о предоставлении муниципальной услуги.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завершении должностное лицо, ответственное за информирование, должно кратко подвести итоги и перечислить меры, которые следует принять обратившемуся лицу.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5. Если для подготовки ответа требуется продолжительное время, превышающее установленное пунктом 4 настоящего Административного регламента, должностное лицо, ответственное за информирование, предлагает обратившемуся лицу обратиться за необходимой информацией в письменном виде, либо повторно по телефону через согласованный между участниками разговора промежуток времени.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отсутствии у должностного лица, ответственного за информирование, принявшего звонок, возможности самостоятельно ответить на поставленные вопросы, телефонный звонок должен быть переадресован (переведен) другому должностному лицу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или обратившемуся лицу должен быть сообщен телефонный номер, по которому можно получить необходимую информацию.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6. 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информирование, осуществляющее личный прием, обязано соблюдать установленные Административным регламентом процедуры.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Продолжительность информирования при личном приеме не должна превышать 20 минут.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информирование, и направляется в адрес обратившегося лица в течение 5 рабочих дней со дня регистрации обращения.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Предоставление заявителям сведений о ходе предоставления муниципальной услуги осуществляется должностными лицами, ответственными за информирование, в установленном настоящей главой Административного регламента порядке: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при личном приеме;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2) с использованием почтовой связи, телефонной связи, электронной почты.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использовании ЕПГУ сведения о ходе предоставления муниципальной услуги могут быть получены заявителем в разделе «Личный кабинет», после прохождения в установленном порядке процедур авторизации.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Информационные стенды с информацией по вопросам предоставления муниципальной услуги могут размещаться как внутри здания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так и около здания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7. На официальном сайте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сети «Интернет», в федеральной государственной информационной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>системе «Федеральный реестр государственных и муниципальных услуг (функций)» и на ЕПГУ размещается следующая информация по вопросам предоставления муниципальной услуги: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 1) место нахождения и графики работы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отраслевых (функциональных) органов и организаций, обращение в которые необходимо для получения муниципальной услуги, а также ГБУ «МФЦ»;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справочные телефоны структурных подразделений уполномоченного органа, организаций, участвующих в предоставлении муниципальной услуги, в том числе номер телефона - автоинформатора; </w:t>
      </w:r>
    </w:p>
    <w:p w:rsidR="00FF31F4" w:rsidRDefault="00931A61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электронная почта и (или) форма обратной связи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предоставляющей муниципальную услугу, в информационно-телекоммуникационной сети «Интернет» (далее — сеть «Интернет»). </w:t>
      </w:r>
    </w:p>
    <w:p w:rsidR="00FF31F4" w:rsidRDefault="00FF31F4" w:rsidP="00F02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E09" w:rsidRPr="00E87690" w:rsidRDefault="00931A61" w:rsidP="00FF31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FF31F4" w:rsidRPr="00E87690" w:rsidRDefault="00FF31F4" w:rsidP="00F02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1F4" w:rsidRPr="00E87690" w:rsidRDefault="00931A61" w:rsidP="00FF3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Глава 4. Наименование муниципальной услуги</w:t>
      </w:r>
    </w:p>
    <w:p w:rsidR="00FF31F4" w:rsidRPr="00E87690" w:rsidRDefault="00FF31F4" w:rsidP="00F02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1F4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признание: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домом. </w:t>
      </w:r>
    </w:p>
    <w:p w:rsidR="00FF31F4" w:rsidRDefault="00FF31F4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1F4" w:rsidRPr="00E87690" w:rsidRDefault="00931A61" w:rsidP="00FF31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FF31F4" w:rsidRDefault="00FF31F4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1F4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9. Предоставление муниципальной услуги осуществляется Администрацией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том числе комиссией, созданной в целях оценки и обследования помещений в целях признания их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подлежащими сносу или реконструкции, образованной в соответствии с нормативным правовым актом Администрации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>.</w:t>
      </w:r>
    </w:p>
    <w:p w:rsidR="00FF31F4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 Деятельность комиссии осуществляется в соответствии с Положением. </w:t>
      </w:r>
    </w:p>
    <w:p w:rsidR="00FF31F4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10. Предоставление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осуществляется Администрацией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и комиссией. </w:t>
      </w:r>
    </w:p>
    <w:p w:rsidR="00FF31F4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признанию садового дома жилым домом и жилого дома садовым домом осуществляется Администрацией </w:t>
      </w:r>
      <w:r w:rsidR="00FF31F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>.</w:t>
      </w:r>
    </w:p>
    <w:p w:rsidR="00E87690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11. Выполнение административных процедур в рамках предоставления муниципальной услуги осуществляется </w:t>
      </w:r>
      <w:r w:rsidR="00080DCB">
        <w:rPr>
          <w:rFonts w:ascii="Times New Roman" w:hAnsi="Times New Roman" w:cs="Times New Roman"/>
          <w:sz w:val="24"/>
          <w:szCs w:val="24"/>
        </w:rPr>
        <w:t>Отделом</w:t>
      </w:r>
      <w:r w:rsidR="00E87690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080DCB"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Pr="003C5B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7690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90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E87690" w:rsidRPr="00E8769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80DC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7690" w:rsidRPr="00E87690">
        <w:rPr>
          <w:rFonts w:ascii="Times New Roman" w:hAnsi="Times New Roman" w:cs="Times New Roman"/>
          <w:color w:val="000000"/>
          <w:sz w:val="24"/>
          <w:szCs w:val="24"/>
        </w:rPr>
        <w:t>Шумихинско</w:t>
      </w:r>
      <w:r w:rsidR="00080DC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87690" w:rsidRPr="00E87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DCB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E87690" w:rsidRPr="00E87690">
        <w:rPr>
          <w:rFonts w:ascii="Times New Roman" w:hAnsi="Times New Roman" w:cs="Times New Roman"/>
          <w:color w:val="000000"/>
          <w:sz w:val="24"/>
          <w:szCs w:val="24"/>
        </w:rPr>
        <w:t xml:space="preserve"> от 28 </w:t>
      </w:r>
      <w:r w:rsidR="00080DCB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E87690" w:rsidRPr="00E8769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80DC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E87690" w:rsidRPr="00E87690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="00080DCB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E87690" w:rsidRPr="003C5B11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>«</w:t>
      </w:r>
      <w:r w:rsidR="00BC3D75" w:rsidRPr="00BC3D75">
        <w:rPr>
          <w:rFonts w:ascii="Times New Roman" w:hAnsi="Times New Roman" w:cs="Times New Roman"/>
          <w:sz w:val="24"/>
          <w:szCs w:val="24"/>
        </w:rPr>
        <w:t>Об утверждении Перечня муниципальных услуг</w:t>
      </w:r>
      <w:r w:rsidR="00080DCB">
        <w:rPr>
          <w:rFonts w:ascii="Times New Roman" w:hAnsi="Times New Roman" w:cs="Times New Roman"/>
          <w:sz w:val="24"/>
          <w:szCs w:val="24"/>
        </w:rPr>
        <w:t>, являющихся необходимыми и обязательными для предоставления муниципальных услуг Администрации</w:t>
      </w:r>
      <w:r w:rsidR="00BC3D75" w:rsidRPr="00BC3D75">
        <w:rPr>
          <w:rFonts w:ascii="Times New Roman" w:hAnsi="Times New Roman" w:cs="Times New Roman"/>
          <w:sz w:val="24"/>
          <w:szCs w:val="24"/>
        </w:rPr>
        <w:t xml:space="preserve"> 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7690" w:rsidRDefault="00E87690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690" w:rsidRPr="00E87690" w:rsidRDefault="00931A61" w:rsidP="00E876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90">
        <w:rPr>
          <w:rFonts w:ascii="Times New Roman" w:hAnsi="Times New Roman" w:cs="Times New Roman"/>
          <w:b/>
          <w:sz w:val="24"/>
          <w:szCs w:val="24"/>
        </w:rPr>
        <w:t>Глава 6. Описание результата предоставления муниципальной услуги</w:t>
      </w:r>
    </w:p>
    <w:p w:rsidR="00E87690" w:rsidRDefault="00E87690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12. Результатом предоставления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является одно из следующих решений: </w:t>
      </w:r>
    </w:p>
    <w:p w:rsidR="00DC4161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</w:t>
      </w:r>
    </w:p>
    <w:p w:rsidR="00BC3D75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об отказе в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 </w:t>
      </w:r>
    </w:p>
    <w:p w:rsidR="00BC3D75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13. Результатом предоставления муниципальной услуги по признанию садового дома жилым домом или жилого дома садовым домом является одно из следующих решений:  </w:t>
      </w:r>
    </w:p>
    <w:p w:rsidR="00BC3D75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о признании садового дома жилым домом или жилого дома садовым домом;  </w:t>
      </w:r>
    </w:p>
    <w:p w:rsidR="00BC3D75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BC3D75" w:rsidRDefault="00BC3D75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BC3D75" w:rsidRDefault="00931A61" w:rsidP="00BC3D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75">
        <w:rPr>
          <w:rFonts w:ascii="Times New Roman" w:hAnsi="Times New Roman" w:cs="Times New Roman"/>
          <w:b/>
          <w:sz w:val="24"/>
          <w:szCs w:val="24"/>
        </w:rPr>
        <w:t>Глава 7. Срок предоставления муниципальной услуги</w:t>
      </w:r>
    </w:p>
    <w:p w:rsidR="00BC3D75" w:rsidRDefault="00BC3D75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пунктом 42 Положения, в течение 30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На основании полученного заключения комиссии Администрация </w:t>
      </w:r>
      <w:r w:rsidR="00BC3D75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заключения принимает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пунктом 21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пункта 14 настоящего Административного регламента.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 (1 экземпляр распоряжения и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заключения), 5 календарных дней со дня принятия одного из указанных в пункте 12 настоящего Административного регламента решений.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15. 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с учетом рассмотрения поступившего заявления, направления межведомственных запросов (при необходимости), получение на них ответов, принятия решения, а также выдачу (направление) документов, являющихся результатом предоставления муниципальной услуги составляет 65 календарных дней.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16. Решение о признании или об отказе в признании садового дома жилым домом или жилого дома садовым домом должно быть принято Администрацией </w:t>
      </w:r>
      <w:r w:rsidR="00087DCC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о признании садового дома жилым домом или жилого дома садовым домом (далее - заявление) и иных документов, указанных в пункте 20 настоящего Административного регламента, не позднее чем через 45 календарных дней со дня подачи заявления.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17. Администрация </w:t>
      </w:r>
      <w:r w:rsidR="00087DCC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к Положению.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ГБУ «МФЦ».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18. В случае представления заявителем документов через ГБУ «МФЦ» срок предоставления муниципальной услуги исчисляется со дня регистрации заявления в ГБУ «МФЦ».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19. Приостановление предоставления муниципальной услуги действующим законодательством не предусмотрено. </w:t>
      </w:r>
    </w:p>
    <w:p w:rsidR="00087DCC" w:rsidRPr="00087DCC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DCC" w:rsidRPr="00087DCC" w:rsidRDefault="00931A61" w:rsidP="00087D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CC">
        <w:rPr>
          <w:rFonts w:ascii="Times New Roman" w:hAnsi="Times New Roman" w:cs="Times New Roman"/>
          <w:b/>
          <w:sz w:val="24"/>
          <w:szCs w:val="24"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087DCC" w:rsidRPr="00087DCC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</w:t>
      </w:r>
      <w:r w:rsidR="00087DCC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сети «Интернет», а также в «Федеральном реестре государственных и муниципальных услуг (функций)» и на ЕПГУ. </w:t>
      </w:r>
    </w:p>
    <w:p w:rsidR="00087DCC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DCC" w:rsidRPr="00087DCC" w:rsidRDefault="00931A61" w:rsidP="00087D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CC">
        <w:rPr>
          <w:rFonts w:ascii="Times New Roman" w:hAnsi="Times New Roman" w:cs="Times New Roman"/>
          <w:b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7DCC" w:rsidRDefault="00087DCC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21. Исчерпывающий перечень документов, необходимых для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реконструкции: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Рекомендуемая форма указана в приложении 1 к настоящему Административному регламенту;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Указанные документы могут быть получены заявителем в территориальном отделе Управления Росреестра по Курганской области в порядке, предусмотренном статьей 62 Федерального закона от 13 июля 2015 года № 218-ФЗ «О государств</w:t>
      </w:r>
      <w:r w:rsidR="00087DCC">
        <w:rPr>
          <w:rFonts w:ascii="Times New Roman" w:hAnsi="Times New Roman" w:cs="Times New Roman"/>
          <w:sz w:val="24"/>
          <w:szCs w:val="24"/>
        </w:rPr>
        <w:t>енной регистрации недвижимости»;</w:t>
      </w: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Указанный документ может быть получен в организациях, занимающихся осуществлением деятельности по подготовке пр</w:t>
      </w:r>
      <w:r w:rsidR="00087DCC">
        <w:rPr>
          <w:rFonts w:ascii="Times New Roman" w:hAnsi="Times New Roman" w:cs="Times New Roman"/>
          <w:sz w:val="24"/>
          <w:szCs w:val="24"/>
        </w:rPr>
        <w:t>оектов реконструкции помещений;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Указанный документ может быть получен в любой специализированной организации, которая осуществляет свою деятельность в порядке, предусмотренном статьями 54, 55 Градостроительного кодекса Российской Федерации</w:t>
      </w:r>
      <w:r w:rsidR="00087DCC">
        <w:rPr>
          <w:rFonts w:ascii="Times New Roman" w:hAnsi="Times New Roman" w:cs="Times New Roman"/>
          <w:sz w:val="24"/>
          <w:szCs w:val="24"/>
        </w:rPr>
        <w:t>;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Указанный документ может быть получен в проектной организации, которая выполняет работы для капитального строительства, к ним относятся: проектные, изыскательские и комплексные проектно-изыскательские и научно- исследовательские организации различных форм (институты, управления, конструкторские бюро, мастерские), осуществляет свою деятельность в порядке предусмотренной статьей 49 Градостроительного кодекса Российской Федерации.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6) заявления, письма, жалобы граждан на неудовлетворительные условия проживания - по усмотрению заявителя.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Документы и сведения, указанные в настоящем пункте, представляются заявителем в комиссию самостоятельно.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22. Исчерпывающий перечень документов, необходимых для предоставления муниципальной услуги о признании садового дома жилым домом и жилого дома садовым домом: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услуги. Рекомендуемая форма указана в приложении 2 к настоящему Административному регламенту;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получены заявителем в территориальном отделе Управления Росреестра по Курганской области в порядке, предусмотренном статьей 62 Федерального закона от 13 июля 2015 года № 218-ФЗ «О государственной регистрации недвижимости»;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</w:t>
      </w:r>
    </w:p>
    <w:p w:rsidR="00087DCC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23. При обращении заявителя (представителя заявителя) в ГБУ «МФЦ» или лично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представляется паспорт или иной документ, удостоверяющий личность. </w:t>
      </w:r>
    </w:p>
    <w:p w:rsidR="00DC4161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24. Заявитель вправе представить документы, указанные в подпунктах 2, 4, 5 пункта 21, подпункте 2 пункта 22 настоящего Административного регламента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по собственной инициативе.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25. Перечень документов для предоставления муниципальной услуги при предоставлении их заявителем по собственной инициативе: </w:t>
      </w:r>
    </w:p>
    <w:p w:rsidR="00055A4E" w:rsidRDefault="00931A61" w:rsidP="0021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</w:t>
      </w:r>
      <w:r w:rsidR="00216CF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недвижимости;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технический паспорт жилого помещения, а для нежилых помещений - технический план;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Способы получения документов для предоставления муниципальной услуги при предоставлении их заявителем по собственной инициативе: документы, указанные в подпунктах 1, 2 пункта 25 настоящего Административного регламента могут быть получены заявителем в территориальном отделе Управления Росреестра по Курганской области в порядке, предусмотренном статьей 62 Федерального закона от 13 июля 2015 года № 218-ФЗ «О государственной регистрации недвижимости»).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26. Все предусмотренные Административным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статей 21 1 и 21 2 Федерального закона «Об организации предоставления государственных и муниципальных услуг».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27.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11. Указание на запрет требовать от заявителя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28. Комиссия и Администрация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29. Основанием для отказа в приеме документов через ЕПГУ является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(далее - квалифицированный сертификат) данным заявителя в запросе.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30. Оснований для приостановления предоставления муниципальной услуги действующим законодательством не предусмотрено.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31. Основанием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является непредставление документов, указанных в пункте 21 Административного регламента.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пунктом 21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пунктом 14 настоящего Административного регламента.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32. Исчерпывающий перечень оснований для отказа в предоставлении муниципальной услуги в части признания садового дома жилым домом, жилого дома садовым домом: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непредставление документов, указанных в подпунктах 1 и (или) 3 пункта 22 настоящего Административного регламента;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поступление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2 пункта 22 Административного регламента, или нотариально заверенная копия такого документа не были представлены заявителем.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Отказ в признании садового дома жилым домом или жилого дома садовым домом по основанию, предусмотренного подпунктом 3 пункта 32 настоящего Административного регламента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2 пункта 22 настоящего Административного регламента;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непредставление заявителем документа, предусмотренного подпунктом 4 пункта 22 настоящего Административного регламента, в случае если садовый дом или жилой дом обременен правами третьих лиц;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33.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34. Муниципальная услуга предоставляется без взимания государственной пошлины или иной платы.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lastRenderedPageBreak/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35. Плата за предоставление услуги, которая является необходимой и обязательной для предоставления муниципальной услуги, не взимается.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36.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37. 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t>Глава 18.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38. Запрос заявителя о предоставлении муниципальной услуги, поступивший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регистрируется специалистом Администрации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услуги, поступивший посредством почтовой связи, ЕПГУ, регистрируется в течение 1 рабочего дня с момента поступления в Администрацию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услуги, принятый при личном обращении, подлежит регистрации в течение 15 минут. Запрос регистрируется в электронном документообороте либо в журнале регистрации заявлений (указать фактический способ регистрации запроса заявителя).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39. Запрос заявителя о предоставлении муниципальной услуги, поступивший в комиссию, регистрируется секретарем комиссии. Запрос регистрируется в электронном документообороте либо в журнале регистрации заявлений (указать фактический способ регистрации запроса заявителя).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40. Регистрация запроса заявителя о предоставлении муниципальной услуги работниками ГБУ «МФЦ» осуществляется в соответствии с регламентом работы ГБУ «МФЦ». 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Pr="00055A4E" w:rsidRDefault="00931A61" w:rsidP="00055A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E">
        <w:rPr>
          <w:rFonts w:ascii="Times New Roman" w:hAnsi="Times New Roman" w:cs="Times New Roman"/>
          <w:b/>
          <w:sz w:val="24"/>
          <w:szCs w:val="24"/>
        </w:rPr>
        <w:lastRenderedPageBreak/>
        <w:t>Глава 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5A4E" w:rsidRDefault="00055A4E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41. Прием заявителей осуществляется в предназначенных для этих целей помещениях, включающих места ожидания и приема заявителей.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42. 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Администрации</w:t>
      </w:r>
      <w:r w:rsidR="00055A4E" w:rsidRPr="00055A4E">
        <w:rPr>
          <w:rFonts w:ascii="Times New Roman" w:hAnsi="Times New Roman" w:cs="Times New Roman"/>
          <w:sz w:val="24"/>
          <w:szCs w:val="24"/>
        </w:rPr>
        <w:t xml:space="preserve">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43. Для предоставления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44.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заявителей. Количество мест ожидания определяется исходя из фактической нагрузки и возможностей для их размещения в здании.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45. Визуальная, текстовая и мультимедийная информация о порядке предоставления муниципальной услуги размещается на информационных стендах (и информационном терминале – при наличии) в местах ожидания (устанавливаются в удобном для заявителей месте, постоянно доступном для просмотра), по электронной почте в сети «Интернет», на ЕПГУ.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46.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 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структурного подразделения Администрации </w:t>
      </w:r>
      <w:r w:rsidR="00055A4E" w:rsidRPr="00BC3D7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фамилий, имен, отчеств (при наличии), должностей лиц, ответственных за предоставление муниципальной услуги.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47.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лицам, ответственным за предоставление муниципальной услуги, обеспечивается доступ к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 </w:t>
      </w:r>
    </w:p>
    <w:p w:rsidR="00055A4E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 </w:t>
      </w:r>
    </w:p>
    <w:p w:rsidR="00E14B8F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48. </w:t>
      </w:r>
      <w:r w:rsidR="00E14B8F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территории, прилегающей к зданию Администрации 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="00E14B8F" w:rsidRPr="00E14B8F">
        <w:rPr>
          <w:rFonts w:ascii="Times New Roman" w:hAnsi="Times New Roman" w:cs="Times New Roman"/>
          <w:color w:val="000000"/>
          <w:sz w:val="24"/>
          <w:szCs w:val="24"/>
        </w:rPr>
        <w:t>, оборудуются места для парковки автотранспортных средств, доступ заявителей к которым является бесплатным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49. Помещения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а также 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50. 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 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Pr="0013689B" w:rsidRDefault="00931A61" w:rsidP="00136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B">
        <w:rPr>
          <w:rFonts w:ascii="Times New Roman" w:hAnsi="Times New Roman" w:cs="Times New Roman"/>
          <w:b/>
          <w:sz w:val="24"/>
          <w:szCs w:val="24"/>
        </w:rPr>
        <w:t>Глава 20. Показатели доступности и качества муниципальной услуги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51. Показателями доступности муниципальной услуги являются: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по электронной почте в сети «Интернет», ЕПГУ, в ГБУ «МФЦ»;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возможность подачи заявления о предоставлении муниципальной услуги лично, путем направления почтового отправления или в форме электронного документа с использованием ЕПГУ, через ГБУ «МФЦ».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52. Показателями качества муниципальной услуги являются: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в день обращения заявителя;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отсутствие очереди либо уменьшение времени ожидания при приеме от заявителя документов, необходимых для предоставления муниципальной услуги;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3) соблюдение установленных сроков и порядка предоставления муниципальной услуги, стандарта предоставления муниципальной услуги;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доля заявителей, получивших муниципальную услугу своевременно и в полном объеме, от общего количества заявителей, получивших муниципальную услугу;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6) количество взаимодействий заявителей с должностными лицами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не превышающее 2 раз, а продолжительность одного такого взаимодействия не превышающая 15 минут;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7) отсутствие опечаток и ошибок в документах, выданных в результате предоставления муниципальной услуги.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5 рабочих дней со дня их обнаружения. 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Default="00931A61" w:rsidP="00136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B">
        <w:rPr>
          <w:rFonts w:ascii="Times New Roman" w:hAnsi="Times New Roman" w:cs="Times New Roman"/>
          <w:b/>
          <w:sz w:val="24"/>
          <w:szCs w:val="24"/>
        </w:rPr>
        <w:t xml:space="preserve">Глава 21. Иные требования, в том числе учитывающие </w:t>
      </w:r>
    </w:p>
    <w:p w:rsidR="0013689B" w:rsidRPr="0013689B" w:rsidRDefault="00931A61" w:rsidP="00136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B">
        <w:rPr>
          <w:rFonts w:ascii="Times New Roman" w:hAnsi="Times New Roman" w:cs="Times New Roman"/>
          <w:b/>
          <w:sz w:val="24"/>
          <w:szCs w:val="24"/>
        </w:rPr>
        <w:t>возможность и особенности предоставления муниципальной услуги в электронной форме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53. Предусмотренные пунктами 21, 22 настоящего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54. Для предоставления муниципальной 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пунктами 21, 22 настоящего Административного регламента. Обязательные к заполнению поля отмечаются звездочкой.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55. Заявление считается отправленным после получения заявителем соответствующего электронного уведомления из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личный кабинет заявителя или его представителя на ЕПГУ.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56. В ходе предоставления муниципальной услуги заявитель получает уведомления о статусе услуги в личном кабинете заявителя или его представителя на ЕПГУ.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устанавливается в соответствии с действующим законодательством.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58.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документов, предусмотренных пунктами 21, 22 настоящего Административного регламента, подписанных усиленной квалифицированной электронной подписью, должностное лицо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ответственное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подписаны заявление и прилагаемые к нему документы.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рамках проверки усиленной квалифицированной электронной подписи осуществляется проверка соблюдения следующих условий: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заявления и прилагаемых к нему документов не определен;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этот документ после его подписания.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заявление и прилагаемые к нему документы;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 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Pr="0013689B" w:rsidRDefault="00931A61" w:rsidP="00136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B">
        <w:rPr>
          <w:rFonts w:ascii="Times New Roman" w:hAnsi="Times New Roman" w:cs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59. Предоставление муниципальной услуги включает в себя следующие административные процедуры: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о предоставлении муниципальной услуги и прилагаемых к нему документов;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рассмотрение заявления о предоставлении муниципальной услуги и прилагаемых к нему документов;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направление (выдача)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или решения об отказе в признании помещения жилым помещением,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 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Pr="0013689B" w:rsidRDefault="00931A61" w:rsidP="001368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9B">
        <w:rPr>
          <w:rFonts w:ascii="Times New Roman" w:hAnsi="Times New Roman" w:cs="Times New Roman"/>
          <w:b/>
          <w:sz w:val="24"/>
          <w:szCs w:val="24"/>
        </w:rPr>
        <w:t>Глава 22. Прием и регистрация заявления о предоставлении муниципальной услуги и прилагаемых к нему документов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60. 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поступление в комиссию заявления и документов, необходимых для предоставления муниципальной услуги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61. Прием и регистрация заявления и приложенных к нему документов в письменном виде от заявителя при личном обращении осуществляется секретарем комиссии, который изготавливает копию заявления заявителя, ставит входящий номер и текущую дату на обоих экземплярах заявления и возвращает копию заявления заявителю. </w:t>
      </w:r>
    </w:p>
    <w:p w:rsidR="0013689B" w:rsidRDefault="0013689B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2. Прием и регистрация заявления и приложенных к нему документов в виде почтового отправления осуществляется секретарем комиссии, который в день поступления заявления и прилагаемых документов ставит входящий номер и текущую дату на заявлении.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63. При поступлении заявления и документов в электронном виде через ЕПГУ секретарь комиссии: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осуществляет проверку поступивших в электронном виде заявления и документов на наличие или отсутствие оснований для отказа в приёме заявления и документов, необходимых для предоставления муниципальной услуги, указанных в пункте 29 настоящего Административного регламента;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производит регистрацию заявления и прилагаемых к нему документов в день их поступления в электронном виде;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в случае, если в электронной форме (сканированном виде), заявителем направлены не все документы, указанные в пункте 21 настоящего Административного регламента, информирует заявителя о необходимости представления (направления по почте) недостающих документов, а также о документах, которые могут быть истребованы секретарём комиссии, в рамках межведомственного взаимодействия, находящихся в распоряжении государственных органов, органов местного самоуправления и иных организаций и других обстоятельствах, препятствующих получению муниципальной услуги, и о способах их устранения.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64. Секретарь комиссии при приеме документов проверяет правильность и полноту заполнения бланка заявления, разборчивое написание необходимых сведений, также проводит проверку по имеющейся базе данных на предмет повторного обращения.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пунктом 31 настоящего Административного регламента, секретарь комиссии возвращает заявителю заявление и прилагаемые к нему документы, сообщает заявителю об отказе в приеме заявления и прилагаемых документов с указанием причин отказа в приеме заявления и прилагаемых документов.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65. Регистрация заявления и приложенных к нему документов является основанием для начала действий по предоставлению муниципальной услуги.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 и приложенные к нему документы передаются на рассмотрение председателю комиссии для оформления резолюции.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66. Результатом административной процедуры по приему и регистрации заявления о предоставлении муниципальной услуги и прилагаемых к нему документов в комиссии является прием и регистрация заявления и приложенных к нему документов. </w:t>
      </w:r>
    </w:p>
    <w:p w:rsidR="0013689B" w:rsidRDefault="00931A61" w:rsidP="0021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67.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не позднее чем за 20 </w:t>
      </w:r>
      <w:r w:rsidR="00216CF4">
        <w:rPr>
          <w:rFonts w:ascii="Times New Roman" w:hAnsi="Times New Roman" w:cs="Times New Roman"/>
          <w:sz w:val="24"/>
          <w:szCs w:val="24"/>
        </w:rPr>
        <w:t xml:space="preserve">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</w:t>
      </w:r>
      <w:r w:rsidRPr="003C5B11">
        <w:rPr>
          <w:rFonts w:ascii="Times New Roman" w:hAnsi="Times New Roman" w:cs="Times New Roman"/>
          <w:sz w:val="24"/>
          <w:szCs w:val="24"/>
        </w:rPr>
        <w:t xml:space="preserve">дней до дня начала работы комиссии в письменной форме посредством почтового отправления с уведомлением о вручении, а также в форме электронного документа с использованием ЕПГУ направляет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размещает такое уведомление на межведомственном портале по управлению государственной собственностью в сети «Интернет».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</w:t>
      </w:r>
      <w:r w:rsidR="00216CF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C5B11">
        <w:rPr>
          <w:rFonts w:ascii="Times New Roman" w:hAnsi="Times New Roman" w:cs="Times New Roman"/>
          <w:sz w:val="24"/>
          <w:szCs w:val="24"/>
        </w:rPr>
        <w:t xml:space="preserve">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ЕПГУ информацию о своем представителе, уполномоченном на участие в работе комиссии.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68. Максимальный срок выполнения административной процедуры не может превышать 3 календарных дней со дня поступления заявления.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69. Основанием для начала административной процедуры по приему и регистрации заявления о предоставлении муниципальной услуги и прилагаемых к нему документов в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является поступление в Администрацию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 о признании садового дома жилым домом и жилого дома садовым домом. </w:t>
      </w:r>
    </w:p>
    <w:p w:rsidR="0013689B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70. Специалист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принимает представленные (направленные) заявителем заявление и документы, заверяет копии документов, представленных заявителем в подлиннике и в тот же день регистрирует их в соответствии с правилами делопроизводства. </w:t>
      </w:r>
    </w:p>
    <w:p w:rsidR="00931A61" w:rsidRPr="003C5B11" w:rsidRDefault="00931A61" w:rsidP="00FF3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Получение заявления и прилагаемых к нему документов подтверждается Администрацией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путем выдачи (направления) заявителю расписки в получении документов.</w:t>
      </w:r>
    </w:p>
    <w:p w:rsidR="0013689B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71. При поступлении заявления по почте специалист Администрации </w:t>
      </w:r>
      <w:r w:rsidR="0013689B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ответственный за делопроизводство, принимает и регистрирует заявление с прилагаемыми к нему документами.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72. Заявление и прилагаемые к нему документы, поступившие в Администрацию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электронном виде, регистрируются в порядке, установленном в пункте 71 настоящего Административного регламента.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электронной форме специалист Администрации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ответственный за делопроизводство в течение одного рабочего дня со дня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документов), предусматривающую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проверку соблюдения условий, указанных в статье 11 Федерального закона от 6 апреля 2011 года № 63-ФЗ «Об электронной подписи».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Администрация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Такое уведомление подписывается квалифицированной подписью Главы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(далее - Глава) или уполномоченного им должностного лица и направляется по адресу электронной почты заявителя либо в его личный кабинет на ЕПГУ.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73. Получение заявления в форме электронного документа и прилагаемых к нему документов подтверждается Администрацией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расписки в получении, которая направляется указанным заявителем в заявлении способом не позднее рабочего дня, следующего за днем поступления заявления в Администрацию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74. Максимальный срок выполнения административной процедуры: </w:t>
      </w:r>
    </w:p>
    <w:p w:rsidR="00F241B6" w:rsidRDefault="00F241B6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при личном приеме граждан - не более 20 минут; при поступлении заявления и прилагаемых к нему документов по почте - не более 1 дня со дня поступления в Администрацию </w:t>
      </w:r>
      <w:r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1B6" w:rsidRDefault="00F241B6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A61" w:rsidRPr="003C5B11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электронной форме - 1 рабочий день.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75. 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условий, признания ее действительности направляется в течение 3 дней со дня завершения проведения такой проверки.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76. Результатом исполнения административной процедуры по приему и регистрации заявления о предоставлении муниципальной услуги и прилагаемых к нему документов в Администрации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заявления, выдача (направление в электронном виде) заявителю расписки в получении заявления и приложенных к нему документов;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направление уведомления об отказе в приеме к рассмотрению заявления, поступившего в электронном виде, по основаниям, установленным пунктом 32 настоящего Административного регламента.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77. Срок выполнения административной процедуры составляет не более 3 рабочих дней. </w:t>
      </w:r>
    </w:p>
    <w:p w:rsidR="00F241B6" w:rsidRPr="00F241B6" w:rsidRDefault="00931A61" w:rsidP="00F241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B6">
        <w:rPr>
          <w:rFonts w:ascii="Times New Roman" w:hAnsi="Times New Roman" w:cs="Times New Roman"/>
          <w:b/>
          <w:sz w:val="24"/>
          <w:szCs w:val="24"/>
        </w:rPr>
        <w:t>Глава 23. 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</w:t>
      </w:r>
    </w:p>
    <w:p w:rsidR="00F241B6" w:rsidRDefault="00F241B6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78. Основанием для начала административной процедуры по формированию и направлению межведомственных запросов в органы и организации, в распоряжении которых находится документы и информация, является прием и регистрация заявления о предоставлении муниципальной услуги без приложения документов, которые в соответствии с пунктами 21, 22 настоящего Административного регламента могут быть представлены заявителем по собственной инициативе, вне зависимости от способа подачи заявления, в том числе и в электронном виде.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79. В случае если заявитель обращается с заявлением о признании садового дома жилым домом и жилого дома садовым домом должностным лицом Администрации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уполномоченным на направление межведомственных запросов, направляются межведомственные запросы в органы, в распоряжении которых находятся документы и информация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80. В течение рабочего дня, следующего за днем получения от государственных органов, органов местного самоуправления, организаций, в распоряжении которых находятся документы, запрашиваемой информации (документов), </w:t>
      </w:r>
      <w:r w:rsidR="00F241B6">
        <w:rPr>
          <w:rFonts w:ascii="Times New Roman" w:hAnsi="Times New Roman" w:cs="Times New Roman"/>
          <w:sz w:val="24"/>
          <w:szCs w:val="24"/>
        </w:rPr>
        <w:t>специалист Управления капитального строительства</w:t>
      </w:r>
      <w:r w:rsidRPr="003C5B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="00F241B6" w:rsidRPr="003C5B11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проверяет полноту полученной информации (документов).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81. Вся запрошенная информация (документы), полученная в рамках межведомственного информационного взаимодействия, регистрируется должностным лицом Администрации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приобщается к заявлению о признании садового дома жилым домом и жилого дома садовым домом.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82. В случае если заявитель обращается с заявлением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секретарем комиссии, уполномоченным на направление межведомственных запросов, направляются межведомственные запросы в органы, в распоряжении которых находятся документы и информация</w:t>
      </w:r>
      <w:r w:rsidR="00F241B6">
        <w:rPr>
          <w:rFonts w:ascii="Times New Roman" w:hAnsi="Times New Roman" w:cs="Times New Roman"/>
          <w:sz w:val="24"/>
          <w:szCs w:val="24"/>
        </w:rPr>
        <w:t>.</w:t>
      </w: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83. При формировании и направлении межведомственных запросов используются формы электронных документов, подписанные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84. Результатом административной процедуры является получение Администрацией </w:t>
      </w:r>
      <w:r w:rsidR="00F241B6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и комиссией посредством межведомственного информационного взаимодействия документов, указанных в пунктах 21, 22 настоящего Административного регламента.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85. Продолжительность межведомственного информационного взаимодействия (направление запросов и получение ответов на запросы в органы власти, организации и учреждения, участвующие в межведомственном информационном взаимодействии в соответствии с Федеральным законом «Об организации предоставления государственных и муниципальных услуг») не может превышать 3 рабочих дней.</w:t>
      </w:r>
    </w:p>
    <w:p w:rsidR="00F241B6" w:rsidRDefault="00F241B6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1B6" w:rsidRPr="00F241B6" w:rsidRDefault="00931A61" w:rsidP="00F241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1B6">
        <w:rPr>
          <w:rFonts w:ascii="Times New Roman" w:hAnsi="Times New Roman" w:cs="Times New Roman"/>
          <w:b/>
          <w:sz w:val="24"/>
          <w:szCs w:val="24"/>
        </w:rPr>
        <w:t>Глава 24. Рассмотрение заявлений о предоставлении муниципальной услуги и прилагаемых к нему документов</w:t>
      </w:r>
    </w:p>
    <w:p w:rsidR="00F241B6" w:rsidRDefault="00F241B6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86. Основанием для начала административной процедуры по рассмотрению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является поступившее в комиссию от секретаря комиссии заявление с приложенными заявителем документами, а также документами, поступившими в результате межведомственного взаимодействия.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87. Комиссия: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определяет перечень дополнительных документов или 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жилым помещением, жилого помещения пригодным (непригодным) для проживания, многоквартирного дома аварийным и подлежащим сносу или реконструкции соответствующим или не соответствующим установленным требованиям.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2)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составляет акт обследования помещения (в случае принятия комиссией решения о необходимости проведения обследования) и составляет на основании выводов и рекомендаций, указанных в акте, заключение.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88. В случае если уполномоченные представители федерального органа исполнительной власти Российской Федерации, осуществляющего полномочия собственника в отношении оцениваемого имущества, и правообладатели такого имущества не принимали участие в работе комиссии (при условии соблюдения уведомления о дате начала работы комиссии), комиссия принимает решение в отсутствие указанных представителей.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89. При отсутствии оснований для отказа в предоставлении муниципальной услуги, после получения ответов на запросы не позднее 20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документами, представленными заявителем в целях получения муниципальной услуги, а также документами, полученными секретарем комиссии в рамках межведомственного информационного взаимодействия, на рассмотрение комиссии. Одновременно секретарь комиссии уведомляет заявителя по телефону о дате и времени проведения соответствующего заседания комиссии. </w:t>
      </w:r>
    </w:p>
    <w:p w:rsidR="00216CF4" w:rsidRDefault="00931A61" w:rsidP="0021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90. </w:t>
      </w:r>
      <w:r w:rsidR="00216CF4"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5" w:history="1">
        <w:r w:rsidR="00216CF4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14</w:t>
        </w:r>
      </w:hyperlink>
      <w:r w:rsidR="00216CF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863B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216CF4">
        <w:rPr>
          <w:rFonts w:ascii="Times New Roman" w:hAnsi="Times New Roman" w:cs="Times New Roman"/>
          <w:sz w:val="24"/>
          <w:szCs w:val="24"/>
        </w:rPr>
        <w:t xml:space="preserve"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6" w:history="1">
        <w:r w:rsidR="00216CF4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="00216CF4">
        <w:rPr>
          <w:rFonts w:ascii="Times New Roman" w:hAnsi="Times New Roman" w:cs="Times New Roman"/>
          <w:sz w:val="24"/>
          <w:szCs w:val="24"/>
        </w:rPr>
        <w:t xml:space="preserve"> </w:t>
      </w:r>
      <w:r w:rsidR="003126C3" w:rsidRPr="003C5B1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216CF4">
        <w:rPr>
          <w:rFonts w:ascii="Times New Roman" w:hAnsi="Times New Roman" w:cs="Times New Roman"/>
          <w:sz w:val="24"/>
          <w:szCs w:val="24"/>
        </w:rPr>
        <w:t xml:space="preserve">, - в течение 20 календарных дней с даты регистрации и принимает решение (в виде заключения), </w:t>
      </w:r>
      <w:r w:rsidR="00216CF4" w:rsidRPr="00A863BB">
        <w:rPr>
          <w:rFonts w:ascii="Times New Roman" w:hAnsi="Times New Roman" w:cs="Times New Roman"/>
          <w:color w:val="002060"/>
          <w:sz w:val="24"/>
          <w:szCs w:val="24"/>
        </w:rPr>
        <w:t xml:space="preserve">указанное в </w:t>
      </w:r>
      <w:hyperlink r:id="rId7" w:history="1">
        <w:r w:rsidR="00216CF4" w:rsidRPr="00A863BB">
          <w:rPr>
            <w:rFonts w:ascii="Times New Roman" w:hAnsi="Times New Roman" w:cs="Times New Roman"/>
            <w:color w:val="002060"/>
            <w:sz w:val="24"/>
            <w:szCs w:val="24"/>
          </w:rPr>
          <w:t xml:space="preserve">пункте </w:t>
        </w:r>
        <w:r w:rsidR="00A863BB" w:rsidRPr="00A863BB">
          <w:rPr>
            <w:rFonts w:ascii="Times New Roman" w:hAnsi="Times New Roman" w:cs="Times New Roman"/>
            <w:color w:val="002060"/>
            <w:sz w:val="24"/>
            <w:szCs w:val="24"/>
          </w:rPr>
          <w:t>101</w:t>
        </w:r>
      </w:hyperlink>
      <w:r w:rsidR="00216CF4" w:rsidRPr="00A863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126C3" w:rsidRPr="00A863BB">
        <w:rPr>
          <w:rFonts w:ascii="Times New Roman" w:hAnsi="Times New Roman" w:cs="Times New Roman"/>
          <w:color w:val="002060"/>
          <w:sz w:val="24"/>
          <w:szCs w:val="24"/>
        </w:rPr>
        <w:t>настоящего</w:t>
      </w:r>
      <w:r w:rsidR="003126C3" w:rsidRPr="003C5B1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216CF4">
        <w:rPr>
          <w:rFonts w:ascii="Times New Roman" w:hAnsi="Times New Roman" w:cs="Times New Roman"/>
          <w:sz w:val="24"/>
          <w:szCs w:val="24"/>
        </w:rPr>
        <w:t>, либо решение о проведении дополнительного обследования оцениваемого помещения.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91. В случае если имеются основания для отказа в предоставлении муниципальной услуги, предусмотренные пунктом 31 настоящего Административного регламента, секретарь комиссии не позднее 15 дней с даты истечения 30 календарных дней со дня </w:t>
      </w:r>
      <w:r w:rsidR="00A43F5A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причин, послуживших основанием для такого отказа, с приложением к нему заявления, а также всех документов, представленных заявителем в целях получения муниципальной услуги.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92. Результатом административной процедуры являются: рассмотренные в ходе работы комиссии заявление, представленные и поступившие в ходе межведомственного взаимодействия документы, поступление дополнительных документов, результатов экспертиз, заключений, проведенных дополнительных обследований, испытаний, составленный акт обследования помещения. </w:t>
      </w:r>
    </w:p>
    <w:p w:rsidR="00F241B6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93. Максимальный срок исполнения административной процедуры составляет 3 календарных дня.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94. Основанием для начала административной процедуры по рассмотрению заявления о признании садового дома жилым домом и жилого дома садовым домом является регистрация заявления и прилагаемых к нему документов</w:t>
      </w:r>
      <w:r w:rsidR="00C26737">
        <w:rPr>
          <w:rFonts w:ascii="Times New Roman" w:hAnsi="Times New Roman" w:cs="Times New Roman"/>
          <w:sz w:val="24"/>
          <w:szCs w:val="24"/>
        </w:rPr>
        <w:t xml:space="preserve">, предусмотренных пунктом 22 настоящего Административного регламента </w:t>
      </w:r>
      <w:r w:rsidRPr="003C5B11">
        <w:rPr>
          <w:rFonts w:ascii="Times New Roman" w:hAnsi="Times New Roman" w:cs="Times New Roman"/>
          <w:sz w:val="24"/>
          <w:szCs w:val="24"/>
        </w:rPr>
        <w:t>в Администраци</w:t>
      </w:r>
      <w:r w:rsidR="00C26737">
        <w:rPr>
          <w:rFonts w:ascii="Times New Roman" w:hAnsi="Times New Roman" w:cs="Times New Roman"/>
          <w:sz w:val="24"/>
          <w:szCs w:val="24"/>
        </w:rPr>
        <w:t>ю</w:t>
      </w: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поступление документов в результате межведомственного информационного взаимодействия.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95. Должностное лицо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32 настоящего Административного регламента.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96. В случае если имеются основания для отказа в предоставлении муниципальной услуги должностное лицо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не позднее 45 дней со дня подачи заявления подготавливает проект решения об отказе в признании садового дома жилым домом или жилого дома садовым домом с указанием всех оснований для отказа и после подписания его Главой в течение 3 рабочих дней со дня принятия такого решения выдает или направляет заявителю указанным в заявлении способом.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97. При отсутствии оснований для отказа в предоставлении муниципальной услуги должностное лицо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рассматривает заявление о признании садового дома жилым домом или жилого дома садовым домом.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98. Результатом выполнения административной процедуры по рассмотрению заявления о признании садового дома жилым домом и жилого дома садовым домом является: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рассмотрение заявления о признании садового дома жилым домом и жилого дома садовым домом;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подготовка решения об отказе в признании садового дома жилым домом и жилого дома садовым домом.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99. Максимальный срок выполнения данной административной процедуры составляет 3 рабочих дня. </w:t>
      </w:r>
    </w:p>
    <w:p w:rsidR="00745283" w:rsidRDefault="0074528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283" w:rsidRPr="00745283" w:rsidRDefault="00931A61" w:rsidP="007452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83">
        <w:rPr>
          <w:rFonts w:ascii="Times New Roman" w:hAnsi="Times New Roman" w:cs="Times New Roman"/>
          <w:b/>
          <w:sz w:val="24"/>
          <w:szCs w:val="24"/>
        </w:rPr>
        <w:t>Глава 25. 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745283" w:rsidRDefault="0074528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100. Основанием для начала административной процедуры по принятию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являются поступившие в комиссию дополнительные документы, экспертизы, заключения, результаты проведенных дополнительных обследований, испытаний. </w:t>
      </w:r>
    </w:p>
    <w:p w:rsidR="00745283" w:rsidRDefault="00931A61" w:rsidP="00312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101. </w:t>
      </w:r>
      <w:r w:rsidR="003126C3">
        <w:rPr>
          <w:rFonts w:ascii="Times New Roman" w:hAnsi="Times New Roman" w:cs="Times New Roman"/>
          <w:sz w:val="24"/>
          <w:szCs w:val="24"/>
        </w:rPr>
        <w:t>По результатам работы комиссия принимает одно из следующих решений об оценке соответствия помещений и многоквартирных домов</w:t>
      </w:r>
      <w:r w:rsidRPr="003C5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 жилого помещения в соответствие с установленными в Положении требованиями;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непригодным для проживания;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многоквартирного дома аварийным и подлежащим сносу;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F63DDB" w:rsidRDefault="00F63DDB" w:rsidP="00F63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126C3" w:rsidRDefault="003126C3" w:rsidP="0031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102. Решение комиссии оформляется в виде заключения в 3 экземплярах с указанием соответствующих оснований принятия решения. </w:t>
      </w:r>
    </w:p>
    <w:p w:rsidR="003126C3" w:rsidRDefault="003126C3" w:rsidP="00312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экземпляра заключения, указанного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девятом пункта 101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C5B1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</w:t>
        </w:r>
        <w:r w:rsidR="00A863BB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A863BB">
          <w:rPr>
            <w:rFonts w:ascii="Times New Roman" w:hAnsi="Times New Roman" w:cs="Times New Roman"/>
            <w:color w:val="0000FF"/>
            <w:sz w:val="24"/>
            <w:szCs w:val="24"/>
          </w:rPr>
          <w:t>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863B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745283" w:rsidRDefault="00931A61" w:rsidP="00F63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103. В случае непредставления заявителем документов, предусмотренных </w:t>
      </w:r>
      <w:r w:rsidRPr="00A863BB">
        <w:rPr>
          <w:rFonts w:ascii="Times New Roman" w:hAnsi="Times New Roman" w:cs="Times New Roman"/>
          <w:color w:val="3366FF"/>
          <w:sz w:val="24"/>
          <w:szCs w:val="24"/>
        </w:rPr>
        <w:t>пунктом 21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</w:t>
      </w:r>
      <w:r w:rsidR="00F63DDB">
        <w:rPr>
          <w:rFonts w:ascii="Times New Roman" w:hAnsi="Times New Roman" w:cs="Times New Roman"/>
          <w:sz w:val="24"/>
          <w:szCs w:val="24"/>
        </w:rPr>
        <w:t xml:space="preserve">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r w:rsidR="00A863BB" w:rsidRPr="00A863BB">
        <w:rPr>
          <w:rFonts w:ascii="Times New Roman" w:hAnsi="Times New Roman" w:cs="Times New Roman"/>
          <w:color w:val="3366FF"/>
          <w:sz w:val="24"/>
          <w:szCs w:val="24"/>
        </w:rPr>
        <w:t>пунктом 14</w:t>
      </w:r>
      <w:r w:rsidR="00A863B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63DDB">
        <w:rPr>
          <w:rFonts w:ascii="Times New Roman" w:hAnsi="Times New Roman" w:cs="Times New Roman"/>
          <w:sz w:val="24"/>
          <w:szCs w:val="24"/>
        </w:rPr>
        <w:t>.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104. В случае принятия комиссией решения о возвращении без рассмотрения заявления и соответствующих документов документы передаются специалисту, комиссии, ответственному за подготовку документов, для подготовки и направления уведомления с соответствующими документами заявителю (представителю заявителя) с указанием причин возвращения.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105. Комиссия направляет заключение Главе для принятия решения и издания распоряжения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либо принятия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45283">
        <w:rPr>
          <w:rFonts w:ascii="Times New Roman" w:hAnsi="Times New Roman" w:cs="Times New Roman"/>
          <w:sz w:val="24"/>
          <w:szCs w:val="24"/>
        </w:rPr>
        <w:t>.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106. Результатом административного действия является подготовка заключения комиссии, либо принятие решения комиссии о возвращении без рассмотрения заявления и соответствующих документов. </w:t>
      </w:r>
    </w:p>
    <w:p w:rsidR="00745283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107. Заключение комиссии передается специалисту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ответственному за подготовку проекта распоряжения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 предоставлении муниципальной услуги (далее — специалист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108. Специалист Администрации </w:t>
      </w:r>
      <w:r w:rsidR="00745283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подготавливает проект распоряжения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о признании помещения жилым помещением;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о признании жилого помещения пригодным для проживания граждан;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о признании жилого помещения непригодным для проживания граждан;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о признании многоквартирного дома аварийным и подлежащим реконструкции;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о признании многоквартирного дома аварийным и подлежащим сносу.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направляет проект распоряжения вместе с заключением комиссии на согласование и подписание Главе, либо подготавливает проект уведомления об отказе в предоставлении муниципальной услуги.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109. Результатом административной процедуры является подписанное Главой: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распоряжение: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помещения жилым помещением;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жилого помещения пригодным для проживания граждан;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жилого помещения непригодным для проживания граждан;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многоквартирного дома аварийным и подлежащим реконструкции;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 признании многоквартирного дома аварийным и подлежащим сносу;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уведомление об отказе в предоставлении муниципальной услуги.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110. Распоряжение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вместе со всеми экземплярами заключения комиссии либо уведомление об отказе в предоставлении муниципальной услуги направляется специалисту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ответственному за делопроизводство, для отправления заявителю, в орган государственного жилищного надзора (муниципального жилищного контроля).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111.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осуществляется в течение 2 рабочих дней с даты подготовки проекта соответствующего решения.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112. Основанием для начала выполнения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является получение специалистом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заявления о признании садового дома жилым домом или жилого дома садовым домом.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113. По итогам рассмотрения заявления Администрация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принимает решение: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о признании садового дома жилым домом или жилого дома садовым домом;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об отказе в признании садового дома жилым домом или жилого дома садовым домом при наличии оснований, предусмотренных пунктом 32 настоящего Административного регламента.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114. Специалист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направляет проект решения о признании садового дома жилым домом или жилого дома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садовым домом на согласование и подписание Главе, либо подготавливает проект уведомления об отказе в предоставлении муниципальной услуги и направляет его на подписание Главе.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115. Результатом выполнения административной процедуры является подписание проекта решения о признании или об отказе в признании садового дома жилым домом или жилого дома садовым домом или уведомления об отказе в предоставлении муниципальной услуги.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116. Срок исполнения административной процедуры по принятию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</w:t>
      </w:r>
      <w:r w:rsidR="000B4ED4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- 30 календарных дней. 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Pr="000B4ED4" w:rsidRDefault="00931A61" w:rsidP="000B4E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D4">
        <w:rPr>
          <w:rFonts w:ascii="Times New Roman" w:hAnsi="Times New Roman" w:cs="Times New Roman"/>
          <w:b/>
          <w:sz w:val="24"/>
          <w:szCs w:val="24"/>
        </w:rPr>
        <w:t>Глава 26. Направление (выдача)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117. Основанием для начала административной процедуры по направлению (выдаче)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является подписание Главой распоряжения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Форма распоряжения приведена в приложении 3 к настоящему Административному регламенту.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118. Секретарь комиссии регистрирует решение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не позднее 1 рабочего дня с даты его подписания.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119. Секретарь комиссии направляет заявителю результат предоставления муниципальной услуги способом, указанным в заявлении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120. По результатам предоставления муниципальной услуги по одному экземпляру решения направляется заявителю и собственнику жилого помещения (третий экземпляр остается в деле, сформированном комиссией).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121.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решение, предусмотренное пунктом 95 настоящего Административного регламента, направляется в соответствующий федеральный орган исполнительной власти, орган исполнительной власти субъекта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орган местного самоуправления, собственнику жилья и заявителю не позднее рабочего дня, следующего за днем оформления решения.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95 настоящего Административного регламента, направляется в 5-дневный срок в органы прокуратуры для решения вопроса о принятии мер, предусмотренных законодательством Российской Федерации.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регистрирует уведомление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не позднее 1 рабочего дня с даты его подписания и направляет его заявителю способом, указанным в заявлении не позднее 2 рабочих дней с даты подписания.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122. Результатом выполнения административной процедуры является направление заявителю, собственнику жилого помещения результата предоставления муниципальной услуги способом, указанным в заявлении.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123. Максимальный срок осуществления административной процедуры 3 рабочих дня.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124. Основанием для начала выполнения административной процедуры по направлению (выдаче)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является получение должностным лицом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подписанного решения о признании или об отказе в признании садового дома жилым домом или жилого дома садовым домом.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125. Должностное лицо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направляет (вручает) заявителю решение о признании или об отказе в признании садового дома жилым домом или жилого дома садовым домом.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126. Максимальный срок исполнения административной процедуры - 3 рабочих дня со дня принятия решения о признании или об отказе в признании садового дома жилым домом или жилого дома садовым домом. 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Pr="000B4ED4" w:rsidRDefault="00931A61" w:rsidP="000B4E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D4">
        <w:rPr>
          <w:rFonts w:ascii="Times New Roman" w:hAnsi="Times New Roman" w:cs="Times New Roman"/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Pr="000B4ED4" w:rsidRDefault="00931A61" w:rsidP="000B4E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D4">
        <w:rPr>
          <w:rFonts w:ascii="Times New Roman" w:hAnsi="Times New Roman" w:cs="Times New Roman"/>
          <w:b/>
          <w:sz w:val="24"/>
          <w:szCs w:val="24"/>
        </w:rPr>
        <w:t>Глава 27.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127. Текущий контроль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</w:t>
      </w:r>
      <w:r w:rsidR="000B4ED4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DC4161">
        <w:rPr>
          <w:rFonts w:ascii="Times New Roman" w:hAnsi="Times New Roman" w:cs="Times New Roman"/>
          <w:sz w:val="24"/>
          <w:szCs w:val="24"/>
        </w:rPr>
        <w:t>Отдела</w:t>
      </w:r>
      <w:r w:rsidR="000B4ED4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DC4161"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="000B4ED4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128. В ходе текущего контроля проверяются: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соблюдение сроков исполнения административных процедур;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- последовательность исполнения административных процедур;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правильность принятых решений при предоставлении муниципальной услуги.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129. Текущий контроль осуществляется в формах: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визирования, подписания документов - постоянно по административным процедурам в соответствии с установленными настоящим Административным регламентом содержанием и сроками действий;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проведения проверок исполнения должностными лицами, ответственными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периодичностью.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130. Для текущего контроля используются сведения, полученные в электронной базе данных, служебная корреспонденция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устная и письменная информация должностных лиц Администрации </w:t>
      </w:r>
      <w:r w:rsidR="000B4ED4" w:rsidRPr="00E14B8F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том числе проекты подготовленных документов.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131. 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 </w:t>
      </w:r>
    </w:p>
    <w:p w:rsidR="000B4ED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132. По результатам текущего контроля в случае выявления нарушений </w:t>
      </w:r>
      <w:r w:rsidR="000B4ED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C416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B4ED4">
        <w:rPr>
          <w:rFonts w:ascii="Times New Roman" w:hAnsi="Times New Roman" w:cs="Times New Roman"/>
          <w:sz w:val="24"/>
          <w:szCs w:val="24"/>
        </w:rPr>
        <w:t>строительства</w:t>
      </w:r>
      <w:r w:rsidR="00DC4161"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="000B4ED4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0B4ED4" w:rsidRPr="003C5B11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дает указания по устранению выявленных нарушений и контролирует их устранение. </w:t>
      </w:r>
    </w:p>
    <w:p w:rsidR="00DC4161" w:rsidRDefault="00DC41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ED4" w:rsidRPr="000B4ED4" w:rsidRDefault="00931A61" w:rsidP="000B4E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D4">
        <w:rPr>
          <w:rFonts w:ascii="Times New Roman" w:hAnsi="Times New Roman" w:cs="Times New Roman"/>
          <w:b/>
          <w:sz w:val="24"/>
          <w:szCs w:val="24"/>
        </w:rPr>
        <w:t>Глава 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ED4" w:rsidRDefault="000B4ED4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133.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– проверка), рассмотрения жалоб на решения, действия (бездействие) должностных лиц Администрации </w:t>
      </w:r>
      <w:r w:rsidR="000B4ED4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услуги, принятия мер по устранению нарушений прав заявителей.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134. 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135. </w:t>
      </w:r>
      <w:r w:rsidR="00E67577" w:rsidRPr="00E67577">
        <w:rPr>
          <w:rFonts w:ascii="Times New Roman" w:hAnsi="Times New Roman" w:cs="Times New Roman"/>
          <w:color w:val="000000"/>
          <w:sz w:val="24"/>
          <w:szCs w:val="24"/>
        </w:rPr>
        <w:t xml:space="preserve">Плановые проверки осуществляются на основании годовых планов работы Администрации 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="00E67577" w:rsidRPr="00E67577">
        <w:rPr>
          <w:rFonts w:ascii="Times New Roman" w:hAnsi="Times New Roman" w:cs="Times New Roman"/>
          <w:color w:val="000000"/>
          <w:sz w:val="24"/>
          <w:szCs w:val="24"/>
        </w:rPr>
        <w:t xml:space="preserve"> и проводятся с периодичностью не реже одного раза в полугодие</w:t>
      </w:r>
      <w:r w:rsidRPr="00E67577">
        <w:rPr>
          <w:rFonts w:ascii="Times New Roman" w:hAnsi="Times New Roman" w:cs="Times New Roman"/>
          <w:sz w:val="24"/>
          <w:szCs w:val="24"/>
        </w:rPr>
        <w:t>.</w:t>
      </w:r>
      <w:r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1B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136. Внеплановые проверки проводятся: </w:t>
      </w:r>
    </w:p>
    <w:p w:rsidR="00C851B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связи с проверкой устранения ранее выявленных нарушений Административного регламента; </w:t>
      </w:r>
    </w:p>
    <w:p w:rsidR="00C851B4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- при обращении заявителей с жалобами на нарушения их прав и законных интересов решениями, действиями (бездействием) должностных лиц Администрации </w:t>
      </w:r>
      <w:r w:rsidR="003F5ED5" w:rsidRPr="00E67577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137. Внеплановые проверки проводятся на основании распоряжения Администрации </w:t>
      </w:r>
      <w:r w:rsidR="003F5ED5" w:rsidRPr="00E67577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138. Для проведения проверки распоряжением Администрации </w:t>
      </w:r>
      <w:r w:rsidR="003F5ED5" w:rsidRPr="00E67577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создается комиссия под председательством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первого заместителя Главы 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должностные лица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том числе представители кадровой и юридической служб, а также структурных подразделений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отношении которых проводится проверка.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139. 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 Акт подписывается председателем и членами комиссии и представляется Главе. </w:t>
      </w:r>
    </w:p>
    <w:p w:rsidR="00E67577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140. Должностные лица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решения, действия (бездействие) которых являются предметом проверки по поступившей жалобе, знакомятся с актом проверки под роспись. </w:t>
      </w:r>
    </w:p>
    <w:p w:rsidR="00E67577" w:rsidRDefault="00E67577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D5" w:rsidRPr="003F5ED5" w:rsidRDefault="00931A61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D5">
        <w:rPr>
          <w:rFonts w:ascii="Times New Roman" w:hAnsi="Times New Roman" w:cs="Times New Roman"/>
          <w:b/>
          <w:sz w:val="24"/>
          <w:szCs w:val="24"/>
        </w:rPr>
        <w:t xml:space="preserve">Глава 29. Ответственность должностных лиц Администрации </w:t>
      </w:r>
      <w:r w:rsidR="003F5ED5" w:rsidRPr="003F5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округа Курганской области</w:t>
      </w:r>
      <w:r w:rsidRPr="003F5ED5">
        <w:rPr>
          <w:rFonts w:ascii="Times New Roman" w:hAnsi="Times New Roman" w:cs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F5ED5" w:rsidRDefault="003F5ED5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141. Должностные лица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услуги. Персональная ответственность муниципальных служащих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за соблюдение порядка осуществления административных процедур в ходе предоставления муниципальной услуги закрепляется в их должностных инструкциях.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142. 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должностные лица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 </w:t>
      </w:r>
    </w:p>
    <w:p w:rsidR="003F5ED5" w:rsidRDefault="003F5ED5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D5" w:rsidRPr="003F5ED5" w:rsidRDefault="00931A61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D5">
        <w:rPr>
          <w:rFonts w:ascii="Times New Roman" w:hAnsi="Times New Roman" w:cs="Times New Roman"/>
          <w:b/>
          <w:sz w:val="24"/>
          <w:szCs w:val="24"/>
        </w:rPr>
        <w:t>Глава 30.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5ED5" w:rsidRDefault="003F5ED5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143. Требованиями к порядку и формам контроля за предоставлением муниципальной услуги являются: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независимость;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профессиональная компетентность;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объективность и всесторонность;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регулярность проверок;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результативность.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144. 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</w:t>
      </w: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такие лица не подчинены в вопросах осуществления контроля проверяемому должностному лицу.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 Граждане, их объединения и организации осуществляют контроль за предоставлением муниципальной услуги самостоятельно.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145. 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146. Требование о регулярности проверок заключается в соблюдении установленных главой 28 Административного регламента сроков и порядка проведения плановых проверок полноты и качества предоставления муниципальной услуги.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147. Объективность и всесторонность 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148.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 порядка осуществления административных процедур в ходе предоставления муниципальной услуги, к ответственности.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149. 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открытостью деятельности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структурных подразделений при предоставлении муниципальной услуги;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 </w:t>
      </w:r>
    </w:p>
    <w:p w:rsidR="003F5ED5" w:rsidRDefault="00931A61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  <w:r w:rsidR="00BD5C6A"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D5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возможностью направлять в Администрацию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 </w:t>
      </w:r>
    </w:p>
    <w:p w:rsidR="003F5ED5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возможностью для граждан, их объединений или организаций обращаться в Администрацию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 </w:t>
      </w:r>
    </w:p>
    <w:p w:rsidR="003F5ED5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150. О мерах, принятых в отношении должностных лиц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сообщает в письменной форме заявителю, права и (или) законные интересы которого нарушены. </w:t>
      </w:r>
    </w:p>
    <w:p w:rsidR="003F5ED5" w:rsidRPr="003F5ED5" w:rsidRDefault="003F5ED5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ED5" w:rsidRPr="003F5ED5" w:rsidRDefault="00BD5C6A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D5">
        <w:rPr>
          <w:rFonts w:ascii="Times New Roman" w:hAnsi="Times New Roman" w:cs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ГБУ «МФЦ», работника ГБУ «МФЦ», а также организаций, осуществляющих функции по предоставлению муниципальных услуг, или их работников</w:t>
      </w:r>
    </w:p>
    <w:p w:rsidR="003F5ED5" w:rsidRPr="003F5ED5" w:rsidRDefault="003F5ED5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ED5" w:rsidRPr="003F5ED5" w:rsidRDefault="00BD5C6A" w:rsidP="003F5E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D5">
        <w:rPr>
          <w:rFonts w:ascii="Times New Roman" w:hAnsi="Times New Roman" w:cs="Times New Roman"/>
          <w:b/>
          <w:sz w:val="24"/>
          <w:szCs w:val="24"/>
        </w:rPr>
        <w:t>Глава 31.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3F5ED5" w:rsidRDefault="003F5ED5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151. Заявители имеют право подать жалобу на решение и (или) действие (бездействие) Администрации </w:t>
      </w:r>
      <w:r w:rsidR="003F5ED5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(далее - должностные лица), ГБУ «МФЦ» и (или) его работников, организаций, предусмотренных частью 1.1 статьи 16 Федерального закона «Об организации предоставления государственных и муниципальных услуг» и (или) их работников, принятое и (или) осуществляемое в ходе предоставления муниципальной услуги (далее - жалоба). 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Pr="00584AC3" w:rsidRDefault="00BD5C6A" w:rsidP="00584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C3">
        <w:rPr>
          <w:rFonts w:ascii="Times New Roman" w:hAnsi="Times New Roman" w:cs="Times New Roman"/>
          <w:b/>
          <w:sz w:val="24"/>
          <w:szCs w:val="24"/>
        </w:rPr>
        <w:t>Глава 32. Предмет жалобы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152. Предметом жалобы являются решения и действия (бездействие)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должностных лиц, ГБУ «МФЦ», его работников,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работников, принятые (осуществляемые) ими в ходе предоставления муниципальной услуги, в том числе: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нарушение должностными лицами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для предоставления муниципальной услуги;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отказ должностных лиц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от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7) отказ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должностного лица Администрации</w:t>
      </w:r>
      <w:r w:rsidR="00584AC3">
        <w:rPr>
          <w:rFonts w:ascii="Times New Roman" w:hAnsi="Times New Roman" w:cs="Times New Roman"/>
          <w:sz w:val="24"/>
          <w:szCs w:val="24"/>
        </w:rPr>
        <w:t xml:space="preserve">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9) приостановление должностными лицами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10) требование должностными лицами Администрации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 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Pr="00584AC3" w:rsidRDefault="00BD5C6A" w:rsidP="00584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C3">
        <w:rPr>
          <w:rFonts w:ascii="Times New Roman" w:hAnsi="Times New Roman" w:cs="Times New Roman"/>
          <w:b/>
          <w:sz w:val="24"/>
          <w:szCs w:val="24"/>
        </w:rPr>
        <w:t>Глава 33.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153. Жалоба подается в письменной форме на бумажном носителе, в электронной форме в Администрацию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либо в Правительство Курганской области, являющееся учредителем ГБУ «МФЦ» (далее - учредитель ГБУ «МФЦ»), а также в организации, предусмотренные частью 1.1 статьи 16 Федерального закона «Об организации предоставления государственных и муниципальных услуг».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154. Жалобы на решения и действия (бездействие) Главы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155. Жалобы на решения и действия (бездействие) работника ГБУ «МФЦ» подаются директору ГБУ «МФЦ».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156. Жалобы на решения и действия (бездействие) ГБУ «МФЦ» подаются учредителю ГБУ «МФЦ». </w:t>
      </w: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157. 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этих организаций. 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Pr="00584AC3" w:rsidRDefault="00BD5C6A" w:rsidP="00584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C3">
        <w:rPr>
          <w:rFonts w:ascii="Times New Roman" w:hAnsi="Times New Roman" w:cs="Times New Roman"/>
          <w:b/>
          <w:sz w:val="24"/>
          <w:szCs w:val="24"/>
        </w:rPr>
        <w:t>Глава 34. Порядок подачи и рассмотрения жалобы</w:t>
      </w:r>
    </w:p>
    <w:p w:rsidR="00584AC3" w:rsidRDefault="00584AC3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136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158. Жалоба подается в Администрацию</w:t>
      </w:r>
      <w:r w:rsidR="00584AC3" w:rsidRPr="00584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4AC3" w:rsidRPr="003F5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в ГБУ «МФЦ», учредителю ГБУ «МФЦ», в организации, предусмотренные частью 1.1 статьи 16 Федерального закона «Об организации предоставления государственных и муниципальных услуг», в письменной форме, в том числе при личном приеме заявителя или в электронном виде. </w:t>
      </w:r>
    </w:p>
    <w:p w:rsidR="00584AC3" w:rsidRDefault="00584AC3" w:rsidP="00AF28F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Прием жалоб в письменной форме осуществляется должностными лицами  Администрации 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ГБУ «МФЦ», учредителя ГБУ «МФЦ», организаций, предусмотренных </w:t>
      </w:r>
      <w:hyperlink r:id="rId10" w:history="1">
        <w:r w:rsidRPr="00584AC3">
          <w:rPr>
            <w:rStyle w:val="a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частью 1.1 статьи 16</w:t>
        </w:r>
      </w:hyperlink>
      <w:r w:rsidRPr="00584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</w:t>
      </w:r>
      <w:r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, в месте предоставления муниципальной услуги (в месте, где заявитель подавал запрос в устной форме либо заявление о  предоставлении муниципальной услуги, нарушение порядка которой обжалуется, либо в месте, где </w:t>
      </w:r>
      <w:r w:rsidRPr="00584A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заявителем получен результат муниципальной услуги в соответствии с главами 3 и 25 Административного регламента, либо по месту нахождения учредителя </w:t>
      </w:r>
      <w:r w:rsidRPr="00584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ГБУ «МФЦ» или организации, предусмотренной </w:t>
      </w:r>
      <w:hyperlink r:id="rId11" w:history="1">
        <w:r w:rsidRPr="00584AC3">
          <w:rPr>
            <w:rStyle w:val="a4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частью 1.1 статьи 16</w:t>
        </w:r>
      </w:hyperlink>
      <w:r w:rsidRPr="00584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</w:t>
      </w:r>
      <w:r w:rsidRPr="00584AC3">
        <w:rPr>
          <w:rFonts w:ascii="Times New Roman" w:hAnsi="Times New Roman" w:cs="Times New Roman"/>
          <w:color w:val="000000"/>
          <w:sz w:val="24"/>
          <w:szCs w:val="24"/>
        </w:rPr>
        <w:t>). Жалоба в письменной форме может быть также направлена по почте.</w:t>
      </w:r>
      <w:r w:rsidR="00BD5C6A" w:rsidRPr="003C5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159.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160. В электронном виде жалоба может быть подана заявителем при помощи ЕПГУ, с использованием электронной почты.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161. При подаче жалобы в электронном виде она может быть представлена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162. Жалоба на решение и (или) действие (бездействие)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и (или) ее должностных лиц может быть подана заявителем через ГБУ «МФЦ» (при наличии соответствующего соглашения).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При поступлении жалобы ГБУ «МФЦ» обеспечивает ее передачу в Администрацию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ГБУ «МФЦ» и Администрацией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взаимодействии), но не позднее следующего рабочего дня со дня поступления жалобы.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163. Жалоба на решения и (или) действия (бездействие)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должностных лиц,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 статьей 11 2 Федерального закона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164. Жалоба должна содержать: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должностного лица, наименование ГБУ «МФЦ», его директора и (или) работника, наименование организаций, предусмотренных частью 1.1 статьи 16 Федерального закона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должностного лица, ГБУ «МФЦ», его работника, организаций, предусмотренных частью 1.1 статьи 16 Федерального закона «Об организации предоставления государственных и муниципальных услуг» закона, их работников;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Курганской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ее должностного лица, ГБУ «МФЦ», его работника,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 </w:t>
      </w:r>
    </w:p>
    <w:p w:rsidR="00584AC3" w:rsidRDefault="00584AC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Pr="00584AC3" w:rsidRDefault="00BD5C6A" w:rsidP="00584AC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C3">
        <w:rPr>
          <w:rFonts w:ascii="Times New Roman" w:hAnsi="Times New Roman" w:cs="Times New Roman"/>
          <w:b/>
          <w:sz w:val="24"/>
          <w:szCs w:val="24"/>
        </w:rPr>
        <w:t>Глава 35. Сроки рассмотрения жалобы</w:t>
      </w:r>
    </w:p>
    <w:p w:rsidR="00584AC3" w:rsidRDefault="00584AC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165. Жалоба, поступившая в Администрацию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учредителю ГБУ «МФЦ», в организации, предусмотренные частью 1.1 статьи 16 Федерального закона «Об организации предоставления государственных и муниципальных услуг», подлежит рассмотрению в течение 15 рабочих дней со дня ее регистрации, а в случае обжалования отказа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организаций, предусмотренных частью 1.1 статьи 16 Федерального закона «Об организации предоставления государственных и муниципальных услуг»,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84AC3" w:rsidRDefault="00584AC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Pr="00584AC3" w:rsidRDefault="00BD5C6A" w:rsidP="00584AC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C3">
        <w:rPr>
          <w:rFonts w:ascii="Times New Roman" w:hAnsi="Times New Roman" w:cs="Times New Roman"/>
          <w:b/>
          <w:sz w:val="24"/>
          <w:szCs w:val="24"/>
        </w:rPr>
        <w:t>Глава 36. Результат рассмотрения жалобы</w:t>
      </w:r>
    </w:p>
    <w:p w:rsidR="00584AC3" w:rsidRDefault="00584AC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166. По результатам рассмотрения жалобы принимается одно из следующих решений: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167. Администрация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>, ГБУ «МФЦ», учредитель ГБУ «МФЦ», организации, предусмотренные частью 1.1 статьи 16 Федерального закона «Об организации предоставления государственных и муниципальных услуг», отказывают в удовлетворении жалобы в следующих случаях: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</w:t>
      </w:r>
      <w:r w:rsidR="00584AC3">
        <w:rPr>
          <w:rFonts w:ascii="Times New Roman" w:hAnsi="Times New Roman" w:cs="Times New Roman"/>
          <w:sz w:val="24"/>
          <w:szCs w:val="24"/>
        </w:rPr>
        <w:t xml:space="preserve"> </w:t>
      </w:r>
      <w:r w:rsidRPr="003C5B11">
        <w:rPr>
          <w:rFonts w:ascii="Times New Roman" w:hAnsi="Times New Roman" w:cs="Times New Roman"/>
          <w:sz w:val="24"/>
          <w:szCs w:val="24"/>
        </w:rPr>
        <w:t xml:space="preserve">не подтверждены в порядке, установленном законодательством Российской Федерации;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168.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169. В ответе по результатам рассмотрения жалобы указываются: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</w:t>
      </w:r>
      <w:r w:rsidR="00584AC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учредителя ГБУ «МФЦ», организации, предусмотренной частью 1.1 статьи 16 Федерального закона «Об организации предоставления государственных и муниципальных услуг», рассмотревшей жалобу;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должность, фамилия, имя, отчество (при наличии) должностного лица, принявшего решение по жалобе;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lastRenderedPageBreak/>
        <w:t xml:space="preserve">4) фамилия, имя, отчество (при наличии) или наименование заявителя;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5) основания для принятия решения по жалобе;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6) принятое по жалобе решение;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8) сведения о порядке обжалования принятого по жалобе решения.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170. Ответ по результатам рассмотрения жалобы подписывается уполномоченным на рассмотрение жалобы должностным лицом Администрации</w:t>
      </w:r>
      <w:r w:rsidR="00743953" w:rsidRPr="00743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учредителя ГБУ «МФЦ», организации, предусмотренной частью 1.1 статьи 16 Федерального закона «Об организации предоставления государственных и муниципальных услуг».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171.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должностное лицо учредителя ГБУ «МФЦ», организаций, предусмотренных частью 1.1 статьи 16 Федерального закона «Об организации предоставления государственных и муниципальных услуг», незамедлительно направляет соответствующие материалы в органы прокуратуры.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172. 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области от 20 ноября 1995 года № 25 «Об административных правонарушениях на территории Курганской области», должностное лицо, уполномоченное на рассмотрение жалоб в Администрации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должностное лицо, уполномоченное на рассмотрение жалоб учредителя ГБУ «МФЦ», организаций, предусмотренных частью 1.1 статьи 16 Федерального закона «Об организации предоставления государственных и муниципальных услуг», 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173. Основания для приостановления рассмотрения жалобы отсутствуют.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 xml:space="preserve">Глава 37. Порядок информирования заявителя о результатах </w:t>
      </w: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174. Не позднее дня, следующего за днем принятия решения, указанного в пункте 166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175. В случае наличия в жалобе нецензурных либо оскорбительных выражений, угроз жизни, здоровью и имуществу должностного лица, а также членов его семьи, Администрация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учредитель ГБУ «МФЦ», организации, предусмотренные частью 1.1 статьи 16 Федерального закона «Об организации предоставления государственных и муниципальных услуг»,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семи дней со дня регистрации жалобы.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 случае, если текст жалобы не поддается прочтению, ответ на жалобу не дается и она не подлежит направлению на рассмотрение, о чем в течение семи дней со дня регистрации жалобы сообщается заявителю, направившему жалобу, если его фамилия и почтовый адрес поддаются прочтению.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Глава 38. Порядок обжалования решения по жалобе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176. Решение по жалобе может быть обжаловано в соответствии с законодательством Российской Федерации, в том числе в судебном порядке.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Глава 39. Право заявителя на получение информации и документов, необходимых для обоснования и рассмотрения жалобы, способы информирования заявителей о порядке подачи и рассмотрения жалобы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177. Заявитель имеет право на получение информации и документов, необходимых для обоснования и рассмотрения жалобы. Администрация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, ГБУ «МФЦ», организации, предусмотренные частью 1.1 статьи 16 Федерального закона «Об организации предоставления государственных и муниципальных услуг», предоставляет информацию о порядке подачи и рассмотрения жалобы с использованием телефонной связи, в письменной форме, по электронной почте, а также посредством размещения такой информации на ЕПГУ и в соответствующем разделе «Федерального реестра государственных и муниципальных услуг (функций)».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Раздел VI. Особенности выполнения административных процедур (действий) в ГБУ «МФЦ»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178. Исчерпывающий перечень административных процедур, выполняемых в ГБУ «МФЦ»: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lastRenderedPageBreak/>
        <w:t>Глава 40.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179. Информирование заявителя о порядке предоставления муниципальной услуги в ГБУ «МФЦ»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 в ходе личного приема заявителя; по телефону; по электронной почте.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180. В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- 1 рабочий день.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Глава 41.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181. В случае подачи документов в Администрацию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посредством ГБУ «МФЦ» специалист ГБУ «МФЦ», осуществляющий прием документов, представленных для получения муниципальной услуги, выполняет следующие действия: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а) определяет предмет обращения;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б) удостоверяет личность заявителя или личность и полномочия законного представителя заявителя – в случае обращения физического лица; 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в) проводит проверку правильности заполнения обращения;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г) проводит проверку укомплектованности пакета документов;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е) заверяет электронное дело своей электронной подписью (далее - ЭП);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ж) направляет копии документов и реестр документов в Администрацию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день обращения заявителя в ГБУ «МФЦ»; 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5C6A" w:rsidRPr="003C5B11">
        <w:rPr>
          <w:rFonts w:ascii="Times New Roman" w:hAnsi="Times New Roman" w:cs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ГБУ «МФЦ».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ГБУ «МФЦ» выдает заявителю расписку в приеме документов.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4161" w:rsidRDefault="00DC4161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lastRenderedPageBreak/>
        <w:t>Глава 42.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182. При обращении заявителя за результатом предоставления муниципальной услуги специалист ГБУ «МФЦ» выдает заявителю: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1) распоряжение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отказывает в выдаче, поступившее из комиссии;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2) решение о признании садового дома жилым домом и жилого дома садовым домом или решение об отказе в выдаче решения, поступившие из Администрации </w:t>
      </w:r>
      <w:r w:rsidR="0074395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3C5B11">
        <w:rPr>
          <w:rFonts w:ascii="Times New Roman" w:hAnsi="Times New Roman" w:cs="Times New Roman"/>
          <w:sz w:val="24"/>
          <w:szCs w:val="24"/>
        </w:rPr>
        <w:t xml:space="preserve"> в ГБУ «МФЦ».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183. На результате предоставления муниципальной услуги специалист ГБУ «МФЦ» проставляет штамп ГБУ «МФЦ» и печать, заверяет подписью с ее расшифровкой. </w:t>
      </w:r>
    </w:p>
    <w:p w:rsidR="00AF28FF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184. Результат предоставления муниципальной услуги вручается либо заявителю либо его уполномоченному представителю. </w:t>
      </w:r>
    </w:p>
    <w:p w:rsidR="0074395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- 1 рабочий день. 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953" w:rsidRPr="00743953" w:rsidRDefault="00BD5C6A" w:rsidP="00743953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953">
        <w:rPr>
          <w:rFonts w:ascii="Times New Roman" w:hAnsi="Times New Roman" w:cs="Times New Roman"/>
          <w:b/>
          <w:sz w:val="24"/>
          <w:szCs w:val="24"/>
        </w:rPr>
        <w:t>Глава 43.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743953" w:rsidRDefault="00743953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B11" w:rsidRPr="00584AC3" w:rsidRDefault="00BD5C6A" w:rsidP="00584AC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B11">
        <w:rPr>
          <w:rFonts w:ascii="Times New Roman" w:hAnsi="Times New Roman" w:cs="Times New Roman"/>
          <w:sz w:val="24"/>
          <w:szCs w:val="24"/>
        </w:rPr>
        <w:t>185.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отсутствуют.</w:t>
      </w:r>
      <w:r>
        <w:t xml:space="preserve"> </w:t>
      </w:r>
    </w:p>
    <w:p w:rsidR="003C5B11" w:rsidRDefault="003C5B11" w:rsidP="00F027B9">
      <w:pPr>
        <w:spacing w:after="0" w:line="240" w:lineRule="auto"/>
        <w:jc w:val="both"/>
      </w:pPr>
    </w:p>
    <w:p w:rsidR="003C5B11" w:rsidRDefault="003C5B11" w:rsidP="003C5B11">
      <w:pPr>
        <w:jc w:val="both"/>
      </w:pPr>
    </w:p>
    <w:p w:rsidR="00DC4161" w:rsidRDefault="00DC4161" w:rsidP="003C5B11">
      <w:pPr>
        <w:jc w:val="both"/>
      </w:pPr>
    </w:p>
    <w:p w:rsidR="00DC4161" w:rsidRDefault="00DC4161" w:rsidP="003C5B11">
      <w:pPr>
        <w:jc w:val="both"/>
      </w:pPr>
    </w:p>
    <w:p w:rsidR="00DC4161" w:rsidRDefault="00DC4161" w:rsidP="003C5B11">
      <w:pPr>
        <w:jc w:val="both"/>
      </w:pPr>
    </w:p>
    <w:p w:rsidR="00AF28FF" w:rsidRDefault="00BD5C6A" w:rsidP="00AF28F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Административному регламенту предоставления Администрацией </w:t>
      </w:r>
      <w:r w:rsidR="00AF28FF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AF28FF">
        <w:rPr>
          <w:rFonts w:ascii="Times New Roman" w:hAnsi="Times New Roman" w:cs="Times New Roman"/>
          <w:sz w:val="24"/>
          <w:szCs w:val="24"/>
        </w:rPr>
        <w:t xml:space="preserve"> муниципальной услуги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AF28FF" w:rsidRDefault="00AF28FF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8FF" w:rsidRPr="00AF28FF" w:rsidRDefault="00BD5C6A" w:rsidP="00AF28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28F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AF28FF" w:rsidRDefault="00AF28FF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В межведомственную комиссию _________</w:t>
      </w:r>
      <w:r w:rsidR="00AF28FF">
        <w:rPr>
          <w:rFonts w:ascii="Times New Roman" w:hAnsi="Times New Roman" w:cs="Times New Roman"/>
          <w:sz w:val="24"/>
          <w:szCs w:val="24"/>
        </w:rPr>
        <w:t>__</w:t>
      </w:r>
      <w:r w:rsidRPr="00AF28FF">
        <w:rPr>
          <w:rFonts w:ascii="Times New Roman" w:hAnsi="Times New Roman" w:cs="Times New Roman"/>
          <w:sz w:val="24"/>
          <w:szCs w:val="24"/>
        </w:rPr>
        <w:t>________________________ от: _____________________</w:t>
      </w:r>
      <w:r w:rsidR="006726F3">
        <w:rPr>
          <w:rFonts w:ascii="Times New Roman" w:hAnsi="Times New Roman" w:cs="Times New Roman"/>
          <w:sz w:val="24"/>
          <w:szCs w:val="24"/>
        </w:rPr>
        <w:t>_</w:t>
      </w:r>
      <w:r w:rsidRPr="00AF28FF">
        <w:rPr>
          <w:rFonts w:ascii="Times New Roman" w:hAnsi="Times New Roman" w:cs="Times New Roman"/>
          <w:sz w:val="24"/>
          <w:szCs w:val="24"/>
        </w:rPr>
        <w:t>__________</w:t>
      </w:r>
    </w:p>
    <w:p w:rsidR="006726F3" w:rsidRDefault="006726F3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726F3" w:rsidRDefault="00BD5C6A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место нахождения: _________________ почтовый адрес: __________</w:t>
      </w:r>
      <w:r w:rsidR="006726F3">
        <w:rPr>
          <w:rFonts w:ascii="Times New Roman" w:hAnsi="Times New Roman" w:cs="Times New Roman"/>
          <w:sz w:val="24"/>
          <w:szCs w:val="24"/>
        </w:rPr>
        <w:t>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AF28FF" w:rsidRDefault="006726F3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D5C6A" w:rsidRPr="00AF28FF">
        <w:rPr>
          <w:rFonts w:ascii="Times New Roman" w:hAnsi="Times New Roman" w:cs="Times New Roman"/>
          <w:sz w:val="24"/>
          <w:szCs w:val="24"/>
        </w:rPr>
        <w:t>тел.: _____________________________ адрес электронной почты: ___</w:t>
      </w:r>
      <w:r w:rsidR="00AF28FF">
        <w:rPr>
          <w:rFonts w:ascii="Times New Roman" w:hAnsi="Times New Roman" w:cs="Times New Roman"/>
          <w:sz w:val="24"/>
          <w:szCs w:val="24"/>
        </w:rPr>
        <w:t>_</w:t>
      </w:r>
      <w:r w:rsidR="00BD5C6A" w:rsidRPr="00AF28FF">
        <w:rPr>
          <w:rFonts w:ascii="Times New Roman" w:hAnsi="Times New Roman" w:cs="Times New Roman"/>
          <w:sz w:val="24"/>
          <w:szCs w:val="24"/>
        </w:rPr>
        <w:t>________</w:t>
      </w:r>
    </w:p>
    <w:p w:rsidR="00AF28FF" w:rsidRDefault="00AF28FF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D5C6A"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8FF" w:rsidRDefault="00AF28FF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8FF" w:rsidRDefault="00BD5C6A" w:rsidP="00672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6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28FF" w:rsidRDefault="00AF28FF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Прошу провести оценку (помещения, жилого помещения, многоквартирного жилого дома) по адресу:</w:t>
      </w:r>
      <w:r w:rsidR="006726F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  <w:r w:rsidRPr="006726F3">
        <w:rPr>
          <w:rFonts w:ascii="Times New Roman" w:hAnsi="Times New Roman" w:cs="Times New Roman"/>
          <w:sz w:val="20"/>
          <w:szCs w:val="20"/>
        </w:rPr>
        <w:t>на соответствие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47,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и признать: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помещение пригодным для проживания;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помещение жилым помещением;</w:t>
      </w:r>
    </w:p>
    <w:p w:rsidR="006726F3" w:rsidRDefault="00BD5C6A" w:rsidP="0067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жилое помещение непригодным для проживания и многоквартирный дом аварийным и подлежащим сносу или реконструкции; </w:t>
      </w:r>
    </w:p>
    <w:p w:rsidR="006726F3" w:rsidRDefault="00BD5C6A" w:rsidP="0067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Оцениваемое (помещение, жилое помещение, жилое помещение – квартира 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№ ___________, расположенное в многоквартирном жилом доме, подлежащем оценке) находится у меня в пользовании (собственности) на основании: </w:t>
      </w:r>
      <w:r w:rsidR="006726F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_________</w:t>
      </w:r>
    </w:p>
    <w:p w:rsidR="006726F3" w:rsidRDefault="006726F3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BD5C6A"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726F3" w:rsidRDefault="006726F3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 Я (мы) даю(ем) согласие на проверку указанных в заявлении сведений и на запрос документов, необходимых для рассмотрения заявления.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Я 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lastRenderedPageBreak/>
        <w:t xml:space="preserve">Место получения результата предоставления муниципальной услуги либо отказа в ее предоставлении (нужное подчеркнуть):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лично в многофункциональном центре предоставления государственных и муниципальных услуг;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лично в органе, предоставляющем муниципальную услугу;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посредством почтовой связи на адрес: ____________</w:t>
      </w:r>
      <w:r w:rsidR="006726F3">
        <w:rPr>
          <w:rFonts w:ascii="Times New Roman" w:hAnsi="Times New Roman" w:cs="Times New Roman"/>
          <w:sz w:val="24"/>
          <w:szCs w:val="24"/>
        </w:rPr>
        <w:t>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на адрес электронной почты, посредством Единого портала государственных и муниципальных услуг (функций). </w:t>
      </w:r>
    </w:p>
    <w:p w:rsidR="006726F3" w:rsidRDefault="00BD5C6A" w:rsidP="0067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>_ ____________________________________________________________________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726F3" w:rsidRDefault="006726F3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Подпись заявителя: 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__________________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 «___» _____________ 20__ года </w:t>
      </w:r>
    </w:p>
    <w:p w:rsidR="006726F3" w:rsidRPr="006726F3" w:rsidRDefault="006726F3" w:rsidP="00672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D5C6A" w:rsidRPr="006726F3">
        <w:rPr>
          <w:rFonts w:ascii="Times New Roman" w:hAnsi="Times New Roman" w:cs="Times New Roman"/>
          <w:sz w:val="20"/>
          <w:szCs w:val="20"/>
        </w:rPr>
        <w:t xml:space="preserve">(Ф.И.О.) (подпись) </w:t>
      </w:r>
    </w:p>
    <w:p w:rsidR="006726F3" w:rsidRDefault="006726F3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P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8FF">
        <w:rPr>
          <w:rFonts w:ascii="Times New Roman" w:hAnsi="Times New Roman" w:cs="Times New Roman"/>
          <w:sz w:val="24"/>
          <w:szCs w:val="24"/>
        </w:rPr>
        <w:t>Заявление принято ______________________________</w:t>
      </w:r>
      <w:r w:rsidR="006726F3">
        <w:rPr>
          <w:rFonts w:ascii="Times New Roman" w:hAnsi="Times New Roman" w:cs="Times New Roman"/>
          <w:sz w:val="24"/>
          <w:szCs w:val="24"/>
        </w:rPr>
        <w:t>______________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 </w:t>
      </w:r>
      <w:r w:rsidRPr="006726F3">
        <w:rPr>
          <w:rFonts w:ascii="Times New Roman" w:hAnsi="Times New Roman" w:cs="Times New Roman"/>
          <w:sz w:val="20"/>
          <w:szCs w:val="20"/>
        </w:rPr>
        <w:t xml:space="preserve">время (часы, минуты) </w:t>
      </w:r>
    </w:p>
    <w:p w:rsid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Подпись должностного лица ____________________</w:t>
      </w:r>
      <w:r w:rsidR="006726F3">
        <w:rPr>
          <w:rFonts w:ascii="Times New Roman" w:hAnsi="Times New Roman" w:cs="Times New Roman"/>
          <w:sz w:val="24"/>
          <w:szCs w:val="24"/>
        </w:rPr>
        <w:t>_________</w:t>
      </w:r>
      <w:r w:rsidRPr="00AF28FF">
        <w:rPr>
          <w:rFonts w:ascii="Times New Roman" w:hAnsi="Times New Roman" w:cs="Times New Roman"/>
          <w:sz w:val="24"/>
          <w:szCs w:val="24"/>
        </w:rPr>
        <w:t>_</w:t>
      </w:r>
      <w:r w:rsidR="006726F3">
        <w:rPr>
          <w:rFonts w:ascii="Times New Roman" w:hAnsi="Times New Roman" w:cs="Times New Roman"/>
          <w:sz w:val="24"/>
          <w:szCs w:val="24"/>
        </w:rPr>
        <w:t xml:space="preserve"> _____</w:t>
      </w:r>
      <w:r w:rsidRPr="006726F3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F3" w:rsidRDefault="006726F3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Pr="006726F3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6F3">
        <w:rPr>
          <w:rFonts w:ascii="Times New Roman" w:hAnsi="Times New Roman" w:cs="Times New Roman"/>
          <w:sz w:val="20"/>
          <w:szCs w:val="20"/>
        </w:rPr>
        <w:t>*Юридические лица оформляют заявления на официальном бланке.</w:t>
      </w:r>
    </w:p>
    <w:p w:rsidR="003C5B11" w:rsidRPr="00AF28FF" w:rsidRDefault="00BD5C6A" w:rsidP="00672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B11" w:rsidRDefault="003C5B11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Pr="00AF28FF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6726F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Административному регламенту предоставления Администрацией </w:t>
      </w:r>
      <w:r w:rsidR="006726F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="006726F3" w:rsidRPr="00AF28FF">
        <w:rPr>
          <w:rFonts w:ascii="Times New Roman" w:hAnsi="Times New Roman" w:cs="Times New Roman"/>
          <w:sz w:val="24"/>
          <w:szCs w:val="24"/>
        </w:rPr>
        <w:t xml:space="preserve"> </w:t>
      </w:r>
      <w:r w:rsidRPr="00AF28FF">
        <w:rPr>
          <w:rFonts w:ascii="Times New Roman" w:hAnsi="Times New Roman" w:cs="Times New Roman"/>
          <w:sz w:val="24"/>
          <w:szCs w:val="24"/>
        </w:rPr>
        <w:t xml:space="preserve">муниципальной услуги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Pr="006726F3" w:rsidRDefault="00BD5C6A" w:rsidP="006726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26F3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6726F3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AF28FF">
        <w:rPr>
          <w:rFonts w:ascii="Times New Roman" w:hAnsi="Times New Roman" w:cs="Times New Roman"/>
          <w:sz w:val="24"/>
          <w:szCs w:val="24"/>
        </w:rPr>
        <w:t xml:space="preserve"> от: </w:t>
      </w:r>
      <w:r w:rsidR="00B607D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07D5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</w:t>
      </w:r>
      <w:r w:rsidR="00B607D5">
        <w:rPr>
          <w:rFonts w:ascii="Times New Roman" w:hAnsi="Times New Roman" w:cs="Times New Roman"/>
          <w:sz w:val="24"/>
          <w:szCs w:val="24"/>
        </w:rPr>
        <w:t>____</w:t>
      </w:r>
      <w:r w:rsidRPr="00AF28FF">
        <w:rPr>
          <w:rFonts w:ascii="Times New Roman" w:hAnsi="Times New Roman" w:cs="Times New Roman"/>
          <w:sz w:val="24"/>
          <w:szCs w:val="24"/>
        </w:rPr>
        <w:t>_________</w:t>
      </w:r>
      <w:r w:rsidR="00B607D5">
        <w:rPr>
          <w:rFonts w:ascii="Times New Roman" w:hAnsi="Times New Roman" w:cs="Times New Roman"/>
          <w:sz w:val="24"/>
          <w:szCs w:val="24"/>
        </w:rPr>
        <w:t>___________ место нахождения:</w:t>
      </w:r>
      <w:r w:rsidRPr="00AF28FF">
        <w:rPr>
          <w:rFonts w:ascii="Times New Roman" w:hAnsi="Times New Roman" w:cs="Times New Roman"/>
          <w:sz w:val="24"/>
          <w:szCs w:val="24"/>
        </w:rPr>
        <w:t>_____________</w:t>
      </w:r>
      <w:r w:rsidR="00B607D5">
        <w:rPr>
          <w:rFonts w:ascii="Times New Roman" w:hAnsi="Times New Roman" w:cs="Times New Roman"/>
          <w:sz w:val="24"/>
          <w:szCs w:val="24"/>
        </w:rPr>
        <w:t>____</w:t>
      </w:r>
      <w:r w:rsidRPr="00AF28FF">
        <w:rPr>
          <w:rFonts w:ascii="Times New Roman" w:hAnsi="Times New Roman" w:cs="Times New Roman"/>
          <w:sz w:val="24"/>
          <w:szCs w:val="24"/>
        </w:rPr>
        <w:t>__</w:t>
      </w:r>
    </w:p>
    <w:p w:rsidR="00B607D5" w:rsidRDefault="00B607D5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607D5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почтовый адрес: _______</w:t>
      </w:r>
      <w:r w:rsidR="00B607D5">
        <w:rPr>
          <w:rFonts w:ascii="Times New Roman" w:hAnsi="Times New Roman" w:cs="Times New Roman"/>
          <w:sz w:val="24"/>
          <w:szCs w:val="24"/>
        </w:rPr>
        <w:t>_</w:t>
      </w:r>
      <w:r w:rsidRPr="00AF28FF">
        <w:rPr>
          <w:rFonts w:ascii="Times New Roman" w:hAnsi="Times New Roman" w:cs="Times New Roman"/>
          <w:sz w:val="24"/>
          <w:szCs w:val="24"/>
        </w:rPr>
        <w:t>____________</w:t>
      </w:r>
    </w:p>
    <w:p w:rsidR="00B607D5" w:rsidRDefault="00B607D5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607D5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тел.: ___________________________</w:t>
      </w:r>
      <w:r w:rsidR="00B607D5">
        <w:rPr>
          <w:rFonts w:ascii="Times New Roman" w:hAnsi="Times New Roman" w:cs="Times New Roman"/>
          <w:sz w:val="24"/>
          <w:szCs w:val="24"/>
        </w:rPr>
        <w:t>__</w:t>
      </w:r>
      <w:r w:rsidRPr="00AF28FF">
        <w:rPr>
          <w:rFonts w:ascii="Times New Roman" w:hAnsi="Times New Roman" w:cs="Times New Roman"/>
          <w:sz w:val="24"/>
          <w:szCs w:val="24"/>
        </w:rPr>
        <w:t>__</w:t>
      </w:r>
    </w:p>
    <w:p w:rsidR="00B607D5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  <w:r w:rsidR="00B607D5">
        <w:rPr>
          <w:rFonts w:ascii="Times New Roman" w:hAnsi="Times New Roman" w:cs="Times New Roman"/>
          <w:sz w:val="24"/>
          <w:szCs w:val="24"/>
        </w:rPr>
        <w:t>_</w:t>
      </w:r>
      <w:r w:rsidRPr="00AF28FF">
        <w:rPr>
          <w:rFonts w:ascii="Times New Roman" w:hAnsi="Times New Roman" w:cs="Times New Roman"/>
          <w:sz w:val="24"/>
          <w:szCs w:val="24"/>
        </w:rPr>
        <w:t>_</w:t>
      </w:r>
    </w:p>
    <w:p w:rsidR="006726F3" w:rsidRDefault="00BD5C6A" w:rsidP="00B607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  <w:r w:rsidR="00B607D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F3" w:rsidRDefault="00BD5C6A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7D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726F3" w:rsidRDefault="006726F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B6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Прошу признать расположенный по адресу</w:t>
      </w:r>
      <w:r w:rsidR="00B607D5"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607D5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>____ садовый дом жилым домом (или жилой дом садовым домом), кадастровый номер садового дома или жилого дома _____________________________________________________</w:t>
      </w:r>
      <w:r w:rsidR="00B607D5">
        <w:rPr>
          <w:rFonts w:ascii="Times New Roman" w:hAnsi="Times New Roman" w:cs="Times New Roman"/>
          <w:sz w:val="24"/>
          <w:szCs w:val="24"/>
        </w:rPr>
        <w:t>____</w:t>
      </w:r>
      <w:r w:rsidRPr="00AF28FF">
        <w:rPr>
          <w:rFonts w:ascii="Times New Roman" w:hAnsi="Times New Roman" w:cs="Times New Roman"/>
          <w:sz w:val="24"/>
          <w:szCs w:val="24"/>
        </w:rPr>
        <w:t>_</w:t>
      </w: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 и кадастровый номер земельного участка, на котором расположен садовый дом или жилой дом___________________________</w:t>
      </w:r>
      <w:r w:rsidR="00B607D5">
        <w:rPr>
          <w:rFonts w:ascii="Times New Roman" w:hAnsi="Times New Roman" w:cs="Times New Roman"/>
          <w:sz w:val="24"/>
          <w:szCs w:val="24"/>
        </w:rPr>
        <w:t>_______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способ получения решения уполномоченного органа местного самоуправления и иных предусмотренных административным регламентом документов </w:t>
      </w:r>
      <w:r w:rsidR="00B607D5">
        <w:rPr>
          <w:rFonts w:ascii="Times New Roman" w:hAnsi="Times New Roman" w:cs="Times New Roman"/>
          <w:sz w:val="24"/>
          <w:szCs w:val="24"/>
        </w:rPr>
        <w:t>_</w:t>
      </w:r>
      <w:r w:rsidRPr="00AF28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07D5" w:rsidRDefault="00B607D5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D5">
        <w:rPr>
          <w:rFonts w:ascii="Times New Roman" w:hAnsi="Times New Roman" w:cs="Times New Roman"/>
          <w:sz w:val="20"/>
          <w:szCs w:val="20"/>
        </w:rPr>
        <w:t>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Приложения (указываются все документы, являющиеся приложениями к заявлению):</w:t>
      </w:r>
    </w:p>
    <w:p w:rsidR="00B607D5" w:rsidRDefault="00BD5C6A" w:rsidP="00B607D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1________________________________________________________________ 2________________________________________________________________ 3________________________________________________________________ </w:t>
      </w:r>
    </w:p>
    <w:p w:rsidR="00B607D5" w:rsidRDefault="00B607D5" w:rsidP="00B607D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 </w:t>
      </w:r>
    </w:p>
    <w:p w:rsidR="00B607D5" w:rsidRDefault="00BD5C6A" w:rsidP="00B607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07D5">
        <w:rPr>
          <w:rFonts w:ascii="Times New Roman" w:hAnsi="Times New Roman" w:cs="Times New Roman"/>
          <w:sz w:val="20"/>
          <w:szCs w:val="20"/>
        </w:rPr>
        <w:t>(ф. и. о. полностью, подпись)</w:t>
      </w:r>
    </w:p>
    <w:p w:rsidR="003C5B11" w:rsidRPr="00AF28FF" w:rsidRDefault="00BD5C6A" w:rsidP="00B6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D5">
        <w:rPr>
          <w:rFonts w:ascii="Times New Roman" w:hAnsi="Times New Roman" w:cs="Times New Roman"/>
          <w:sz w:val="20"/>
          <w:szCs w:val="20"/>
        </w:rPr>
        <w:t xml:space="preserve"> «____»______________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20___г. </w:t>
      </w:r>
    </w:p>
    <w:p w:rsidR="003C5B11" w:rsidRDefault="003C5B11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607D5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607D5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Pr="00AF28FF" w:rsidRDefault="00B607D5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DC416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Административному регламенту предоставления Администрацией </w:t>
      </w:r>
      <w:r w:rsidR="00B607D5" w:rsidRPr="00584AC3">
        <w:rPr>
          <w:rFonts w:ascii="Times New Roman" w:hAnsi="Times New Roman" w:cs="Times New Roman"/>
          <w:color w:val="000000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AF28FF">
        <w:rPr>
          <w:rFonts w:ascii="Times New Roman" w:hAnsi="Times New Roman" w:cs="Times New Roman"/>
          <w:sz w:val="24"/>
          <w:szCs w:val="24"/>
        </w:rPr>
        <w:t xml:space="preserve"> муниципальной услуги «О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B607D5" w:rsidRDefault="00B607D5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2D76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7D5">
        <w:rPr>
          <w:rFonts w:ascii="Times New Roman" w:hAnsi="Times New Roman" w:cs="Times New Roman"/>
          <w:b/>
          <w:sz w:val="24"/>
          <w:szCs w:val="24"/>
        </w:rPr>
        <w:t>Форма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D5" w:rsidRDefault="00BD5C6A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B607D5" w:rsidRDefault="00B607D5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ШУМИХИНСКИЙ </w:t>
      </w:r>
      <w:r w:rsidR="00C74FF5">
        <w:rPr>
          <w:rFonts w:ascii="Times New Roman" w:hAnsi="Times New Roman" w:cs="Times New Roman"/>
          <w:sz w:val="24"/>
          <w:szCs w:val="24"/>
        </w:rPr>
        <w:t>МУНИЦИПАЛЬН</w:t>
      </w:r>
      <w:r w:rsidR="00DC4161">
        <w:rPr>
          <w:rFonts w:ascii="Times New Roman" w:hAnsi="Times New Roman" w:cs="Times New Roman"/>
          <w:sz w:val="24"/>
          <w:szCs w:val="24"/>
        </w:rPr>
        <w:t>ЫЙ</w:t>
      </w:r>
      <w:r w:rsidR="00C74FF5">
        <w:rPr>
          <w:rFonts w:ascii="Times New Roman" w:hAnsi="Times New Roman" w:cs="Times New Roman"/>
          <w:sz w:val="24"/>
          <w:szCs w:val="24"/>
        </w:rPr>
        <w:t xml:space="preserve"> ОКРУГ КУРГАНСКОЙ ОБЛАСТИ</w:t>
      </w:r>
    </w:p>
    <w:p w:rsidR="00B607D5" w:rsidRDefault="00B607D5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607D5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790DD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B607D5" w:rsidRDefault="00B607D5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607D5" w:rsidRDefault="00B607D5" w:rsidP="00B6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06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B607D5" w:rsidRDefault="00B607D5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D5" w:rsidRDefault="00BD5C6A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от _______________20__ года №___ </w:t>
      </w:r>
    </w:p>
    <w:p w:rsidR="00066393" w:rsidRDefault="00BD5C6A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</w:t>
      </w:r>
      <w:r w:rsidR="00066393">
        <w:rPr>
          <w:rFonts w:ascii="Times New Roman" w:hAnsi="Times New Roman" w:cs="Times New Roman"/>
          <w:sz w:val="24"/>
          <w:szCs w:val="24"/>
        </w:rPr>
        <w:t>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B607D5" w:rsidRDefault="00066393" w:rsidP="00AF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5C6A" w:rsidRPr="00066393">
        <w:rPr>
          <w:rFonts w:ascii="Times New Roman" w:hAnsi="Times New Roman" w:cs="Times New Roman"/>
          <w:sz w:val="20"/>
          <w:szCs w:val="20"/>
        </w:rPr>
        <w:t>(место принятия)</w:t>
      </w:r>
      <w:r w:rsidR="00BD5C6A"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93" w:rsidRDefault="00BD5C6A" w:rsidP="000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В связи с обращением ____________________________________________________ </w:t>
      </w:r>
      <w:r w:rsidR="00066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93" w:rsidRDefault="00066393" w:rsidP="0006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5C6A" w:rsidRPr="00066393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 - заявителя)</w:t>
      </w:r>
      <w:r w:rsidR="00BD5C6A"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о намерении признать помещение жилым помещением, жилое помещение непригодным для проживания, многоквартирный дом аварийным и подлежащим сносу или реконструкции </w:t>
      </w:r>
      <w:r w:rsidRPr="00066393">
        <w:rPr>
          <w:rFonts w:ascii="Times New Roman" w:hAnsi="Times New Roman" w:cs="Times New Roman"/>
          <w:sz w:val="20"/>
          <w:szCs w:val="20"/>
          <w:u w:val="single"/>
        </w:rPr>
        <w:t>(ненужное зачеркнуть)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</w:t>
      </w:r>
      <w:r w:rsidR="00066393">
        <w:rPr>
          <w:rFonts w:ascii="Times New Roman" w:hAnsi="Times New Roman" w:cs="Times New Roman"/>
          <w:sz w:val="24"/>
          <w:szCs w:val="24"/>
        </w:rPr>
        <w:t>______</w:t>
      </w:r>
    </w:p>
    <w:p w:rsidR="00066393" w:rsidRDefault="00066393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D5C6A" w:rsidRPr="00AF28FF">
        <w:rPr>
          <w:rFonts w:ascii="Times New Roman" w:hAnsi="Times New Roman" w:cs="Times New Roman"/>
          <w:sz w:val="24"/>
          <w:szCs w:val="24"/>
        </w:rPr>
        <w:t>, кадастровый номер земельного участка, в пределах которого расположен дом: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D5C6A"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66393">
        <w:rPr>
          <w:rFonts w:ascii="Times New Roman" w:hAnsi="Times New Roman" w:cs="Times New Roman"/>
          <w:sz w:val="24"/>
          <w:szCs w:val="24"/>
        </w:rPr>
        <w:t>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</w:t>
      </w:r>
      <w:r w:rsidR="00066393">
        <w:rPr>
          <w:rFonts w:ascii="Times New Roman" w:hAnsi="Times New Roman" w:cs="Times New Roman"/>
          <w:sz w:val="24"/>
          <w:szCs w:val="24"/>
        </w:rPr>
        <w:t>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066393" w:rsidRDefault="00066393" w:rsidP="00066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D5C6A" w:rsidRPr="00066393">
        <w:rPr>
          <w:rFonts w:ascii="Times New Roman" w:hAnsi="Times New Roman" w:cs="Times New Roman"/>
          <w:sz w:val="20"/>
          <w:szCs w:val="20"/>
        </w:rPr>
        <w:t>(наименование и реквизиты правоустанавливающего документа)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93">
        <w:rPr>
          <w:rFonts w:ascii="Times New Roman" w:hAnsi="Times New Roman" w:cs="Times New Roman"/>
          <w:sz w:val="20"/>
          <w:szCs w:val="20"/>
        </w:rPr>
        <w:t xml:space="preserve"> </w:t>
      </w:r>
      <w:r w:rsidRPr="00AF28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66393">
        <w:rPr>
          <w:rFonts w:ascii="Times New Roman" w:hAnsi="Times New Roman" w:cs="Times New Roman"/>
          <w:sz w:val="24"/>
          <w:szCs w:val="24"/>
        </w:rPr>
        <w:t>______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принято решение: </w:t>
      </w:r>
    </w:p>
    <w:p w:rsidR="00066393" w:rsidRDefault="00BD5C6A" w:rsidP="0006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>признать ___________________________________________________</w:t>
      </w:r>
      <w:r w:rsidR="00066393">
        <w:rPr>
          <w:rFonts w:ascii="Times New Roman" w:hAnsi="Times New Roman" w:cs="Times New Roman"/>
          <w:sz w:val="24"/>
          <w:szCs w:val="24"/>
        </w:rPr>
        <w:t>_____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066393" w:rsidRDefault="00BD5C6A" w:rsidP="000663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393">
        <w:rPr>
          <w:rFonts w:ascii="Times New Roman" w:hAnsi="Times New Roman" w:cs="Times New Roman"/>
          <w:sz w:val="20"/>
          <w:szCs w:val="20"/>
        </w:rPr>
        <w:t>(помещение жилым помещением, жилое помещение непригодным для проживания, многоквартирный дом аварийным и подлежащим сносу или реконструкции - нужное указать)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</w:p>
    <w:p w:rsidR="00066393" w:rsidRPr="00066393" w:rsidRDefault="00066393" w:rsidP="00066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D5C6A" w:rsidRPr="00066393">
        <w:rPr>
          <w:rFonts w:ascii="Times New Roman" w:hAnsi="Times New Roman" w:cs="Times New Roman"/>
          <w:sz w:val="20"/>
          <w:szCs w:val="20"/>
        </w:rPr>
        <w:t xml:space="preserve">(должность) </w:t>
      </w:r>
    </w:p>
    <w:p w:rsidR="00066393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0663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28FF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FE74C6" w:rsidRDefault="00FE74C6" w:rsidP="00FE74C6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D5C6A" w:rsidRPr="00702551">
        <w:rPr>
          <w:rFonts w:ascii="Times New Roman" w:hAnsi="Times New Roman" w:cs="Times New Roman"/>
          <w:sz w:val="20"/>
          <w:szCs w:val="20"/>
        </w:rPr>
        <w:t xml:space="preserve">(Ф.И.О. должностного лица органа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E74C6">
        <w:rPr>
          <w:rFonts w:ascii="Times New Roman" w:hAnsi="Times New Roman" w:cs="Times New Roman"/>
          <w:sz w:val="20"/>
          <w:szCs w:val="20"/>
        </w:rPr>
        <w:t>(подпись должностного лица органа</w:t>
      </w:r>
    </w:p>
    <w:p w:rsidR="00FE74C6" w:rsidRPr="00FE74C6" w:rsidRDefault="00FE74C6" w:rsidP="00FE74C6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02551" w:rsidRPr="00702551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="00702551">
        <w:rPr>
          <w:rFonts w:ascii="Times New Roman" w:hAnsi="Times New Roman" w:cs="Times New Roman"/>
          <w:sz w:val="20"/>
          <w:szCs w:val="20"/>
        </w:rPr>
        <w:t xml:space="preserve">  </w:t>
      </w:r>
      <w:r w:rsidR="00702551" w:rsidRPr="00FE74C6">
        <w:rPr>
          <w:rFonts w:ascii="Times New Roman" w:hAnsi="Times New Roman" w:cs="Times New Roman"/>
          <w:sz w:val="20"/>
          <w:szCs w:val="20"/>
        </w:rPr>
        <w:t xml:space="preserve">самоуправления </w:t>
      </w:r>
      <w:r w:rsidRPr="00FE74C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E74C6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066393" w:rsidRPr="00702551" w:rsidRDefault="00FE74C6" w:rsidP="00FE74C6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02551" w:rsidRPr="0070255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образования)</w:t>
      </w:r>
    </w:p>
    <w:p w:rsidR="002D767A" w:rsidRPr="002D767A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67A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2D767A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Получил: "__" _________ 20__ г. ___________________ </w:t>
      </w:r>
    </w:p>
    <w:p w:rsidR="002D767A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7A">
        <w:rPr>
          <w:rFonts w:ascii="Times New Roman" w:hAnsi="Times New Roman" w:cs="Times New Roman"/>
          <w:sz w:val="20"/>
          <w:szCs w:val="20"/>
        </w:rPr>
        <w:t>(заполняется в случае получения решения лично)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  <w:r w:rsidRPr="002D767A">
        <w:rPr>
          <w:rFonts w:ascii="Times New Roman" w:hAnsi="Times New Roman" w:cs="Times New Roman"/>
          <w:sz w:val="20"/>
          <w:szCs w:val="20"/>
        </w:rPr>
        <w:t>(подпись заявителя)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67A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FF">
        <w:rPr>
          <w:rFonts w:ascii="Times New Roman" w:hAnsi="Times New Roman" w:cs="Times New Roman"/>
          <w:sz w:val="24"/>
          <w:szCs w:val="24"/>
        </w:rPr>
        <w:t xml:space="preserve">Решение направлено в адрес заявителя </w:t>
      </w:r>
      <w:r w:rsidR="002D76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28FF">
        <w:rPr>
          <w:rFonts w:ascii="Times New Roman" w:hAnsi="Times New Roman" w:cs="Times New Roman"/>
          <w:sz w:val="24"/>
          <w:szCs w:val="24"/>
        </w:rPr>
        <w:t xml:space="preserve">"__" __________ 20__ г. </w:t>
      </w:r>
    </w:p>
    <w:p w:rsidR="002D767A" w:rsidRDefault="00BD5C6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7A">
        <w:rPr>
          <w:rFonts w:ascii="Times New Roman" w:hAnsi="Times New Roman" w:cs="Times New Roman"/>
          <w:sz w:val="20"/>
          <w:szCs w:val="20"/>
        </w:rPr>
        <w:t>(заполняется в случае направления решения по почте)</w:t>
      </w:r>
      <w:r w:rsidRPr="00AF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67A" w:rsidRDefault="002D767A" w:rsidP="00066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D5C6A" w:rsidRPr="00AF28FF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2D767A" w:rsidRPr="002D767A" w:rsidRDefault="002D767A" w:rsidP="002D76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D5C6A" w:rsidRPr="002D767A">
        <w:rPr>
          <w:rFonts w:ascii="Times New Roman" w:hAnsi="Times New Roman" w:cs="Times New Roman"/>
          <w:sz w:val="20"/>
          <w:szCs w:val="20"/>
        </w:rPr>
        <w:t>(Ф.И.О., подпись должностного лица, направившего решение в адрес заявителя)</w:t>
      </w:r>
    </w:p>
    <w:sectPr w:rsidR="002D767A" w:rsidRPr="002D767A" w:rsidSect="0000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95C"/>
    <w:multiLevelType w:val="hybridMultilevel"/>
    <w:tmpl w:val="63C04C7A"/>
    <w:lvl w:ilvl="0" w:tplc="B46C0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F2B80"/>
    <w:multiLevelType w:val="hybridMultilevel"/>
    <w:tmpl w:val="116015AC"/>
    <w:lvl w:ilvl="0" w:tplc="AEA8ED8E">
      <w:start w:val="1"/>
      <w:numFmt w:val="decimal"/>
      <w:lvlText w:val="%1."/>
      <w:lvlJc w:val="left"/>
      <w:pPr>
        <w:ind w:left="809" w:hanging="5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31A61"/>
    <w:rsid w:val="00007E09"/>
    <w:rsid w:val="00055A4E"/>
    <w:rsid w:val="00066393"/>
    <w:rsid w:val="00080DCB"/>
    <w:rsid w:val="00087DCC"/>
    <w:rsid w:val="000B4ED4"/>
    <w:rsid w:val="000E2687"/>
    <w:rsid w:val="0013689B"/>
    <w:rsid w:val="001437AA"/>
    <w:rsid w:val="00153D8F"/>
    <w:rsid w:val="001E0DED"/>
    <w:rsid w:val="0020297A"/>
    <w:rsid w:val="00216CF4"/>
    <w:rsid w:val="002C3FB7"/>
    <w:rsid w:val="002D767A"/>
    <w:rsid w:val="003126C3"/>
    <w:rsid w:val="003535A9"/>
    <w:rsid w:val="003C5B11"/>
    <w:rsid w:val="003F5ED5"/>
    <w:rsid w:val="004572A1"/>
    <w:rsid w:val="004A6E05"/>
    <w:rsid w:val="004D49DC"/>
    <w:rsid w:val="00562947"/>
    <w:rsid w:val="00584AC3"/>
    <w:rsid w:val="00591449"/>
    <w:rsid w:val="005F4113"/>
    <w:rsid w:val="006726F3"/>
    <w:rsid w:val="00702551"/>
    <w:rsid w:val="00743953"/>
    <w:rsid w:val="00745283"/>
    <w:rsid w:val="00790DDC"/>
    <w:rsid w:val="00826212"/>
    <w:rsid w:val="00900616"/>
    <w:rsid w:val="009051FA"/>
    <w:rsid w:val="00922208"/>
    <w:rsid w:val="00931A61"/>
    <w:rsid w:val="00A43F5A"/>
    <w:rsid w:val="00A61A48"/>
    <w:rsid w:val="00A863BB"/>
    <w:rsid w:val="00AF28FF"/>
    <w:rsid w:val="00B2113F"/>
    <w:rsid w:val="00B607D5"/>
    <w:rsid w:val="00B6755C"/>
    <w:rsid w:val="00BC3D75"/>
    <w:rsid w:val="00BD5C6A"/>
    <w:rsid w:val="00C11C2E"/>
    <w:rsid w:val="00C26737"/>
    <w:rsid w:val="00C74FF5"/>
    <w:rsid w:val="00C851B4"/>
    <w:rsid w:val="00CC695E"/>
    <w:rsid w:val="00D46968"/>
    <w:rsid w:val="00DC1A62"/>
    <w:rsid w:val="00DC4161"/>
    <w:rsid w:val="00DD206C"/>
    <w:rsid w:val="00DF24D3"/>
    <w:rsid w:val="00E14B8F"/>
    <w:rsid w:val="00E33DC8"/>
    <w:rsid w:val="00E67577"/>
    <w:rsid w:val="00E87690"/>
    <w:rsid w:val="00F027B9"/>
    <w:rsid w:val="00F241B6"/>
    <w:rsid w:val="00F63865"/>
    <w:rsid w:val="00F63DDB"/>
    <w:rsid w:val="00F7772B"/>
    <w:rsid w:val="00FE74C6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B9"/>
    <w:pPr>
      <w:ind w:left="720"/>
      <w:contextualSpacing/>
    </w:pPr>
  </w:style>
  <w:style w:type="character" w:styleId="a4">
    <w:name w:val="Hyperlink"/>
    <w:uiPriority w:val="99"/>
    <w:rsid w:val="00584AC3"/>
    <w:rPr>
      <w:color w:val="4040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A2247FAFB9BB63641DD79D75EF70AF6EBDDDE36DC09A01DA0F347592F7F9296567201C1669984724C531F228001CFB30CBC9173B24C32nCs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1459E48DE44039D6810F176BAB66D1E84E64AE49E1FD003A5FF1AC4BBDC609153D3820E5822EEE7697B0680933B03091FA586167B0A4CU0b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11459E48DE44039D6810F176BAB66D1E84E64AE49E1FD003A5FF1AC4BBDC609153D3870B5377B9A3372254C4D836031703A587U0b9E" TargetMode="External"/><Relationship Id="rId11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5" Type="http://schemas.openxmlformats.org/officeDocument/2006/relationships/hyperlink" Target="consultantplus://offline/ref=7711459E48DE44039D6810F176BAB66D1E84E64AE49E1FD003A5FF1AC4BBDC609153D3870B5377B9A3372254C4D836031703A587U0b9E" TargetMode="External"/><Relationship Id="rId10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A2247FAFB9BB63641DD79D75EF70AF6EBDDDE36DC09A01DA0F347592F7F9296567201C1669987754C531F228001CFB30CBC9173B24C32nC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19359</Words>
  <Characters>110352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2021-04-28T10:45:00Z</cp:lastPrinted>
  <dcterms:created xsi:type="dcterms:W3CDTF">2021-06-01T06:31:00Z</dcterms:created>
  <dcterms:modified xsi:type="dcterms:W3CDTF">2021-06-01T06:31:00Z</dcterms:modified>
</cp:coreProperties>
</file>