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0E" w:rsidRPr="00974308" w:rsidRDefault="00B2270E" w:rsidP="00B2270E">
      <w:pPr>
        <w:spacing w:after="150" w:line="300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974308">
        <w:rPr>
          <w:rFonts w:ascii="Times New Roman" w:hAnsi="Times New Roman" w:cs="Times New Roman"/>
          <w:b/>
        </w:rPr>
        <w:t>Перечень муниципальных услуг Администраци</w:t>
      </w:r>
      <w:r>
        <w:rPr>
          <w:rFonts w:ascii="Times New Roman" w:hAnsi="Times New Roman" w:cs="Times New Roman"/>
          <w:b/>
        </w:rPr>
        <w:t>и</w:t>
      </w:r>
      <w:r w:rsidRPr="00974308">
        <w:rPr>
          <w:rFonts w:ascii="Times New Roman" w:hAnsi="Times New Roman" w:cs="Times New Roman"/>
          <w:b/>
        </w:rPr>
        <w:t xml:space="preserve"> Шумихинского муниципального округа Курганской области</w:t>
      </w:r>
      <w:r>
        <w:rPr>
          <w:rFonts w:ascii="Times New Roman" w:hAnsi="Times New Roman" w:cs="Times New Roman"/>
          <w:b/>
        </w:rPr>
        <w:t>,</w:t>
      </w:r>
      <w:r w:rsidRPr="00974308">
        <w:rPr>
          <w:rFonts w:ascii="Times New Roman" w:hAnsi="Times New Roman" w:cs="Times New Roman"/>
          <w:b/>
        </w:rPr>
        <w:t xml:space="preserve"> предоставляемых через портал Госуслуг.</w:t>
      </w:r>
    </w:p>
    <w:p w:rsidR="008E3444" w:rsidRPr="008E3444" w:rsidRDefault="008E3444" w:rsidP="008E3444">
      <w:pPr>
        <w:spacing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4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1. Выдача градостроительного плана земельного участка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5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2. Выдача разрешений на право вырубки зеленых насаждений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6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3. Выдача разрешения на ввод объекта в эксплуатацию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7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4.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8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5. Выдача разрешения на строительство ОКС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9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6. Выдача разрешения на установку и эксплуатацию рекламных конструкций на соответствующей территории, аннулирование такого разрешения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0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7. Выплата компенсации части родительской платы за присмотр и уход за детьми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1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8. Направление уведомления о завершении строительства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2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9. Направление уведомления о начале строительства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3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10. Направление уведомления о планируемом сносе объекта капитального строительства и уведомления о завершении сноса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4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11. Организация отдыха детей в каникулярное время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5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12. Отнесение земель или земельных участков к определенной категории или перевод земель или земельных участков из одной категории в другую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6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13. Оформление свидетельств об осуществлении перевозок по маршруту регулярных перевозок и карт маршрута регулярных перевозок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7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14. Перевод жилого помещения в нежилое помещение и нежилого помещения в жилое помещение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8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15.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19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16. Подготовка и утверждение документации по планировке территории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0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17.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1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18. Предоставление разрешения на осуществление земляных работ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2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 xml:space="preserve">19. Предоставление разрешения на отклонение от предельных параметров </w:t>
        </w:r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lastRenderedPageBreak/>
          <w:t>разрешенного строительства, реконструкции объекта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3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20. Предоставление разрешения на условно разрешенный вид использования земельного участка или объекта капитального строительства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4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21. Признание садового дома жилым домом и жилого дома садовым домом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5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22. Присвоение адреса объекту адресации, изменение и аннулирование такого адреса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6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23. Согласование проведения переустройства и (или) перепланировки помещения в многоквартирном доме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7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24. Установление сервитута (публичного сервитута) в отношении земельного участка, находящегося в государственной или муниципальной собственности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8" w:tgtFrame="_blank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25. Утверждение схемы расположения земельного участка или земельных участков на кадастровом плане территории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29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26. Постановка граждан на учет в качестве лиц, имеющих право на предоставление земельных участков в собственность бесплатно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30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27. Предварительное согласование предоставления земельного участка, находящегося в государственной или муниципальной собственности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31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28.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32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29. Предоставление земельного участка, находящегося в государственной или муниципальной собственности, в собственность бесплатно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33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30. Принятие на учет граждан в качестве, нуждающихся в жилых помещениях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34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31. Предоставление жилого помещения по договору социального найма</w:t>
        </w:r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br/>
        </w:r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br/>
        </w:r>
      </w:hyperlink>
      <w:hyperlink r:id="rId35" w:tgtFrame="_blank" w:tooltip="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32. 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36" w:tgtFrame="_blank" w:tooltip=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33.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37" w:tgtFrame="_blank" w:tooltip="Приватизация жилищного фонда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34. Приватизация жилищного фонда</w:t>
        </w:r>
      </w:hyperlink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8E3444">
        <w:rPr>
          <w:rFonts w:ascii="Arial" w:eastAsia="Times New Roman" w:hAnsi="Arial" w:cs="Arial"/>
          <w:color w:val="5E5E5E"/>
          <w:sz w:val="24"/>
          <w:szCs w:val="24"/>
        </w:rPr>
        <w:br/>
      </w:r>
      <w:hyperlink r:id="rId38" w:tgtFrame="_blank" w:tooltip="Предоставление информации об объектах учета, содержащихся в реестрах муниципального имущества" w:history="1">
        <w:r w:rsidRPr="008E3444">
          <w:rPr>
            <w:rFonts w:ascii="Arial" w:eastAsia="Times New Roman" w:hAnsi="Arial" w:cs="Arial"/>
            <w:color w:val="157FC4"/>
            <w:sz w:val="24"/>
            <w:szCs w:val="24"/>
          </w:rPr>
          <w:t>35. Предоставление информации об объектах учета, содержащихся в реестрах муниципального имущества</w:t>
        </w:r>
      </w:hyperlink>
    </w:p>
    <w:p w:rsidR="00374F49" w:rsidRDefault="00374F49"/>
    <w:sectPr w:rsidR="00374F49" w:rsidSect="0015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E3444"/>
    <w:rsid w:val="0015335B"/>
    <w:rsid w:val="00374F49"/>
    <w:rsid w:val="008E3444"/>
    <w:rsid w:val="00B2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281">
          <w:marLeft w:val="1245"/>
          <w:marRight w:val="1245"/>
          <w:marTop w:val="623"/>
          <w:marBottom w:val="6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4342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68/1/form" TargetMode="External"/><Relationship Id="rId13" Type="http://schemas.openxmlformats.org/officeDocument/2006/relationships/hyperlink" Target="https://gosuslugi.ru/600137/1/form" TargetMode="External"/><Relationship Id="rId18" Type="http://schemas.openxmlformats.org/officeDocument/2006/relationships/hyperlink" Target="https://www.gosuslugi.ru/600130/1" TargetMode="External"/><Relationship Id="rId26" Type="http://schemas.openxmlformats.org/officeDocument/2006/relationships/hyperlink" Target="https://gosuslugi.ru/600133/1/for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162/1/form" TargetMode="External"/><Relationship Id="rId34" Type="http://schemas.openxmlformats.org/officeDocument/2006/relationships/hyperlink" Target="https://gosuslugi.ru/600208/1" TargetMode="External"/><Relationship Id="rId7" Type="http://schemas.openxmlformats.org/officeDocument/2006/relationships/hyperlink" Target="https://gosuslugi.ru/600154/1/form" TargetMode="External"/><Relationship Id="rId12" Type="http://schemas.openxmlformats.org/officeDocument/2006/relationships/hyperlink" Target="https://gosuslugi.ru/600153/1/form" TargetMode="External"/><Relationship Id="rId17" Type="http://schemas.openxmlformats.org/officeDocument/2006/relationships/hyperlink" Target="https://gosuslugi.ru/600148/1/form" TargetMode="External"/><Relationship Id="rId25" Type="http://schemas.openxmlformats.org/officeDocument/2006/relationships/hyperlink" Target="https://gosuslugi.ru/600170/1/form" TargetMode="External"/><Relationship Id="rId33" Type="http://schemas.openxmlformats.org/officeDocument/2006/relationships/hyperlink" Target="https://gosuslugi.ru/600246/1" TargetMode="External"/><Relationship Id="rId38" Type="http://schemas.openxmlformats.org/officeDocument/2006/relationships/hyperlink" Target="https://gosuslugi.ru/600452/2/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67/1/form" TargetMode="External"/><Relationship Id="rId20" Type="http://schemas.openxmlformats.org/officeDocument/2006/relationships/hyperlink" Target="https://gosuslugi.ru/600136/1/form" TargetMode="External"/><Relationship Id="rId29" Type="http://schemas.openxmlformats.org/officeDocument/2006/relationships/hyperlink" Target="https://gosuslugi.ru/600217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43/1/form" TargetMode="External"/><Relationship Id="rId11" Type="http://schemas.openxmlformats.org/officeDocument/2006/relationships/hyperlink" Target="https://gosuslugi.ru/600171/1/form" TargetMode="External"/><Relationship Id="rId24" Type="http://schemas.openxmlformats.org/officeDocument/2006/relationships/hyperlink" Target="https://gosuslugi.ru/600146/1/form" TargetMode="External"/><Relationship Id="rId32" Type="http://schemas.openxmlformats.org/officeDocument/2006/relationships/hyperlink" Target="https://gosuslugi.ru/600209/1" TargetMode="External"/><Relationship Id="rId37" Type="http://schemas.openxmlformats.org/officeDocument/2006/relationships/hyperlink" Target="https://gosuslugi.ru/600451/1/for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gosuslugi.ru/600140/1/form" TargetMode="External"/><Relationship Id="rId15" Type="http://schemas.openxmlformats.org/officeDocument/2006/relationships/hyperlink" Target="https://gosuslugi.ru/600161/1/form" TargetMode="External"/><Relationship Id="rId23" Type="http://schemas.openxmlformats.org/officeDocument/2006/relationships/hyperlink" Target="https://www.gosuslugi.ru/600156/1" TargetMode="External"/><Relationship Id="rId28" Type="http://schemas.openxmlformats.org/officeDocument/2006/relationships/hyperlink" Target="https://gosuslugi.ru/600141/1/form" TargetMode="External"/><Relationship Id="rId36" Type="http://schemas.openxmlformats.org/officeDocument/2006/relationships/hyperlink" Target="https://gosuslugi.ru/600157/1/form" TargetMode="External"/><Relationship Id="rId10" Type="http://schemas.openxmlformats.org/officeDocument/2006/relationships/hyperlink" Target="https://gosuslugi.ru/600160/1/form" TargetMode="External"/><Relationship Id="rId19" Type="http://schemas.openxmlformats.org/officeDocument/2006/relationships/hyperlink" Target="https://www.gosuslugi.ru/600150/1/form" TargetMode="External"/><Relationship Id="rId31" Type="http://schemas.openxmlformats.org/officeDocument/2006/relationships/hyperlink" Target="https://gosuslugi.ru/600231/1" TargetMode="External"/><Relationship Id="rId4" Type="http://schemas.openxmlformats.org/officeDocument/2006/relationships/hyperlink" Target="https://gosuslugi.ru/600142/1/form" TargetMode="External"/><Relationship Id="rId9" Type="http://schemas.openxmlformats.org/officeDocument/2006/relationships/hyperlink" Target="https://gosuslugi.ru/600144/1/form" TargetMode="External"/><Relationship Id="rId14" Type="http://schemas.openxmlformats.org/officeDocument/2006/relationships/hyperlink" Target="https://gosuslugi.ru/600173/1" TargetMode="External"/><Relationship Id="rId22" Type="http://schemas.openxmlformats.org/officeDocument/2006/relationships/hyperlink" Target="https://www.gosuslugi.ru/600139/1/form" TargetMode="External"/><Relationship Id="rId27" Type="http://schemas.openxmlformats.org/officeDocument/2006/relationships/hyperlink" Target="https://www.gosuslugi.ru/600176/1/form" TargetMode="External"/><Relationship Id="rId30" Type="http://schemas.openxmlformats.org/officeDocument/2006/relationships/hyperlink" Target="https://gosuslugi.ru/600241/1" TargetMode="External"/><Relationship Id="rId35" Type="http://schemas.openxmlformats.org/officeDocument/2006/relationships/hyperlink" Target="https://gosuslugi.ru/600149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2022-11-08T03:47:00Z</dcterms:created>
  <dcterms:modified xsi:type="dcterms:W3CDTF">2022-11-10T05:34:00Z</dcterms:modified>
</cp:coreProperties>
</file>