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tblGrid>
      <w:tr w:rsidR="004558A4" w:rsidTr="009D0B41">
        <w:trPr>
          <w:trHeight w:val="997"/>
          <w:jc w:val="right"/>
        </w:trPr>
        <w:tc>
          <w:tcPr>
            <w:tcW w:w="4502" w:type="dxa"/>
          </w:tcPr>
          <w:p w:rsidR="004558A4" w:rsidRPr="001121CD" w:rsidRDefault="00CF21AA" w:rsidP="004558A4">
            <w:pPr>
              <w:pStyle w:val="Style2"/>
              <w:widowControl/>
              <w:tabs>
                <w:tab w:val="left" w:pos="2970"/>
                <w:tab w:val="left" w:pos="19215"/>
              </w:tabs>
              <w:spacing w:line="240" w:lineRule="auto"/>
              <w:ind w:right="2265"/>
              <w:jc w:val="left"/>
              <w:rPr>
                <w:sz w:val="20"/>
                <w:szCs w:val="20"/>
              </w:rPr>
            </w:pPr>
            <w:r>
              <w:rPr>
                <w:rStyle w:val="FontStyle20"/>
                <w:sz w:val="20"/>
                <w:szCs w:val="20"/>
              </w:rPr>
              <w:t xml:space="preserve"> </w:t>
            </w:r>
            <w:r w:rsidR="004558A4" w:rsidRPr="001121CD">
              <w:rPr>
                <w:rStyle w:val="FontStyle20"/>
                <w:sz w:val="20"/>
                <w:szCs w:val="20"/>
              </w:rPr>
              <w:t>УТВЕРЖДЕНО</w:t>
            </w:r>
          </w:p>
          <w:p w:rsidR="004558A4" w:rsidRPr="001121CD" w:rsidRDefault="004558A4" w:rsidP="004558A4">
            <w:pPr>
              <w:pStyle w:val="Style2"/>
              <w:widowControl/>
              <w:spacing w:line="240" w:lineRule="auto"/>
              <w:ind w:right="2265"/>
              <w:jc w:val="left"/>
              <w:rPr>
                <w:sz w:val="20"/>
                <w:szCs w:val="20"/>
              </w:rPr>
            </w:pPr>
            <w:r w:rsidRPr="001121CD">
              <w:rPr>
                <w:rStyle w:val="FontStyle20"/>
                <w:sz w:val="20"/>
                <w:szCs w:val="20"/>
              </w:rPr>
              <w:t>«</w:t>
            </w:r>
            <w:r w:rsidR="00A74D8B">
              <w:rPr>
                <w:rStyle w:val="FontStyle20"/>
                <w:sz w:val="20"/>
                <w:szCs w:val="20"/>
              </w:rPr>
              <w:t>____</w:t>
            </w:r>
            <w:r w:rsidRPr="001121CD">
              <w:rPr>
                <w:rStyle w:val="FontStyle20"/>
                <w:sz w:val="20"/>
                <w:szCs w:val="20"/>
              </w:rPr>
              <w:t xml:space="preserve">» </w:t>
            </w:r>
            <w:r w:rsidR="00A74D8B">
              <w:rPr>
                <w:rStyle w:val="FontStyle20"/>
                <w:sz w:val="20"/>
                <w:szCs w:val="20"/>
              </w:rPr>
              <w:t xml:space="preserve"> </w:t>
            </w:r>
            <w:r w:rsidR="001C5A6C">
              <w:rPr>
                <w:rStyle w:val="FontStyle20"/>
                <w:sz w:val="20"/>
                <w:szCs w:val="20"/>
              </w:rPr>
              <w:t>июня</w:t>
            </w:r>
            <w:r w:rsidRPr="001121CD">
              <w:rPr>
                <w:rStyle w:val="FontStyle20"/>
                <w:sz w:val="20"/>
                <w:szCs w:val="20"/>
              </w:rPr>
              <w:t xml:space="preserve"> </w:t>
            </w:r>
            <w:r w:rsidR="00A74D8B">
              <w:rPr>
                <w:rStyle w:val="FontStyle20"/>
                <w:sz w:val="20"/>
                <w:szCs w:val="20"/>
              </w:rPr>
              <w:t xml:space="preserve"> </w:t>
            </w:r>
            <w:r w:rsidRPr="001121CD">
              <w:rPr>
                <w:rStyle w:val="FontStyle20"/>
                <w:sz w:val="20"/>
                <w:szCs w:val="20"/>
              </w:rPr>
              <w:t>201</w:t>
            </w:r>
            <w:r w:rsidR="00A74D8B">
              <w:rPr>
                <w:sz w:val="20"/>
                <w:szCs w:val="20"/>
              </w:rPr>
              <w:t>9</w:t>
            </w:r>
            <w:r w:rsidRPr="001121CD">
              <w:rPr>
                <w:rStyle w:val="FontStyle20"/>
                <w:sz w:val="20"/>
                <w:szCs w:val="20"/>
              </w:rPr>
              <w:t xml:space="preserve"> г.</w:t>
            </w:r>
          </w:p>
          <w:p w:rsidR="004558A4" w:rsidRPr="001121CD" w:rsidRDefault="00A74D8B" w:rsidP="004558A4">
            <w:pPr>
              <w:pStyle w:val="Style2"/>
              <w:widowControl/>
              <w:spacing w:line="240" w:lineRule="auto"/>
              <w:ind w:right="1131"/>
              <w:jc w:val="left"/>
              <w:rPr>
                <w:sz w:val="20"/>
                <w:szCs w:val="20"/>
              </w:rPr>
            </w:pPr>
            <w:r>
              <w:rPr>
                <w:rStyle w:val="FontStyle20"/>
                <w:sz w:val="20"/>
                <w:szCs w:val="20"/>
              </w:rPr>
              <w:t>Г</w:t>
            </w:r>
            <w:r w:rsidR="004558A4" w:rsidRPr="001121CD">
              <w:rPr>
                <w:rStyle w:val="FontStyle20"/>
                <w:sz w:val="20"/>
                <w:szCs w:val="20"/>
              </w:rPr>
              <w:t>лав</w:t>
            </w:r>
            <w:r>
              <w:rPr>
                <w:rStyle w:val="FontStyle20"/>
                <w:sz w:val="20"/>
                <w:szCs w:val="20"/>
              </w:rPr>
              <w:t xml:space="preserve">а </w:t>
            </w:r>
            <w:r w:rsidR="004558A4" w:rsidRPr="001121CD">
              <w:rPr>
                <w:rStyle w:val="FontStyle20"/>
                <w:sz w:val="20"/>
                <w:szCs w:val="20"/>
              </w:rPr>
              <w:t>Шумихинского района</w:t>
            </w:r>
          </w:p>
          <w:p w:rsidR="004558A4" w:rsidRDefault="00A74D8B" w:rsidP="00A74D8B">
            <w:pPr>
              <w:pStyle w:val="Style2"/>
              <w:widowControl/>
              <w:tabs>
                <w:tab w:val="left" w:pos="2970"/>
                <w:tab w:val="left" w:pos="19215"/>
              </w:tabs>
              <w:spacing w:line="240" w:lineRule="auto"/>
              <w:ind w:right="2265"/>
              <w:jc w:val="left"/>
              <w:rPr>
                <w:rStyle w:val="FontStyle20"/>
                <w:sz w:val="20"/>
                <w:szCs w:val="20"/>
              </w:rPr>
            </w:pPr>
            <w:r>
              <w:rPr>
                <w:rStyle w:val="FontStyle20"/>
                <w:sz w:val="20"/>
                <w:szCs w:val="20"/>
              </w:rPr>
              <w:t>С</w:t>
            </w:r>
            <w:r w:rsidR="004558A4" w:rsidRPr="001121CD">
              <w:rPr>
                <w:rStyle w:val="FontStyle20"/>
                <w:sz w:val="20"/>
                <w:szCs w:val="20"/>
              </w:rPr>
              <w:t>.</w:t>
            </w:r>
            <w:r>
              <w:rPr>
                <w:rStyle w:val="FontStyle20"/>
                <w:sz w:val="20"/>
                <w:szCs w:val="20"/>
              </w:rPr>
              <w:t>И</w:t>
            </w:r>
            <w:r w:rsidR="004558A4" w:rsidRPr="001121CD">
              <w:rPr>
                <w:rStyle w:val="FontStyle20"/>
                <w:sz w:val="20"/>
                <w:szCs w:val="20"/>
              </w:rPr>
              <w:t xml:space="preserve">. </w:t>
            </w:r>
            <w:r>
              <w:rPr>
                <w:rStyle w:val="FontStyle20"/>
                <w:sz w:val="20"/>
                <w:szCs w:val="20"/>
              </w:rPr>
              <w:t>Максимовских</w:t>
            </w:r>
          </w:p>
        </w:tc>
      </w:tr>
    </w:tbl>
    <w:p w:rsidR="00F46038" w:rsidRPr="001121CD" w:rsidRDefault="00F46038" w:rsidP="00F46038">
      <w:pPr>
        <w:pStyle w:val="Style2"/>
        <w:widowControl/>
        <w:tabs>
          <w:tab w:val="left" w:pos="20696"/>
        </w:tabs>
        <w:spacing w:line="240" w:lineRule="auto"/>
        <w:ind w:right="1981"/>
        <w:jc w:val="right"/>
        <w:rPr>
          <w:sz w:val="20"/>
          <w:szCs w:val="20"/>
        </w:rPr>
      </w:pPr>
    </w:p>
    <w:p w:rsidR="00F46038" w:rsidRPr="001121CD" w:rsidRDefault="00F46038" w:rsidP="00F46038">
      <w:pPr>
        <w:pStyle w:val="Style2"/>
        <w:widowControl/>
        <w:spacing w:line="240" w:lineRule="auto"/>
        <w:rPr>
          <w:sz w:val="20"/>
          <w:szCs w:val="20"/>
        </w:rPr>
      </w:pPr>
    </w:p>
    <w:p w:rsidR="00F46038" w:rsidRPr="001121CD" w:rsidRDefault="00F46038" w:rsidP="00F46038">
      <w:pPr>
        <w:pStyle w:val="Style2"/>
        <w:widowControl/>
        <w:spacing w:line="240" w:lineRule="auto"/>
        <w:rPr>
          <w:sz w:val="20"/>
          <w:szCs w:val="20"/>
        </w:rPr>
      </w:pPr>
    </w:p>
    <w:p w:rsidR="00F46038" w:rsidRPr="001121CD" w:rsidRDefault="00F46038" w:rsidP="00F46038">
      <w:pPr>
        <w:pStyle w:val="Style2"/>
        <w:widowControl/>
        <w:spacing w:line="240" w:lineRule="auto"/>
        <w:rPr>
          <w:sz w:val="20"/>
          <w:szCs w:val="20"/>
        </w:rPr>
      </w:pPr>
      <w:r w:rsidRPr="001121CD">
        <w:rPr>
          <w:rStyle w:val="FontStyle20"/>
          <w:sz w:val="20"/>
          <w:szCs w:val="20"/>
        </w:rPr>
        <w:t>ТЕХНОЛОГИЧЕСКАЯ СХЕМА</w:t>
      </w:r>
    </w:p>
    <w:p w:rsidR="00F46038" w:rsidRPr="001121CD" w:rsidRDefault="00F46038" w:rsidP="00F46038">
      <w:pPr>
        <w:pStyle w:val="Style2"/>
        <w:widowControl/>
        <w:spacing w:line="240" w:lineRule="auto"/>
        <w:jc w:val="both"/>
        <w:rPr>
          <w:sz w:val="20"/>
          <w:szCs w:val="20"/>
        </w:rPr>
      </w:pPr>
    </w:p>
    <w:p w:rsidR="00F46038" w:rsidRPr="00686BB6" w:rsidRDefault="00F46038" w:rsidP="00F46038">
      <w:pPr>
        <w:pStyle w:val="Style2"/>
        <w:widowControl/>
        <w:spacing w:line="240" w:lineRule="auto"/>
      </w:pPr>
      <w:r w:rsidRPr="00686BB6">
        <w:rPr>
          <w:rStyle w:val="FontStyle20"/>
          <w:sz w:val="24"/>
          <w:szCs w:val="24"/>
        </w:rPr>
        <w:t>Раздел 1. «Общие сведения о государственной (муниципальной) услуге»</w:t>
      </w:r>
    </w:p>
    <w:p w:rsidR="00F46038" w:rsidRDefault="00F46038" w:rsidP="00F46038">
      <w:pPr>
        <w:pStyle w:val="Style2"/>
        <w:widowControl/>
        <w:spacing w:line="240" w:lineRule="auto"/>
        <w:rPr>
          <w:sz w:val="20"/>
          <w:szCs w:val="20"/>
        </w:rPr>
      </w:pPr>
    </w:p>
    <w:p w:rsidR="001121CD" w:rsidRPr="001121CD" w:rsidRDefault="001121CD" w:rsidP="00F46038">
      <w:pPr>
        <w:pStyle w:val="Style2"/>
        <w:widowControl/>
        <w:spacing w:line="240" w:lineRule="auto"/>
        <w:rPr>
          <w:sz w:val="20"/>
          <w:szCs w:val="20"/>
        </w:rPr>
      </w:pPr>
    </w:p>
    <w:tbl>
      <w:tblPr>
        <w:tblW w:w="21156" w:type="dxa"/>
        <w:jc w:val="center"/>
        <w:tblLayout w:type="fixed"/>
        <w:tblCellMar>
          <w:left w:w="10" w:type="dxa"/>
          <w:right w:w="10" w:type="dxa"/>
        </w:tblCellMar>
        <w:tblLook w:val="0000"/>
      </w:tblPr>
      <w:tblGrid>
        <w:gridCol w:w="1294"/>
        <w:gridCol w:w="4820"/>
        <w:gridCol w:w="15042"/>
      </w:tblGrid>
      <w:tr w:rsidR="00F46038" w:rsidRPr="001121CD" w:rsidTr="00F77FAE">
        <w:trPr>
          <w:trHeight w:val="214"/>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jc w:val="center"/>
              <w:rPr>
                <w:sz w:val="20"/>
                <w:szCs w:val="20"/>
              </w:rPr>
            </w:pPr>
            <w:r w:rsidRPr="001121CD">
              <w:rPr>
                <w:rStyle w:val="FontStyle20"/>
                <w:sz w:val="20"/>
                <w:szCs w:val="20"/>
              </w:rPr>
              <w:t>№ п/п</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Параметр</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Значение параметра/состояние</w:t>
            </w:r>
          </w:p>
        </w:tc>
      </w:tr>
      <w:tr w:rsidR="00F46038" w:rsidRPr="001121CD" w:rsidTr="00F77FAE">
        <w:trPr>
          <w:trHeight w:val="214"/>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1</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Наименование органа, предоставляющего услугу</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b/>
                <w:i/>
                <w:sz w:val="20"/>
                <w:szCs w:val="20"/>
              </w:rPr>
              <w:t>Администрация Шумихинского района</w:t>
            </w:r>
            <w:r w:rsidR="0094525A">
              <w:rPr>
                <w:rStyle w:val="FontStyle20"/>
                <w:b/>
                <w:i/>
                <w:sz w:val="20"/>
                <w:szCs w:val="20"/>
              </w:rPr>
              <w:t xml:space="preserve"> ОСТ ЖКХ ИЗО</w:t>
            </w:r>
          </w:p>
        </w:tc>
      </w:tr>
      <w:tr w:rsidR="00F46038" w:rsidRPr="001121CD" w:rsidTr="00F77FAE">
        <w:trPr>
          <w:trHeight w:val="214"/>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2</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jc w:val="center"/>
              <w:rPr>
                <w:sz w:val="20"/>
                <w:szCs w:val="20"/>
              </w:rPr>
            </w:pPr>
            <w:r w:rsidRPr="001121CD">
              <w:rPr>
                <w:rStyle w:val="FontStyle20"/>
                <w:sz w:val="20"/>
                <w:szCs w:val="20"/>
              </w:rPr>
              <w:t>Номер услуги в федеральном реестре</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2D1FB3" w:rsidRPr="00230788" w:rsidRDefault="00394B8F" w:rsidP="00D84483">
            <w:pPr>
              <w:pStyle w:val="Style2"/>
              <w:widowControl/>
              <w:spacing w:line="240" w:lineRule="auto"/>
              <w:rPr>
                <w:b/>
                <w:i/>
                <w:sz w:val="20"/>
                <w:szCs w:val="20"/>
              </w:rPr>
            </w:pPr>
            <w:r>
              <w:rPr>
                <w:rFonts w:ascii="Helvetica" w:hAnsi="Helvetica" w:cs="Helvetica"/>
                <w:color w:val="000000"/>
                <w:sz w:val="16"/>
                <w:szCs w:val="16"/>
              </w:rPr>
              <w:t>4500000000161588482</w:t>
            </w:r>
          </w:p>
        </w:tc>
      </w:tr>
      <w:tr w:rsidR="00F46038" w:rsidRPr="001121CD" w:rsidTr="00F77FAE">
        <w:trPr>
          <w:trHeight w:val="449"/>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3</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jc w:val="center"/>
              <w:rPr>
                <w:sz w:val="20"/>
                <w:szCs w:val="20"/>
              </w:rPr>
            </w:pPr>
            <w:r w:rsidRPr="001121CD">
              <w:rPr>
                <w:rStyle w:val="FontStyle20"/>
                <w:sz w:val="20"/>
                <w:szCs w:val="20"/>
              </w:rPr>
              <w:t>Полное наименование услуги</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94525A" w:rsidP="00693709">
            <w:pPr>
              <w:pStyle w:val="Standard"/>
              <w:jc w:val="center"/>
              <w:rPr>
                <w:b/>
                <w:i/>
                <w:sz w:val="20"/>
                <w:szCs w:val="20"/>
              </w:rPr>
            </w:pPr>
            <w:r>
              <w:rPr>
                <w:b/>
                <w:i/>
                <w:sz w:val="20"/>
                <w:szCs w:val="20"/>
              </w:rPr>
              <w:t>В</w:t>
            </w:r>
            <w:r w:rsidR="00F46038" w:rsidRPr="001121CD">
              <w:rPr>
                <w:b/>
                <w:i/>
                <w:sz w:val="20"/>
                <w:szCs w:val="20"/>
              </w:rPr>
              <w:t>ыдач</w:t>
            </w:r>
            <w:r>
              <w:rPr>
                <w:b/>
                <w:i/>
                <w:sz w:val="20"/>
                <w:szCs w:val="20"/>
              </w:rPr>
              <w:t>а</w:t>
            </w:r>
            <w:r w:rsidR="00F46038" w:rsidRPr="001121CD">
              <w:rPr>
                <w:b/>
                <w:i/>
                <w:sz w:val="20"/>
                <w:szCs w:val="20"/>
              </w:rPr>
              <w:t xml:space="preserve"> </w:t>
            </w:r>
            <w:r w:rsidR="00693709">
              <w:rPr>
                <w:b/>
                <w:i/>
                <w:sz w:val="20"/>
                <w:szCs w:val="20"/>
              </w:rPr>
              <w:t>разрешений на строительство, реконструкцию объектов капитального строительства</w:t>
            </w:r>
          </w:p>
        </w:tc>
      </w:tr>
      <w:tr w:rsidR="00F46038" w:rsidRPr="001121CD" w:rsidTr="00F77FAE">
        <w:trPr>
          <w:trHeight w:val="449"/>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4</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jc w:val="center"/>
              <w:rPr>
                <w:sz w:val="20"/>
                <w:szCs w:val="20"/>
              </w:rPr>
            </w:pPr>
            <w:r w:rsidRPr="001121CD">
              <w:rPr>
                <w:rStyle w:val="FontStyle20"/>
                <w:sz w:val="20"/>
                <w:szCs w:val="20"/>
              </w:rPr>
              <w:t>Краткое наименование услуги</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693709" w:rsidP="0094525A">
            <w:pPr>
              <w:pStyle w:val="Standard"/>
              <w:jc w:val="center"/>
              <w:rPr>
                <w:b/>
                <w:i/>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r>
      <w:tr w:rsidR="00F46038" w:rsidRPr="001121CD" w:rsidTr="00F77FAE">
        <w:trPr>
          <w:trHeight w:val="899"/>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5</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jc w:val="center"/>
              <w:rPr>
                <w:sz w:val="20"/>
                <w:szCs w:val="20"/>
              </w:rPr>
            </w:pPr>
            <w:r w:rsidRPr="001121CD">
              <w:rPr>
                <w:rStyle w:val="FontStyle20"/>
                <w:sz w:val="20"/>
                <w:szCs w:val="20"/>
              </w:rPr>
              <w:t>Административный регламент предоставления услуги</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693709" w:rsidRDefault="00F46038" w:rsidP="00693709">
            <w:pPr>
              <w:pStyle w:val="Style2"/>
              <w:widowControl/>
              <w:spacing w:line="240" w:lineRule="auto"/>
              <w:rPr>
                <w:b/>
                <w:i/>
                <w:sz w:val="20"/>
                <w:szCs w:val="20"/>
              </w:rPr>
            </w:pPr>
            <w:r w:rsidRPr="001121CD">
              <w:rPr>
                <w:rStyle w:val="FontStyle20"/>
                <w:b/>
                <w:i/>
                <w:sz w:val="20"/>
                <w:szCs w:val="20"/>
              </w:rPr>
              <w:t xml:space="preserve">Постановление Администрации Шумихинского района от </w:t>
            </w:r>
            <w:r w:rsidR="00693709">
              <w:rPr>
                <w:rStyle w:val="FontStyle20"/>
                <w:b/>
                <w:i/>
                <w:sz w:val="20"/>
                <w:szCs w:val="20"/>
              </w:rPr>
              <w:t>01</w:t>
            </w:r>
            <w:r w:rsidRPr="001121CD">
              <w:rPr>
                <w:rStyle w:val="FontStyle20"/>
                <w:b/>
                <w:i/>
                <w:sz w:val="20"/>
                <w:szCs w:val="20"/>
              </w:rPr>
              <w:t>.0</w:t>
            </w:r>
            <w:r w:rsidR="00693709">
              <w:rPr>
                <w:rStyle w:val="FontStyle20"/>
                <w:b/>
                <w:i/>
                <w:sz w:val="20"/>
                <w:szCs w:val="20"/>
              </w:rPr>
              <w:t>3</w:t>
            </w:r>
            <w:r w:rsidRPr="001121CD">
              <w:rPr>
                <w:rStyle w:val="FontStyle20"/>
                <w:b/>
                <w:i/>
                <w:sz w:val="20"/>
                <w:szCs w:val="20"/>
              </w:rPr>
              <w:t>.201</w:t>
            </w:r>
            <w:r w:rsidR="00693709">
              <w:rPr>
                <w:rStyle w:val="FontStyle20"/>
                <w:b/>
                <w:i/>
                <w:sz w:val="20"/>
                <w:szCs w:val="20"/>
              </w:rPr>
              <w:t>9</w:t>
            </w:r>
            <w:r w:rsidRPr="001121CD">
              <w:rPr>
                <w:rStyle w:val="FontStyle20"/>
                <w:b/>
                <w:i/>
                <w:sz w:val="20"/>
                <w:szCs w:val="20"/>
              </w:rPr>
              <w:t>. г. №</w:t>
            </w:r>
            <w:r w:rsidR="00693709">
              <w:rPr>
                <w:rStyle w:val="FontStyle20"/>
                <w:b/>
                <w:i/>
                <w:sz w:val="20"/>
                <w:szCs w:val="20"/>
              </w:rPr>
              <w:t>111</w:t>
            </w:r>
            <w:r w:rsidRPr="001121CD">
              <w:rPr>
                <w:rStyle w:val="FontStyle20"/>
                <w:b/>
                <w:i/>
                <w:sz w:val="20"/>
                <w:szCs w:val="20"/>
              </w:rPr>
              <w:t xml:space="preserve"> «</w:t>
            </w:r>
            <w:r w:rsidRPr="001121CD">
              <w:rPr>
                <w:b/>
                <w:i/>
                <w:spacing w:val="-1"/>
                <w:sz w:val="20"/>
                <w:szCs w:val="20"/>
              </w:rPr>
              <w:t xml:space="preserve">Об утверждении административного регламента предоставления Администрацией Шумихинского района муниципальной услуги </w:t>
            </w:r>
            <w:r w:rsidRPr="001121CD">
              <w:rPr>
                <w:b/>
                <w:i/>
                <w:sz w:val="20"/>
                <w:szCs w:val="20"/>
              </w:rPr>
              <w:t xml:space="preserve"> </w:t>
            </w:r>
          </w:p>
          <w:p w:rsidR="00F46038" w:rsidRPr="001121CD" w:rsidRDefault="00F46038" w:rsidP="00693709">
            <w:pPr>
              <w:pStyle w:val="Style2"/>
              <w:widowControl/>
              <w:spacing w:line="240" w:lineRule="auto"/>
              <w:rPr>
                <w:sz w:val="20"/>
                <w:szCs w:val="20"/>
              </w:rPr>
            </w:pPr>
            <w:r w:rsidRPr="001121CD">
              <w:rPr>
                <w:b/>
                <w:i/>
                <w:sz w:val="20"/>
                <w:szCs w:val="20"/>
              </w:rPr>
              <w:t>«</w:t>
            </w:r>
            <w:r w:rsidR="00693709">
              <w:rPr>
                <w:b/>
                <w:i/>
                <w:sz w:val="20"/>
                <w:szCs w:val="20"/>
              </w:rPr>
              <w:t>В</w:t>
            </w:r>
            <w:r w:rsidR="00693709" w:rsidRPr="001121CD">
              <w:rPr>
                <w:b/>
                <w:i/>
                <w:sz w:val="20"/>
                <w:szCs w:val="20"/>
              </w:rPr>
              <w:t>ыдач</w:t>
            </w:r>
            <w:r w:rsidR="00693709">
              <w:rPr>
                <w:b/>
                <w:i/>
                <w:sz w:val="20"/>
                <w:szCs w:val="20"/>
              </w:rPr>
              <w:t>а</w:t>
            </w:r>
            <w:r w:rsidR="00693709" w:rsidRPr="001121CD">
              <w:rPr>
                <w:b/>
                <w:i/>
                <w:sz w:val="20"/>
                <w:szCs w:val="20"/>
              </w:rPr>
              <w:t xml:space="preserve"> </w:t>
            </w:r>
            <w:r w:rsidR="00693709">
              <w:rPr>
                <w:b/>
                <w:i/>
                <w:sz w:val="20"/>
                <w:szCs w:val="20"/>
              </w:rPr>
              <w:t>разрешений на строительство, реконструкцию объектов капитального строительства</w:t>
            </w:r>
            <w:r w:rsidRPr="001121CD">
              <w:rPr>
                <w:b/>
                <w:i/>
                <w:sz w:val="20"/>
                <w:szCs w:val="20"/>
              </w:rPr>
              <w:t>»</w:t>
            </w:r>
          </w:p>
        </w:tc>
      </w:tr>
      <w:tr w:rsidR="00F46038" w:rsidRPr="001121CD" w:rsidTr="00F77FAE">
        <w:trPr>
          <w:trHeight w:val="214"/>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6</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jc w:val="center"/>
              <w:rPr>
                <w:sz w:val="20"/>
                <w:szCs w:val="20"/>
              </w:rPr>
            </w:pPr>
            <w:r w:rsidRPr="001121CD">
              <w:rPr>
                <w:rStyle w:val="FontStyle20"/>
                <w:sz w:val="20"/>
                <w:szCs w:val="20"/>
              </w:rPr>
              <w:t>Перечень «подуслуг»</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b/>
                <w:i/>
                <w:sz w:val="20"/>
                <w:szCs w:val="20"/>
              </w:rPr>
              <w:t>нет</w:t>
            </w:r>
          </w:p>
        </w:tc>
      </w:tr>
      <w:tr w:rsidR="00F46038" w:rsidRPr="001121CD" w:rsidTr="00F77FAE">
        <w:trPr>
          <w:trHeight w:val="219"/>
          <w:jc w:val="center"/>
        </w:trPr>
        <w:tc>
          <w:tcPr>
            <w:tcW w:w="129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7</w:t>
            </w:r>
          </w:p>
        </w:tc>
        <w:tc>
          <w:tcPr>
            <w:tcW w:w="48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rPr>
                <w:sz w:val="20"/>
                <w:szCs w:val="20"/>
              </w:rPr>
            </w:pPr>
            <w:r w:rsidRPr="001121CD">
              <w:rPr>
                <w:rStyle w:val="FontStyle20"/>
                <w:sz w:val="20"/>
                <w:szCs w:val="20"/>
              </w:rPr>
              <w:t>Способы оценки качества предоставления услуги</w:t>
            </w: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2"/>
              <w:widowControl/>
              <w:spacing w:line="240" w:lineRule="auto"/>
              <w:jc w:val="both"/>
              <w:rPr>
                <w:sz w:val="20"/>
                <w:szCs w:val="20"/>
              </w:rPr>
            </w:pPr>
            <w:r w:rsidRPr="001121CD">
              <w:rPr>
                <w:rStyle w:val="FontStyle20"/>
                <w:sz w:val="20"/>
                <w:szCs w:val="20"/>
              </w:rPr>
              <w:t>радиотелефонная связь (смс-опрос, телефонный опрос)</w:t>
            </w:r>
          </w:p>
        </w:tc>
      </w:tr>
      <w:tr w:rsidR="00F46038" w:rsidRPr="001121CD" w:rsidTr="00F77FAE">
        <w:trPr>
          <w:trHeight w:val="214"/>
          <w:jc w:val="center"/>
        </w:trPr>
        <w:tc>
          <w:tcPr>
            <w:tcW w:w="129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rPr>
                <w:rFonts w:ascii="Times New Roman" w:hAnsi="Times New Roman" w:cs="Times New Roman"/>
                <w:sz w:val="20"/>
                <w:szCs w:val="20"/>
              </w:rPr>
            </w:pPr>
          </w:p>
        </w:tc>
        <w:tc>
          <w:tcPr>
            <w:tcW w:w="48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rPr>
                <w:rFonts w:ascii="Times New Roman" w:hAnsi="Times New Roman" w:cs="Times New Roman"/>
                <w:sz w:val="20"/>
                <w:szCs w:val="20"/>
              </w:rPr>
            </w:pP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rPr>
                <w:sz w:val="20"/>
                <w:szCs w:val="20"/>
              </w:rPr>
            </w:pPr>
            <w:r w:rsidRPr="001121CD">
              <w:rPr>
                <w:rStyle w:val="FontStyle20"/>
                <w:sz w:val="20"/>
                <w:szCs w:val="20"/>
              </w:rPr>
              <w:t xml:space="preserve">терминальные устройства в </w:t>
            </w:r>
            <w:r w:rsidRPr="001121CD">
              <w:rPr>
                <w:sz w:val="20"/>
                <w:szCs w:val="20"/>
              </w:rPr>
              <w:t>Государственном бюджетном учреждении Курганской области «Многофункциональный центр по предоставлению государственных и муниципальных услуг» (далее – ГБУ «МФЦ»)</w:t>
            </w:r>
          </w:p>
        </w:tc>
      </w:tr>
      <w:tr w:rsidR="00F46038" w:rsidRPr="001121CD" w:rsidTr="00F77FAE">
        <w:trPr>
          <w:trHeight w:val="214"/>
          <w:jc w:val="center"/>
        </w:trPr>
        <w:tc>
          <w:tcPr>
            <w:tcW w:w="129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rPr>
                <w:rFonts w:ascii="Times New Roman" w:hAnsi="Times New Roman" w:cs="Times New Roman"/>
                <w:sz w:val="20"/>
                <w:szCs w:val="20"/>
              </w:rPr>
            </w:pPr>
          </w:p>
        </w:tc>
        <w:tc>
          <w:tcPr>
            <w:tcW w:w="48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rPr>
                <w:rFonts w:ascii="Times New Roman" w:hAnsi="Times New Roman" w:cs="Times New Roman"/>
                <w:sz w:val="20"/>
                <w:szCs w:val="20"/>
              </w:rPr>
            </w:pPr>
          </w:p>
        </w:tc>
        <w:tc>
          <w:tcPr>
            <w:tcW w:w="1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rPr>
                <w:sz w:val="20"/>
                <w:szCs w:val="20"/>
              </w:rPr>
            </w:pPr>
            <w:r w:rsidRPr="001121CD">
              <w:rPr>
                <w:rStyle w:val="FontStyle20"/>
                <w:sz w:val="20"/>
                <w:szCs w:val="20"/>
              </w:rPr>
              <w:t>Единый портал государственных услуг</w:t>
            </w:r>
          </w:p>
        </w:tc>
      </w:tr>
      <w:tr w:rsidR="00F46038" w:rsidRPr="001121CD" w:rsidTr="00F77FAE">
        <w:trPr>
          <w:trHeight w:val="214"/>
          <w:jc w:val="center"/>
        </w:trPr>
        <w:tc>
          <w:tcPr>
            <w:tcW w:w="129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rPr>
                <w:rFonts w:ascii="Times New Roman" w:hAnsi="Times New Roman" w:cs="Times New Roman"/>
                <w:sz w:val="20"/>
                <w:szCs w:val="20"/>
              </w:rPr>
            </w:pPr>
          </w:p>
        </w:tc>
        <w:tc>
          <w:tcPr>
            <w:tcW w:w="48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rPr>
                <w:rFonts w:ascii="Times New Roman" w:hAnsi="Times New Roman" w:cs="Times New Roman"/>
                <w:sz w:val="20"/>
                <w:szCs w:val="20"/>
              </w:rPr>
            </w:pPr>
          </w:p>
        </w:tc>
        <w:tc>
          <w:tcPr>
            <w:tcW w:w="15042"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5"/>
              <w:widowControl/>
              <w:rPr>
                <w:sz w:val="20"/>
                <w:szCs w:val="20"/>
              </w:rPr>
            </w:pPr>
            <w:r w:rsidRPr="001121CD">
              <w:rPr>
                <w:rStyle w:val="FontStyle20"/>
                <w:sz w:val="20"/>
                <w:szCs w:val="20"/>
              </w:rPr>
              <w:t>региональный портал государственных услуг</w:t>
            </w:r>
          </w:p>
        </w:tc>
      </w:tr>
      <w:tr w:rsidR="0076271F" w:rsidRPr="001121CD" w:rsidTr="00F77FAE">
        <w:trPr>
          <w:trHeight w:val="255"/>
          <w:jc w:val="center"/>
        </w:trPr>
        <w:tc>
          <w:tcPr>
            <w:tcW w:w="129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6271F" w:rsidRPr="001121CD" w:rsidRDefault="0076271F" w:rsidP="00B770F4">
            <w:pPr>
              <w:rPr>
                <w:rFonts w:ascii="Times New Roman" w:hAnsi="Times New Roman" w:cs="Times New Roman"/>
                <w:sz w:val="20"/>
                <w:szCs w:val="20"/>
              </w:rPr>
            </w:pPr>
          </w:p>
        </w:tc>
        <w:tc>
          <w:tcPr>
            <w:tcW w:w="4820" w:type="dxa"/>
            <w:vMerge/>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rsidR="0076271F" w:rsidRPr="001121CD" w:rsidRDefault="0076271F" w:rsidP="00B770F4">
            <w:pPr>
              <w:rPr>
                <w:rFonts w:ascii="Times New Roman" w:hAnsi="Times New Roman" w:cs="Times New Roman"/>
                <w:sz w:val="20"/>
                <w:szCs w:val="20"/>
              </w:rPr>
            </w:pPr>
          </w:p>
        </w:tc>
        <w:tc>
          <w:tcPr>
            <w:tcW w:w="150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271F" w:rsidRPr="001121CD" w:rsidRDefault="0076271F" w:rsidP="000E5570">
            <w:pPr>
              <w:pStyle w:val="Style5"/>
              <w:widowControl/>
              <w:rPr>
                <w:sz w:val="20"/>
                <w:szCs w:val="20"/>
              </w:rPr>
            </w:pPr>
            <w:r w:rsidRPr="001121CD">
              <w:rPr>
                <w:rStyle w:val="FontStyle20"/>
                <w:sz w:val="20"/>
                <w:szCs w:val="20"/>
              </w:rPr>
              <w:t xml:space="preserve">официальный сайт органа </w:t>
            </w:r>
          </w:p>
        </w:tc>
      </w:tr>
    </w:tbl>
    <w:p w:rsidR="00F46038" w:rsidRPr="001121CD" w:rsidRDefault="00F46038" w:rsidP="00FE70B1">
      <w:pPr>
        <w:pStyle w:val="Style2"/>
        <w:widowControl/>
        <w:spacing w:line="240" w:lineRule="auto"/>
        <w:jc w:val="left"/>
        <w:rPr>
          <w:rStyle w:val="FontStyle20"/>
          <w:sz w:val="20"/>
          <w:szCs w:val="20"/>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E70B1" w:rsidRDefault="00FE70B1" w:rsidP="00F46038">
      <w:pPr>
        <w:pStyle w:val="Style2"/>
        <w:widowControl/>
        <w:spacing w:line="240" w:lineRule="auto"/>
        <w:rPr>
          <w:rStyle w:val="FontStyle20"/>
          <w:sz w:val="24"/>
          <w:szCs w:val="24"/>
        </w:rPr>
      </w:pPr>
    </w:p>
    <w:p w:rsidR="00F46038" w:rsidRPr="00686BB6" w:rsidRDefault="00F46038" w:rsidP="00F46038">
      <w:pPr>
        <w:pStyle w:val="Style2"/>
        <w:widowControl/>
        <w:spacing w:line="240" w:lineRule="auto"/>
        <w:rPr>
          <w:rStyle w:val="FontStyle20"/>
          <w:sz w:val="24"/>
          <w:szCs w:val="24"/>
        </w:rPr>
      </w:pPr>
      <w:r w:rsidRPr="00686BB6">
        <w:rPr>
          <w:rStyle w:val="FontStyle20"/>
          <w:sz w:val="24"/>
          <w:szCs w:val="24"/>
        </w:rPr>
        <w:lastRenderedPageBreak/>
        <w:t>Раздел 2. «Общие сведения о «подуслугах»</w:t>
      </w:r>
    </w:p>
    <w:p w:rsidR="001121CD" w:rsidRPr="001121CD" w:rsidRDefault="00A64512" w:rsidP="00F46038">
      <w:pPr>
        <w:pStyle w:val="Style2"/>
        <w:widowControl/>
        <w:spacing w:line="240" w:lineRule="auto"/>
        <w:rPr>
          <w:sz w:val="20"/>
          <w:szCs w:val="20"/>
        </w:rPr>
      </w:pPr>
      <w:r>
        <w:rPr>
          <w:sz w:val="20"/>
          <w:szCs w:val="20"/>
        </w:rPr>
        <w:t xml:space="preserve">  </w:t>
      </w:r>
    </w:p>
    <w:p w:rsidR="00F46038" w:rsidRPr="001121CD" w:rsidRDefault="00F46038" w:rsidP="00F46038">
      <w:pPr>
        <w:pStyle w:val="Style12"/>
        <w:widowControl/>
        <w:tabs>
          <w:tab w:val="left" w:pos="2736"/>
          <w:tab w:val="left" w:pos="3845"/>
        </w:tabs>
        <w:jc w:val="both"/>
        <w:rPr>
          <w:sz w:val="20"/>
          <w:szCs w:val="20"/>
        </w:rPr>
      </w:pPr>
    </w:p>
    <w:tbl>
      <w:tblPr>
        <w:tblW w:w="21228" w:type="dxa"/>
        <w:jc w:val="center"/>
        <w:tblLayout w:type="fixed"/>
        <w:tblCellMar>
          <w:left w:w="10" w:type="dxa"/>
          <w:right w:w="10" w:type="dxa"/>
        </w:tblCellMar>
        <w:tblLook w:val="0000"/>
      </w:tblPr>
      <w:tblGrid>
        <w:gridCol w:w="1330"/>
        <w:gridCol w:w="1418"/>
        <w:gridCol w:w="1275"/>
        <w:gridCol w:w="4935"/>
        <w:gridCol w:w="1701"/>
        <w:gridCol w:w="1701"/>
        <w:gridCol w:w="1842"/>
        <w:gridCol w:w="1843"/>
        <w:gridCol w:w="1985"/>
        <w:gridCol w:w="1559"/>
        <w:gridCol w:w="1639"/>
      </w:tblGrid>
      <w:tr w:rsidR="001121CD" w:rsidRPr="001121CD" w:rsidTr="00FE70B1">
        <w:trPr>
          <w:cantSplit/>
          <w:trHeight w:val="357"/>
          <w:jc w:val="center"/>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Срок предоставления в зависимости от условий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1CD" w:rsidRPr="001121CD" w:rsidRDefault="00F46038" w:rsidP="00B770F4">
            <w:pPr>
              <w:pStyle w:val="Style12"/>
              <w:widowControl/>
              <w:tabs>
                <w:tab w:val="left" w:pos="2736"/>
                <w:tab w:val="left" w:pos="3845"/>
              </w:tabs>
              <w:jc w:val="center"/>
              <w:textAlignment w:val="auto"/>
              <w:rPr>
                <w:rStyle w:val="FontStyle23"/>
                <w:rFonts w:eastAsia="Calibri"/>
                <w:kern w:val="0"/>
                <w:sz w:val="20"/>
                <w:szCs w:val="20"/>
              </w:rPr>
            </w:pPr>
            <w:r w:rsidRPr="001121CD">
              <w:rPr>
                <w:rStyle w:val="FontStyle23"/>
                <w:rFonts w:eastAsia="Calibri"/>
                <w:kern w:val="0"/>
                <w:sz w:val="20"/>
                <w:szCs w:val="20"/>
              </w:rPr>
              <w:t xml:space="preserve">Основания отказа </w:t>
            </w:r>
          </w:p>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в приеме документов</w:t>
            </w:r>
          </w:p>
        </w:tc>
        <w:tc>
          <w:tcPr>
            <w:tcW w:w="49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1CD" w:rsidRPr="001121CD" w:rsidRDefault="00F46038" w:rsidP="00B770F4">
            <w:pPr>
              <w:pStyle w:val="Style12"/>
              <w:widowControl/>
              <w:tabs>
                <w:tab w:val="left" w:pos="2736"/>
                <w:tab w:val="left" w:pos="3845"/>
              </w:tabs>
              <w:jc w:val="center"/>
              <w:textAlignment w:val="auto"/>
              <w:rPr>
                <w:rStyle w:val="FontStyle23"/>
                <w:rFonts w:eastAsia="Calibri"/>
                <w:kern w:val="0"/>
                <w:sz w:val="20"/>
                <w:szCs w:val="20"/>
              </w:rPr>
            </w:pPr>
            <w:r w:rsidRPr="001121CD">
              <w:rPr>
                <w:rStyle w:val="FontStyle23"/>
                <w:rFonts w:eastAsia="Calibri"/>
                <w:kern w:val="0"/>
                <w:sz w:val="20"/>
                <w:szCs w:val="20"/>
              </w:rPr>
              <w:t xml:space="preserve">Основания отказа </w:t>
            </w:r>
          </w:p>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в предоставлении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Основания приостановления предоставления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Срок приостановления предоставления «подуслуги»</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Плата за предоставление «подуслуги»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Способ обращения за получением «подуслуги»</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Способ получения результата «подуслуги»</w:t>
            </w:r>
          </w:p>
        </w:tc>
      </w:tr>
      <w:tr w:rsidR="001121CD" w:rsidRPr="001121CD" w:rsidTr="00FE70B1">
        <w:trPr>
          <w:cantSplit/>
          <w:trHeight w:val="1878"/>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при подаче заявления по месту</w:t>
            </w:r>
          </w:p>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жительства (месту</w:t>
            </w:r>
          </w:p>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нахождения юр. лица)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при подаче заявления</w:t>
            </w:r>
          </w:p>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не по месту</w:t>
            </w:r>
          </w:p>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жительства (по месту</w:t>
            </w:r>
          </w:p>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обращения)</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tc>
        <w:tc>
          <w:tcPr>
            <w:tcW w:w="49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наличие платы (государственной пошлины)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реквизиты нормативного правового акта, являющегося основанием для взимания платы (государственной пошлины)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КБК для взимания платы (государственной пошлины), в том числе через МФЦ</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p>
        </w:tc>
      </w:tr>
      <w:tr w:rsidR="001121CD" w:rsidRPr="001121CD" w:rsidTr="00FE70B1">
        <w:trPr>
          <w:cantSplit/>
          <w:trHeight w:val="357"/>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3</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10</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1"/>
              <w:widowControl/>
              <w:spacing w:line="240" w:lineRule="auto"/>
              <w:textAlignment w:val="auto"/>
              <w:rPr>
                <w:sz w:val="20"/>
                <w:szCs w:val="20"/>
              </w:rPr>
            </w:pPr>
            <w:r w:rsidRPr="001121CD">
              <w:rPr>
                <w:rStyle w:val="FontStyle23"/>
                <w:rFonts w:eastAsia="Calibri"/>
                <w:kern w:val="0"/>
                <w:sz w:val="20"/>
                <w:szCs w:val="20"/>
              </w:rPr>
              <w:t>11</w:t>
            </w:r>
          </w:p>
        </w:tc>
      </w:tr>
      <w:tr w:rsidR="00F46038" w:rsidRPr="001121CD" w:rsidTr="00F77FAE">
        <w:trPr>
          <w:cantSplit/>
          <w:trHeight w:val="405"/>
          <w:jc w:val="center"/>
        </w:trPr>
        <w:tc>
          <w:tcPr>
            <w:tcW w:w="2122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rFonts w:eastAsia="Calibri"/>
                <w:b/>
                <w:i/>
                <w:kern w:val="0"/>
                <w:sz w:val="20"/>
                <w:szCs w:val="20"/>
              </w:rPr>
            </w:pPr>
          </w:p>
          <w:p w:rsidR="00F46038" w:rsidRPr="001121CD" w:rsidRDefault="00526654" w:rsidP="00B770F4">
            <w:pPr>
              <w:pStyle w:val="Style12"/>
              <w:widowControl/>
              <w:tabs>
                <w:tab w:val="left" w:pos="2736"/>
                <w:tab w:val="left" w:pos="3845"/>
              </w:tabs>
              <w:jc w:val="center"/>
              <w:textAlignment w:val="auto"/>
              <w:rPr>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r>
      <w:tr w:rsidR="001121CD" w:rsidRPr="001121CD" w:rsidTr="00FE70B1">
        <w:trPr>
          <w:cantSplit/>
          <w:trHeight w:val="1420"/>
          <w:jc w:val="center"/>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526654" w:rsidP="00B770F4">
            <w:pPr>
              <w:pStyle w:val="Style12"/>
              <w:widowControl/>
              <w:tabs>
                <w:tab w:val="left" w:pos="2736"/>
                <w:tab w:val="left" w:pos="3845"/>
              </w:tabs>
              <w:jc w:val="center"/>
              <w:textAlignment w:val="auto"/>
              <w:rPr>
                <w:sz w:val="20"/>
                <w:szCs w:val="20"/>
              </w:rPr>
            </w:pPr>
            <w:r>
              <w:rPr>
                <w:rFonts w:eastAsia="Calibri"/>
                <w:kern w:val="0"/>
                <w:sz w:val="20"/>
                <w:szCs w:val="20"/>
              </w:rPr>
              <w:t>В течении семи рабочих дней с момента поступления заявления и документов. В случае предоставления заявителем документов через МФЦ, срок предоставления муниципальной услуги исчисляется со дня передачи МФЦ таких документов в Администрацию Шумихинского района.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Fonts w:eastAsia="Calibri"/>
                <w:kern w:val="0"/>
                <w:sz w:val="20"/>
                <w:szCs w:val="20"/>
              </w:rPr>
              <w:t>Нет</w:t>
            </w:r>
          </w:p>
        </w:tc>
        <w:tc>
          <w:tcPr>
            <w:tcW w:w="4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0B1" w:rsidRPr="00FE70B1" w:rsidRDefault="00FE70B1" w:rsidP="00FE70B1">
            <w:pPr>
              <w:spacing w:after="0" w:line="0" w:lineRule="atLeast"/>
              <w:ind w:firstLine="540"/>
              <w:jc w:val="both"/>
              <w:rPr>
                <w:rFonts w:ascii="Times New Roman" w:eastAsia="Calibri" w:hAnsi="Times New Roman" w:cs="Times New Roman"/>
                <w:sz w:val="20"/>
                <w:szCs w:val="20"/>
              </w:rPr>
            </w:pPr>
            <w:r w:rsidRPr="00FE70B1">
              <w:rPr>
                <w:rFonts w:ascii="Times New Roman" w:eastAsia="Calibri" w:hAnsi="Times New Roman" w:cs="Times New Roman"/>
                <w:sz w:val="20"/>
                <w:szCs w:val="20"/>
              </w:rPr>
              <w:t>Основания для отказа в предоставлении муниципальной услуги:</w:t>
            </w:r>
          </w:p>
          <w:p w:rsidR="00FE70B1" w:rsidRPr="00FE70B1" w:rsidRDefault="00FE70B1" w:rsidP="00FE70B1">
            <w:pPr>
              <w:spacing w:after="0" w:line="0" w:lineRule="atLeast"/>
              <w:ind w:firstLine="540"/>
              <w:jc w:val="both"/>
              <w:rPr>
                <w:rStyle w:val="blk"/>
                <w:rFonts w:ascii="Times New Roman" w:eastAsia="Calibri" w:hAnsi="Times New Roman" w:cs="Times New Roman"/>
                <w:sz w:val="20"/>
                <w:szCs w:val="20"/>
              </w:rPr>
            </w:pPr>
            <w:r w:rsidRPr="00FE70B1">
              <w:rPr>
                <w:rFonts w:ascii="Times New Roman" w:eastAsia="Calibri" w:hAnsi="Times New Roman" w:cs="Times New Roman"/>
                <w:sz w:val="20"/>
                <w:szCs w:val="20"/>
              </w:rPr>
              <w:t xml:space="preserve"> - отсутствие необходимых для предоставления муниципальной услуги документов, указанных в пункте 9.2 Административного регламента, </w:t>
            </w:r>
            <w:r w:rsidRPr="00FE70B1">
              <w:rPr>
                <w:rStyle w:val="blk"/>
                <w:rFonts w:ascii="Times New Roman" w:hAnsi="Times New Roman" w:cs="Times New Roman"/>
                <w:sz w:val="20"/>
                <w:szCs w:val="20"/>
              </w:rPr>
              <w:t xml:space="preserve">или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F46038" w:rsidRPr="001121CD" w:rsidRDefault="00F46038" w:rsidP="00B770F4">
            <w:pPr>
              <w:pStyle w:val="Style12"/>
              <w:widowControl/>
              <w:tabs>
                <w:tab w:val="left" w:pos="2736"/>
                <w:tab w:val="left" w:pos="3845"/>
              </w:tabs>
              <w:jc w:val="center"/>
              <w:textAlignment w:val="auto"/>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Fonts w:eastAsia="Calibri"/>
                <w:kern w:val="0"/>
                <w:sz w:val="20"/>
                <w:szCs w:val="20"/>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50589E" w:rsidP="00B770F4">
            <w:pPr>
              <w:pStyle w:val="Style12"/>
              <w:widowControl/>
              <w:tabs>
                <w:tab w:val="left" w:pos="2736"/>
                <w:tab w:val="left" w:pos="3845"/>
              </w:tabs>
              <w:jc w:val="center"/>
              <w:textAlignment w:val="auto"/>
              <w:rPr>
                <w:sz w:val="20"/>
                <w:szCs w:val="20"/>
              </w:rPr>
            </w:pPr>
            <w:r>
              <w:rPr>
                <w:rFonts w:eastAsia="Calibri"/>
                <w:kern w:val="0"/>
                <w:sz w:val="20"/>
                <w:szCs w:val="20"/>
              </w:rPr>
              <w:t>Нет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ind w:left="34"/>
              <w:jc w:val="center"/>
              <w:textAlignment w:val="auto"/>
              <w:rPr>
                <w:sz w:val="20"/>
                <w:szCs w:val="20"/>
              </w:rPr>
            </w:pPr>
            <w:r w:rsidRPr="001121CD">
              <w:rPr>
                <w:rFonts w:eastAsia="Calibri"/>
                <w:kern w:val="0"/>
                <w:sz w:val="20"/>
                <w:szCs w:val="20"/>
              </w:rPr>
              <w:t>Нет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Fonts w:eastAsia="Calibri"/>
                <w:kern w:val="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B770F4">
            <w:pPr>
              <w:pStyle w:val="Style12"/>
              <w:widowControl/>
              <w:tabs>
                <w:tab w:val="left" w:pos="2736"/>
                <w:tab w:val="left" w:pos="3845"/>
              </w:tabs>
              <w:jc w:val="center"/>
              <w:textAlignment w:val="auto"/>
              <w:rPr>
                <w:sz w:val="20"/>
                <w:szCs w:val="20"/>
              </w:rPr>
            </w:pPr>
            <w:r w:rsidRPr="001121CD">
              <w:rPr>
                <w:rFonts w:eastAsia="Calibri"/>
                <w:kern w:val="0"/>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3206AC">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 xml:space="preserve">Лично; через ГБУ «МФЦ» </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6038" w:rsidRPr="001121CD" w:rsidRDefault="00F46038" w:rsidP="00211BBE">
            <w:pPr>
              <w:pStyle w:val="Style12"/>
              <w:widowControl/>
              <w:tabs>
                <w:tab w:val="left" w:pos="2736"/>
                <w:tab w:val="left" w:pos="3845"/>
              </w:tabs>
              <w:jc w:val="center"/>
              <w:textAlignment w:val="auto"/>
              <w:rPr>
                <w:sz w:val="20"/>
                <w:szCs w:val="20"/>
              </w:rPr>
            </w:pPr>
            <w:r w:rsidRPr="001121CD">
              <w:rPr>
                <w:rStyle w:val="FontStyle23"/>
                <w:rFonts w:eastAsia="Calibri"/>
                <w:kern w:val="0"/>
                <w:sz w:val="20"/>
                <w:szCs w:val="20"/>
              </w:rPr>
              <w:t xml:space="preserve">Лично; через ГБУ «МФЦ»; </w:t>
            </w:r>
          </w:p>
        </w:tc>
      </w:tr>
    </w:tbl>
    <w:p w:rsidR="00F46038" w:rsidRPr="001121CD" w:rsidRDefault="00F46038" w:rsidP="00F46038">
      <w:pPr>
        <w:rPr>
          <w:rFonts w:ascii="Times New Roman" w:hAnsi="Times New Roman" w:cs="Times New Roman"/>
          <w:sz w:val="20"/>
          <w:szCs w:val="20"/>
        </w:rPr>
        <w:sectPr w:rsidR="00F46038" w:rsidRPr="001121CD" w:rsidSect="004558A4">
          <w:headerReference w:type="default" r:id="rId7"/>
          <w:footerReference w:type="default" r:id="rId8"/>
          <w:pgSz w:w="23811" w:h="16838" w:orient="landscape"/>
          <w:pgMar w:top="993" w:right="989" w:bottom="777" w:left="567" w:header="720" w:footer="720" w:gutter="0"/>
          <w:cols w:space="720"/>
        </w:sectPr>
      </w:pPr>
    </w:p>
    <w:p w:rsidR="00F46038" w:rsidRPr="00686BB6" w:rsidRDefault="00F46038" w:rsidP="00F46038">
      <w:pPr>
        <w:pStyle w:val="Style2"/>
        <w:widowControl/>
        <w:spacing w:line="240" w:lineRule="auto"/>
        <w:jc w:val="both"/>
      </w:pPr>
    </w:p>
    <w:p w:rsidR="00F46038" w:rsidRPr="00686BB6" w:rsidRDefault="00F46038" w:rsidP="00F46038">
      <w:pPr>
        <w:pStyle w:val="Style2"/>
        <w:widowControl/>
        <w:spacing w:line="240" w:lineRule="auto"/>
      </w:pPr>
      <w:r w:rsidRPr="00686BB6">
        <w:rPr>
          <w:rStyle w:val="FontStyle20"/>
          <w:sz w:val="24"/>
          <w:szCs w:val="24"/>
        </w:rPr>
        <w:t>Раздел 3. «Сведения о заявителях «подуслуги»</w:t>
      </w:r>
    </w:p>
    <w:p w:rsidR="00F46038" w:rsidRDefault="00F46038" w:rsidP="00F46038">
      <w:pPr>
        <w:pStyle w:val="Style2"/>
        <w:widowControl/>
        <w:spacing w:line="240" w:lineRule="auto"/>
        <w:jc w:val="both"/>
        <w:rPr>
          <w:sz w:val="20"/>
          <w:szCs w:val="20"/>
        </w:rPr>
      </w:pPr>
    </w:p>
    <w:p w:rsidR="001121CD" w:rsidRPr="001121CD" w:rsidRDefault="001121CD" w:rsidP="00F46038">
      <w:pPr>
        <w:pStyle w:val="Style2"/>
        <w:widowControl/>
        <w:spacing w:line="240" w:lineRule="auto"/>
        <w:jc w:val="both"/>
        <w:rPr>
          <w:sz w:val="20"/>
          <w:szCs w:val="20"/>
        </w:rPr>
      </w:pPr>
    </w:p>
    <w:tbl>
      <w:tblPr>
        <w:tblW w:w="21630" w:type="dxa"/>
        <w:jc w:val="center"/>
        <w:tblLayout w:type="fixed"/>
        <w:tblCellMar>
          <w:left w:w="10" w:type="dxa"/>
          <w:right w:w="10" w:type="dxa"/>
        </w:tblCellMar>
        <w:tblLook w:val="0000"/>
      </w:tblPr>
      <w:tblGrid>
        <w:gridCol w:w="895"/>
        <w:gridCol w:w="4536"/>
        <w:gridCol w:w="4536"/>
        <w:gridCol w:w="5286"/>
        <w:gridCol w:w="1560"/>
        <w:gridCol w:w="1559"/>
        <w:gridCol w:w="1417"/>
        <w:gridCol w:w="1699"/>
        <w:gridCol w:w="142"/>
      </w:tblGrid>
      <w:tr w:rsidR="00F46038" w:rsidRPr="001121CD" w:rsidTr="00F77FAE">
        <w:trPr>
          <w:gridAfter w:val="1"/>
          <w:wAfter w:w="142" w:type="dxa"/>
          <w:trHeight w:val="1904"/>
          <w:jc w:val="center"/>
        </w:trPr>
        <w:tc>
          <w:tcPr>
            <w:tcW w:w="89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 п/п</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Категории лиц, имеющих право на получение «подуслуги»</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Документ, подтверждающий правомочие заявителя</w:t>
            </w:r>
          </w:p>
          <w:p w:rsidR="00F46038" w:rsidRPr="001121CD" w:rsidRDefault="00F46038" w:rsidP="00B770F4">
            <w:pPr>
              <w:pStyle w:val="Style11"/>
              <w:widowControl/>
              <w:spacing w:line="240" w:lineRule="auto"/>
              <w:rPr>
                <w:sz w:val="20"/>
                <w:szCs w:val="20"/>
              </w:rPr>
            </w:pPr>
            <w:r w:rsidRPr="001121CD">
              <w:rPr>
                <w:rStyle w:val="FontStyle23"/>
                <w:sz w:val="20"/>
                <w:szCs w:val="20"/>
              </w:rPr>
              <w:t>соответствующей категории на получение «подуслуги»</w:t>
            </w:r>
          </w:p>
        </w:tc>
        <w:tc>
          <w:tcPr>
            <w:tcW w:w="528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Установленные требования</w:t>
            </w:r>
          </w:p>
          <w:p w:rsidR="00F46038" w:rsidRPr="001121CD" w:rsidRDefault="00F46038" w:rsidP="00B770F4">
            <w:pPr>
              <w:pStyle w:val="Style11"/>
              <w:widowControl/>
              <w:spacing w:line="240" w:lineRule="auto"/>
              <w:rPr>
                <w:sz w:val="20"/>
                <w:szCs w:val="20"/>
              </w:rPr>
            </w:pPr>
            <w:r w:rsidRPr="001121CD">
              <w:rPr>
                <w:rStyle w:val="FontStyle23"/>
                <w:sz w:val="20"/>
                <w:szCs w:val="20"/>
              </w:rPr>
              <w:t>к документу, подтверждающему правомочие заявителя соответствующей категории на получение «подуслуги»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Наличие возможности подачи заявления на предоставление</w:t>
            </w:r>
          </w:p>
          <w:p w:rsidR="00F46038" w:rsidRPr="001121CD" w:rsidRDefault="00F46038" w:rsidP="00B770F4">
            <w:pPr>
              <w:pStyle w:val="Style11"/>
              <w:widowControl/>
              <w:spacing w:line="240" w:lineRule="auto"/>
              <w:rPr>
                <w:sz w:val="20"/>
                <w:szCs w:val="20"/>
              </w:rPr>
            </w:pPr>
            <w:r w:rsidRPr="001121CD">
              <w:rPr>
                <w:rStyle w:val="FontStyle23"/>
                <w:sz w:val="20"/>
                <w:szCs w:val="20"/>
              </w:rPr>
              <w:t>«подуслуги» представителями заявителя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Исчерпывающий перечень лиц,</w:t>
            </w:r>
          </w:p>
          <w:p w:rsidR="00F46038" w:rsidRPr="001121CD" w:rsidRDefault="00F46038" w:rsidP="00B770F4">
            <w:pPr>
              <w:pStyle w:val="Style11"/>
              <w:widowControl/>
              <w:spacing w:line="240" w:lineRule="auto"/>
              <w:rPr>
                <w:sz w:val="20"/>
                <w:szCs w:val="20"/>
              </w:rPr>
            </w:pPr>
            <w:r w:rsidRPr="001121CD">
              <w:rPr>
                <w:rStyle w:val="FontStyle23"/>
                <w:sz w:val="20"/>
                <w:szCs w:val="20"/>
              </w:rPr>
              <w:t>имеющих право</w:t>
            </w:r>
          </w:p>
          <w:p w:rsidR="00F46038" w:rsidRPr="001121CD" w:rsidRDefault="00F46038" w:rsidP="00B770F4">
            <w:pPr>
              <w:pStyle w:val="Style11"/>
              <w:widowControl/>
              <w:spacing w:line="240" w:lineRule="auto"/>
              <w:rPr>
                <w:sz w:val="20"/>
                <w:szCs w:val="20"/>
              </w:rPr>
            </w:pPr>
            <w:r w:rsidRPr="001121CD">
              <w:rPr>
                <w:rStyle w:val="FontStyle23"/>
                <w:sz w:val="20"/>
                <w:szCs w:val="20"/>
              </w:rPr>
              <w:t>на подачу заявления</w:t>
            </w:r>
          </w:p>
          <w:p w:rsidR="00F46038" w:rsidRPr="001121CD" w:rsidRDefault="00F46038" w:rsidP="00B770F4">
            <w:pPr>
              <w:pStyle w:val="Style11"/>
              <w:widowControl/>
              <w:spacing w:line="240" w:lineRule="auto"/>
              <w:rPr>
                <w:sz w:val="20"/>
                <w:szCs w:val="20"/>
              </w:rPr>
            </w:pPr>
            <w:r w:rsidRPr="001121CD">
              <w:rPr>
                <w:rStyle w:val="FontStyle23"/>
                <w:sz w:val="20"/>
                <w:szCs w:val="20"/>
              </w:rPr>
              <w:t>от имени заявителя</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Наименование документа, подтверждающего право подачи заявления от имени заявителя</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Установленные требования к документу, подтверждающему право подачи заявления от имени заявителя</w:t>
            </w:r>
          </w:p>
        </w:tc>
      </w:tr>
      <w:tr w:rsidR="00F46038" w:rsidRPr="001121CD" w:rsidTr="00F77FAE">
        <w:trPr>
          <w:gridAfter w:val="1"/>
          <w:wAfter w:w="142" w:type="dxa"/>
          <w:trHeight w:val="196"/>
          <w:jc w:val="center"/>
        </w:trPr>
        <w:tc>
          <w:tcPr>
            <w:tcW w:w="89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3</w:t>
            </w:r>
          </w:p>
        </w:tc>
        <w:tc>
          <w:tcPr>
            <w:tcW w:w="528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7</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8</w:t>
            </w:r>
          </w:p>
        </w:tc>
      </w:tr>
      <w:tr w:rsidR="00F46038" w:rsidRPr="001121CD" w:rsidTr="00F77FAE">
        <w:trPr>
          <w:trHeight w:val="196"/>
          <w:jc w:val="center"/>
        </w:trPr>
        <w:tc>
          <w:tcPr>
            <w:tcW w:w="21488" w:type="dxa"/>
            <w:gridSpan w:val="8"/>
            <w:tcBorders>
              <w:top w:val="single" w:sz="4" w:space="0" w:color="00000A"/>
              <w:left w:val="single" w:sz="4" w:space="0" w:color="00000A"/>
              <w:bottom w:val="single" w:sz="4" w:space="0" w:color="000000"/>
              <w:right w:val="single" w:sz="4" w:space="0" w:color="00000A"/>
            </w:tcBorders>
            <w:shd w:val="clear" w:color="auto" w:fill="auto"/>
            <w:tcMar>
              <w:top w:w="0" w:type="dxa"/>
              <w:left w:w="40" w:type="dxa"/>
              <w:bottom w:w="0" w:type="dxa"/>
              <w:right w:w="40" w:type="dxa"/>
            </w:tcMar>
          </w:tcPr>
          <w:p w:rsidR="00F46038" w:rsidRPr="001121CD" w:rsidRDefault="0050589E" w:rsidP="00B770F4">
            <w:pPr>
              <w:pStyle w:val="Style11"/>
              <w:widowControl/>
              <w:spacing w:line="240" w:lineRule="auto"/>
              <w:rPr>
                <w:b/>
                <w:i/>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c>
          <w:tcPr>
            <w:tcW w:w="142" w:type="dxa"/>
            <w:shd w:val="clear" w:color="auto" w:fill="auto"/>
            <w:tcMar>
              <w:top w:w="0" w:type="dxa"/>
              <w:left w:w="10" w:type="dxa"/>
              <w:bottom w:w="0" w:type="dxa"/>
              <w:right w:w="10" w:type="dxa"/>
            </w:tcMar>
          </w:tcPr>
          <w:p w:rsidR="00F46038" w:rsidRPr="001121CD" w:rsidRDefault="00F46038" w:rsidP="0000586E">
            <w:pPr>
              <w:pStyle w:val="Style11"/>
              <w:widowControl/>
              <w:spacing w:line="240" w:lineRule="auto"/>
              <w:rPr>
                <w:b/>
                <w:i/>
                <w:sz w:val="20"/>
                <w:szCs w:val="20"/>
              </w:rPr>
            </w:pPr>
          </w:p>
        </w:tc>
      </w:tr>
      <w:tr w:rsidR="00885B80" w:rsidRPr="001121CD" w:rsidTr="00F77FAE">
        <w:trPr>
          <w:gridAfter w:val="1"/>
          <w:wAfter w:w="142" w:type="dxa"/>
          <w:trHeight w:val="4659"/>
          <w:jc w:val="center"/>
        </w:trPr>
        <w:tc>
          <w:tcPr>
            <w:tcW w:w="895" w:type="dxa"/>
            <w:tcBorders>
              <w:top w:val="single" w:sz="4" w:space="0" w:color="000000"/>
              <w:left w:val="single" w:sz="4" w:space="0" w:color="000000"/>
              <w:bottom w:val="single" w:sz="4" w:space="0" w:color="auto"/>
              <w:right w:val="single" w:sz="4" w:space="0" w:color="000000"/>
            </w:tcBorders>
            <w:shd w:val="clear" w:color="auto" w:fill="auto"/>
            <w:tcMar>
              <w:top w:w="0" w:type="dxa"/>
              <w:left w:w="40" w:type="dxa"/>
              <w:bottom w:w="0" w:type="dxa"/>
              <w:right w:w="40" w:type="dxa"/>
            </w:tcMar>
            <w:vAlign w:val="center"/>
          </w:tcPr>
          <w:p w:rsidR="00885B80" w:rsidRPr="001121CD" w:rsidRDefault="00885B80" w:rsidP="00B770F4">
            <w:pPr>
              <w:pStyle w:val="Style11"/>
              <w:spacing w:line="240" w:lineRule="auto"/>
              <w:rPr>
                <w:sz w:val="20"/>
                <w:szCs w:val="20"/>
              </w:rPr>
            </w:pPr>
            <w:r>
              <w:rPr>
                <w:rStyle w:val="FontStyle23"/>
                <w:sz w:val="20"/>
                <w:szCs w:val="20"/>
              </w:rPr>
              <w:t>1</w:t>
            </w:r>
          </w:p>
        </w:tc>
        <w:tc>
          <w:tcPr>
            <w:tcW w:w="4536" w:type="dxa"/>
            <w:tcBorders>
              <w:top w:val="single" w:sz="4" w:space="0" w:color="000000"/>
              <w:left w:val="single" w:sz="4" w:space="0" w:color="000000"/>
              <w:bottom w:val="single" w:sz="4" w:space="0" w:color="auto"/>
              <w:right w:val="single" w:sz="4" w:space="0" w:color="000000"/>
            </w:tcBorders>
            <w:shd w:val="clear" w:color="auto" w:fill="auto"/>
            <w:tcMar>
              <w:top w:w="0" w:type="dxa"/>
              <w:left w:w="40" w:type="dxa"/>
              <w:bottom w:w="0" w:type="dxa"/>
              <w:right w:w="40" w:type="dxa"/>
            </w:tcMar>
          </w:tcPr>
          <w:p w:rsidR="00885B80" w:rsidRPr="001121CD" w:rsidRDefault="00885B80" w:rsidP="00F77FAE">
            <w:pPr>
              <w:pStyle w:val="Style11"/>
              <w:spacing w:line="240" w:lineRule="auto"/>
              <w:jc w:val="both"/>
              <w:rPr>
                <w:sz w:val="20"/>
                <w:szCs w:val="20"/>
              </w:rPr>
            </w:pPr>
            <w:r>
              <w:rPr>
                <w:sz w:val="20"/>
                <w:szCs w:val="20"/>
              </w:rPr>
              <w:t>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РФ, на основании соглашений свои полномочия государственного (муниципального) заказчика) строительство, реконструкцию объектов капитального строительства.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885B80" w:rsidRPr="0094746E" w:rsidRDefault="00885B80" w:rsidP="00F77FAE">
            <w:pPr>
              <w:pStyle w:val="Style11"/>
              <w:spacing w:line="240" w:lineRule="auto"/>
              <w:jc w:val="both"/>
              <w:rPr>
                <w:rStyle w:val="FontStyle23"/>
                <w:sz w:val="20"/>
                <w:szCs w:val="20"/>
              </w:rPr>
            </w:pPr>
            <w:r w:rsidRPr="0094746E">
              <w:rPr>
                <w:rStyle w:val="FontStyle23"/>
                <w:sz w:val="20"/>
                <w:szCs w:val="20"/>
              </w:rPr>
              <w:t>Правоустанавливающие документы на земельный участок;</w:t>
            </w:r>
          </w:p>
          <w:p w:rsidR="00885B80" w:rsidRPr="0094746E" w:rsidRDefault="00885B80" w:rsidP="00F77FAE">
            <w:pPr>
              <w:pStyle w:val="Style11"/>
              <w:spacing w:line="240" w:lineRule="auto"/>
              <w:jc w:val="both"/>
              <w:rPr>
                <w:rStyle w:val="FontStyle23"/>
                <w:sz w:val="20"/>
                <w:szCs w:val="20"/>
              </w:rPr>
            </w:pPr>
            <w:bookmarkStart w:id="0" w:name="_GoBack"/>
            <w:bookmarkEnd w:id="0"/>
          </w:p>
          <w:p w:rsidR="00885B80" w:rsidRPr="00AD7CD1" w:rsidRDefault="00AD7CD1" w:rsidP="00F77FAE">
            <w:pPr>
              <w:pStyle w:val="Style11"/>
              <w:spacing w:line="240" w:lineRule="auto"/>
              <w:jc w:val="both"/>
              <w:rPr>
                <w:sz w:val="20"/>
                <w:szCs w:val="20"/>
              </w:rPr>
            </w:pPr>
            <w:r w:rsidRPr="00AD7CD1">
              <w:rPr>
                <w:sz w:val="20"/>
                <w:szCs w:val="20"/>
              </w:rPr>
              <w:t>Заявителями на получение муниципальной услуги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(далее - заявитель).</w:t>
            </w:r>
          </w:p>
        </w:tc>
        <w:tc>
          <w:tcPr>
            <w:tcW w:w="528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885B80" w:rsidRPr="00C14058" w:rsidRDefault="00885B80" w:rsidP="00F77FAE">
            <w:pPr>
              <w:widowControl/>
              <w:spacing w:after="0" w:line="240" w:lineRule="auto"/>
              <w:jc w:val="both"/>
              <w:rPr>
                <w:rFonts w:ascii="Times New Roman" w:hAnsi="Times New Roman" w:cs="Times New Roman"/>
                <w:sz w:val="20"/>
                <w:szCs w:val="20"/>
              </w:rPr>
            </w:pPr>
            <w:r w:rsidRPr="00C14058">
              <w:rPr>
                <w:rFonts w:ascii="Times New Roman" w:hAnsi="Times New Roman" w:cs="Times New Roman"/>
                <w:sz w:val="20"/>
                <w:szCs w:val="20"/>
              </w:rPr>
              <w:t>1) должны соответствовать требованиям, установленным законодательством РФ, и отражать информацию, необходимую для предоставления муниципальной услуги, предусмотренную административным регламентом;</w:t>
            </w:r>
          </w:p>
          <w:p w:rsidR="00885B80" w:rsidRPr="00C14058" w:rsidRDefault="00885B80" w:rsidP="00F77FAE">
            <w:pPr>
              <w:widowControl/>
              <w:spacing w:after="0" w:line="240" w:lineRule="auto"/>
              <w:jc w:val="both"/>
              <w:rPr>
                <w:rFonts w:ascii="Times New Roman" w:hAnsi="Times New Roman" w:cs="Times New Roman"/>
                <w:sz w:val="20"/>
                <w:szCs w:val="20"/>
              </w:rPr>
            </w:pPr>
            <w:r w:rsidRPr="00C14058">
              <w:rPr>
                <w:rFonts w:ascii="Times New Roman" w:hAnsi="Times New Roman" w:cs="Times New Roman"/>
                <w:sz w:val="20"/>
                <w:szCs w:val="20"/>
              </w:rPr>
              <w:t>2) тексты документов должны быть написаны разборчиво, фамилии, имена и отчества физических лиц, наименование юридического лица, почтовый адрес должны быть написаны полностью;</w:t>
            </w:r>
          </w:p>
          <w:p w:rsidR="00885B80" w:rsidRPr="00C14058" w:rsidRDefault="00885B80" w:rsidP="00F77FAE">
            <w:pPr>
              <w:widowControl/>
              <w:spacing w:after="0" w:line="240" w:lineRule="auto"/>
              <w:jc w:val="both"/>
              <w:rPr>
                <w:rFonts w:ascii="Times New Roman" w:hAnsi="Times New Roman" w:cs="Times New Roman"/>
                <w:sz w:val="20"/>
                <w:szCs w:val="20"/>
              </w:rPr>
            </w:pPr>
            <w:r w:rsidRPr="00C14058">
              <w:rPr>
                <w:rFonts w:ascii="Times New Roman" w:hAnsi="Times New Roman" w:cs="Times New Roman"/>
                <w:sz w:val="20"/>
                <w:szCs w:val="20"/>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885B80" w:rsidRDefault="0094746E" w:rsidP="00F77FAE">
            <w:pPr>
              <w:widowControl/>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885B80" w:rsidRPr="00C14058">
              <w:rPr>
                <w:rFonts w:ascii="Times New Roman" w:hAnsi="Times New Roman" w:cs="Times New Roman"/>
                <w:sz w:val="20"/>
                <w:szCs w:val="20"/>
                <w:shd w:val="clear" w:color="auto" w:fill="FFFFFF"/>
              </w:rPr>
              <w:t xml:space="preserve"> </w:t>
            </w:r>
            <w:r w:rsidR="00885B80" w:rsidRPr="00C14058">
              <w:rPr>
                <w:rFonts w:ascii="Times New Roman" w:hAnsi="Times New Roman" w:cs="Times New Roman"/>
                <w:sz w:val="20"/>
                <w:szCs w:val="20"/>
              </w:rPr>
              <w:t xml:space="preserve">документы на бумажных носителях предоставляются либо в подлинниках, либо в виде нотариально удостоверенных копий документа для обозрения и снятия копий специалистом </w:t>
            </w:r>
            <w:r w:rsidR="00885B80">
              <w:rPr>
                <w:rFonts w:ascii="Times New Roman" w:hAnsi="Times New Roman" w:cs="Times New Roman"/>
                <w:sz w:val="20"/>
                <w:szCs w:val="20"/>
              </w:rPr>
              <w:t>А</w:t>
            </w:r>
            <w:r w:rsidR="00885B80" w:rsidRPr="00C14058">
              <w:rPr>
                <w:rFonts w:ascii="Times New Roman" w:hAnsi="Times New Roman" w:cs="Times New Roman"/>
                <w:sz w:val="20"/>
                <w:szCs w:val="20"/>
              </w:rPr>
              <w:t xml:space="preserve">дминистрации </w:t>
            </w:r>
            <w:r w:rsidR="00885B80">
              <w:rPr>
                <w:rFonts w:ascii="Times New Roman" w:hAnsi="Times New Roman" w:cs="Times New Roman"/>
                <w:sz w:val="20"/>
                <w:szCs w:val="20"/>
              </w:rPr>
              <w:t>Шумихинского</w:t>
            </w:r>
            <w:r w:rsidR="00885B80" w:rsidRPr="00C14058">
              <w:rPr>
                <w:rFonts w:ascii="Times New Roman" w:hAnsi="Times New Roman" w:cs="Times New Roman"/>
                <w:sz w:val="20"/>
                <w:szCs w:val="20"/>
              </w:rPr>
              <w:t xml:space="preserve"> района, прилагаемых к заявлению (уведомлению), и подлежащие возврату заявителю.</w:t>
            </w:r>
          </w:p>
          <w:p w:rsidR="00F77FAE" w:rsidRDefault="00F77FAE" w:rsidP="00F77FAE">
            <w:pPr>
              <w:widowControl/>
              <w:spacing w:after="0" w:line="240" w:lineRule="auto"/>
              <w:jc w:val="both"/>
              <w:rPr>
                <w:rFonts w:ascii="Times New Roman" w:hAnsi="Times New Roman" w:cs="Times New Roman"/>
                <w:sz w:val="20"/>
                <w:szCs w:val="20"/>
              </w:rPr>
            </w:pPr>
          </w:p>
          <w:p w:rsidR="00F77FAE" w:rsidRPr="00C14058" w:rsidRDefault="00F77FAE" w:rsidP="00F77FAE">
            <w:pPr>
              <w:widowControl/>
              <w:spacing w:after="0" w:line="240" w:lineRule="auto"/>
              <w:jc w:val="both"/>
              <w:rPr>
                <w:rFonts w:ascii="Times New Roman" w:hAnsi="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885B80" w:rsidRPr="001121CD" w:rsidRDefault="00885B80" w:rsidP="00B770F4">
            <w:pPr>
              <w:pStyle w:val="Style11"/>
              <w:widowControl/>
              <w:spacing w:line="240" w:lineRule="auto"/>
              <w:rPr>
                <w:sz w:val="20"/>
                <w:szCs w:val="20"/>
              </w:rPr>
            </w:pPr>
            <w:r w:rsidRPr="001121CD">
              <w:rPr>
                <w:rStyle w:val="FontStyle23"/>
                <w:sz w:val="20"/>
                <w:szCs w:val="20"/>
              </w:rPr>
              <w:t>Возможно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885B80" w:rsidRPr="001121CD" w:rsidRDefault="00885B80" w:rsidP="00B770F4">
            <w:pPr>
              <w:pStyle w:val="a3"/>
              <w:spacing w:before="0" w:after="0" w:line="240" w:lineRule="auto"/>
              <w:jc w:val="center"/>
              <w:rPr>
                <w:sz w:val="20"/>
                <w:szCs w:val="20"/>
              </w:rPr>
            </w:pPr>
            <w:r w:rsidRPr="001121CD">
              <w:rPr>
                <w:sz w:val="20"/>
                <w:szCs w:val="20"/>
              </w:rPr>
              <w:t>Законные представители или доверенные лица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885B80" w:rsidRPr="001121CD" w:rsidRDefault="00885B80" w:rsidP="00B770F4">
            <w:pPr>
              <w:pStyle w:val="a3"/>
              <w:spacing w:before="0" w:after="0" w:line="240" w:lineRule="auto"/>
              <w:jc w:val="center"/>
              <w:rPr>
                <w:sz w:val="20"/>
                <w:szCs w:val="20"/>
              </w:rPr>
            </w:pPr>
            <w:r w:rsidRPr="001121CD">
              <w:rPr>
                <w:sz w:val="20"/>
                <w:szCs w:val="20"/>
              </w:rPr>
              <w:t>Доверенность</w:t>
            </w:r>
          </w:p>
        </w:tc>
        <w:tc>
          <w:tcPr>
            <w:tcW w:w="1699"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885B80" w:rsidRPr="001121CD" w:rsidRDefault="00885B80" w:rsidP="00B770F4">
            <w:pPr>
              <w:pStyle w:val="a3"/>
              <w:spacing w:before="0" w:after="0" w:line="240" w:lineRule="auto"/>
              <w:jc w:val="center"/>
              <w:rPr>
                <w:sz w:val="20"/>
                <w:szCs w:val="20"/>
              </w:rPr>
            </w:pPr>
            <w:r w:rsidRPr="001121CD">
              <w:rPr>
                <w:sz w:val="20"/>
                <w:szCs w:val="20"/>
              </w:rPr>
              <w:t>Доверенность, заверенная нотариусом</w:t>
            </w:r>
          </w:p>
        </w:tc>
      </w:tr>
    </w:tbl>
    <w:p w:rsidR="00FE0234" w:rsidRDefault="00FE0234" w:rsidP="00885B80">
      <w:pPr>
        <w:spacing w:line="240" w:lineRule="auto"/>
        <w:rPr>
          <w:rFonts w:ascii="Times New Roman" w:hAnsi="Times New Roman" w:cs="Times New Roman"/>
          <w:sz w:val="24"/>
          <w:szCs w:val="24"/>
        </w:rPr>
      </w:pPr>
    </w:p>
    <w:p w:rsidR="00F77FAE" w:rsidRPr="00686BB6" w:rsidRDefault="00F77FAE" w:rsidP="00885B80">
      <w:pPr>
        <w:spacing w:line="240" w:lineRule="auto"/>
        <w:rPr>
          <w:rFonts w:ascii="Times New Roman" w:hAnsi="Times New Roman" w:cs="Times New Roman"/>
          <w:sz w:val="24"/>
          <w:szCs w:val="24"/>
        </w:rPr>
      </w:pPr>
    </w:p>
    <w:p w:rsidR="00FE0234" w:rsidRDefault="00F46038" w:rsidP="007336B1">
      <w:pPr>
        <w:pStyle w:val="Style2"/>
        <w:widowControl/>
        <w:spacing w:line="240" w:lineRule="auto"/>
        <w:rPr>
          <w:rStyle w:val="FontStyle23"/>
          <w:sz w:val="24"/>
          <w:szCs w:val="24"/>
        </w:rPr>
      </w:pPr>
      <w:r w:rsidRPr="00686BB6">
        <w:rPr>
          <w:rStyle w:val="FontStyle20"/>
          <w:sz w:val="24"/>
          <w:szCs w:val="24"/>
        </w:rPr>
        <w:t xml:space="preserve">Раздел 4. «Документы, предоставляемые заявителем для получения </w:t>
      </w:r>
      <w:r w:rsidRPr="00686BB6">
        <w:rPr>
          <w:rStyle w:val="FontStyle23"/>
          <w:sz w:val="24"/>
          <w:szCs w:val="24"/>
        </w:rPr>
        <w:t>«подуслуги»</w:t>
      </w:r>
    </w:p>
    <w:p w:rsidR="00F77FAE" w:rsidRDefault="00F77FAE" w:rsidP="007336B1">
      <w:pPr>
        <w:pStyle w:val="Style2"/>
        <w:widowControl/>
        <w:spacing w:line="240" w:lineRule="auto"/>
        <w:rPr>
          <w:rStyle w:val="FontStyle23"/>
          <w:sz w:val="24"/>
          <w:szCs w:val="24"/>
        </w:rPr>
      </w:pPr>
    </w:p>
    <w:p w:rsidR="00F77FAE" w:rsidRPr="00686BB6" w:rsidRDefault="00F77FAE" w:rsidP="007336B1">
      <w:pPr>
        <w:pStyle w:val="Style2"/>
        <w:widowControl/>
        <w:spacing w:line="240" w:lineRule="auto"/>
        <w:rPr>
          <w:rStyle w:val="FontStyle23"/>
          <w:sz w:val="24"/>
          <w:szCs w:val="24"/>
        </w:rPr>
      </w:pPr>
    </w:p>
    <w:p w:rsidR="00F46038" w:rsidRPr="001121CD" w:rsidRDefault="00F46038" w:rsidP="00F46038">
      <w:pPr>
        <w:pStyle w:val="Standard"/>
        <w:widowControl/>
        <w:rPr>
          <w:sz w:val="20"/>
          <w:szCs w:val="20"/>
        </w:rPr>
      </w:pPr>
    </w:p>
    <w:tbl>
      <w:tblPr>
        <w:tblW w:w="21655" w:type="dxa"/>
        <w:jc w:val="center"/>
        <w:tblLayout w:type="fixed"/>
        <w:tblCellMar>
          <w:left w:w="10" w:type="dxa"/>
          <w:right w:w="10" w:type="dxa"/>
        </w:tblCellMar>
        <w:tblLook w:val="0000"/>
      </w:tblPr>
      <w:tblGrid>
        <w:gridCol w:w="623"/>
        <w:gridCol w:w="2410"/>
        <w:gridCol w:w="3969"/>
        <w:gridCol w:w="1276"/>
        <w:gridCol w:w="5670"/>
        <w:gridCol w:w="4367"/>
        <w:gridCol w:w="1985"/>
        <w:gridCol w:w="1355"/>
      </w:tblGrid>
      <w:tr w:rsidR="00FE0234" w:rsidRPr="001121CD" w:rsidTr="00F77FAE">
        <w:trPr>
          <w:trHeight w:val="907"/>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 п/п</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Категория документа</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Наименования документов, которые предоставляет заявитель для получения «подуслуги»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Количество необходимых экземпляров документа с указанием подлинник/копия</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Условие предоставления документа</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Установленные требования</w:t>
            </w:r>
          </w:p>
          <w:p w:rsidR="00F46038" w:rsidRPr="001121CD" w:rsidRDefault="00F46038" w:rsidP="00B770F4">
            <w:pPr>
              <w:pStyle w:val="Style11"/>
              <w:widowControl/>
              <w:spacing w:line="240" w:lineRule="auto"/>
              <w:rPr>
                <w:sz w:val="20"/>
                <w:szCs w:val="20"/>
              </w:rPr>
            </w:pPr>
            <w:r w:rsidRPr="001121CD">
              <w:rPr>
                <w:rStyle w:val="FontStyle23"/>
                <w:sz w:val="20"/>
                <w:szCs w:val="20"/>
              </w:rPr>
              <w:t>к документу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Форма (шаблон) документа</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Образец документа/заполнения документа</w:t>
            </w:r>
          </w:p>
        </w:tc>
      </w:tr>
      <w:tr w:rsidR="00FE0234" w:rsidRPr="001121CD" w:rsidTr="00F77FAE">
        <w:trPr>
          <w:trHeight w:val="210"/>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1</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5</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б</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7</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8</w:t>
            </w:r>
          </w:p>
        </w:tc>
      </w:tr>
      <w:tr w:rsidR="00F46038" w:rsidRPr="001121CD" w:rsidTr="00F77FAE">
        <w:trPr>
          <w:trHeight w:val="232"/>
          <w:jc w:val="center"/>
        </w:trPr>
        <w:tc>
          <w:tcPr>
            <w:tcW w:w="21655"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885B80" w:rsidP="00B770F4">
            <w:pPr>
              <w:pStyle w:val="Style13"/>
              <w:widowControl/>
              <w:spacing w:line="240" w:lineRule="auto"/>
              <w:jc w:val="center"/>
              <w:rPr>
                <w:b/>
                <w:i/>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r>
      <w:tr w:rsidR="00FE0234" w:rsidRPr="001121CD" w:rsidTr="00F77FAE">
        <w:trPr>
          <w:trHeight w:val="920"/>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1</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885B80" w:rsidP="00B770F4">
            <w:pPr>
              <w:pStyle w:val="Style1"/>
              <w:widowControl/>
              <w:jc w:val="center"/>
              <w:rPr>
                <w:sz w:val="20"/>
                <w:szCs w:val="20"/>
              </w:rPr>
            </w:pPr>
            <w:r>
              <w:rPr>
                <w:sz w:val="20"/>
                <w:szCs w:val="20"/>
              </w:rPr>
              <w:t xml:space="preserve"> </w:t>
            </w:r>
            <w:r w:rsidR="00F46038" w:rsidRPr="001121CD">
              <w:rPr>
                <w:sz w:val="20"/>
                <w:szCs w:val="20"/>
              </w:rPr>
              <w:t>Заявление</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Default="007B53C5" w:rsidP="007B53C5">
            <w:pPr>
              <w:pStyle w:val="Style1"/>
              <w:widowControl/>
              <w:jc w:val="center"/>
              <w:rPr>
                <w:sz w:val="20"/>
                <w:szCs w:val="20"/>
              </w:rPr>
            </w:pPr>
            <w:r>
              <w:rPr>
                <w:sz w:val="20"/>
                <w:szCs w:val="20"/>
              </w:rPr>
              <w:t xml:space="preserve">Заявление о выдаче </w:t>
            </w:r>
            <w:r w:rsidR="00885B80">
              <w:rPr>
                <w:sz w:val="20"/>
                <w:szCs w:val="20"/>
              </w:rPr>
              <w:t>разрешения на строительство</w:t>
            </w:r>
          </w:p>
          <w:p w:rsidR="00624C54" w:rsidRPr="001121CD" w:rsidRDefault="00624C54" w:rsidP="007B53C5">
            <w:pPr>
              <w:pStyle w:val="Style1"/>
              <w:widowControl/>
              <w:ind w:left="720"/>
              <w:jc w:val="center"/>
              <w:rPr>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0165E1" w:rsidP="007336B1">
            <w:pPr>
              <w:pStyle w:val="Style1"/>
              <w:widowControl/>
              <w:jc w:val="center"/>
              <w:rPr>
                <w:sz w:val="20"/>
                <w:szCs w:val="20"/>
              </w:rPr>
            </w:pPr>
            <w:r>
              <w:rPr>
                <w:sz w:val="20"/>
                <w:szCs w:val="20"/>
              </w:rPr>
              <w:t>Заявитель может направить заявление о выдаче разрешения на отдельные этапы строительства, реконструкции</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В соответствии с формой, утвержденной Административным регламентом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D1FB3" w:rsidP="00FE2BD7">
            <w:pPr>
              <w:pStyle w:val="Style1"/>
              <w:widowControl/>
              <w:jc w:val="center"/>
              <w:rPr>
                <w:sz w:val="20"/>
                <w:szCs w:val="20"/>
              </w:rPr>
            </w:pPr>
            <w:r w:rsidRPr="0051798C">
              <w:rPr>
                <w:sz w:val="20"/>
                <w:szCs w:val="20"/>
              </w:rPr>
              <w:t>Приложени</w:t>
            </w:r>
            <w:r w:rsidR="0051798C" w:rsidRPr="0051798C">
              <w:rPr>
                <w:sz w:val="20"/>
                <w:szCs w:val="20"/>
              </w:rPr>
              <w:t>е</w:t>
            </w:r>
            <w:r w:rsidRPr="0051798C">
              <w:rPr>
                <w:sz w:val="20"/>
                <w:szCs w:val="20"/>
              </w:rPr>
              <w:t xml:space="preserve"> </w:t>
            </w:r>
            <w:r w:rsidR="00FE2BD7">
              <w:rPr>
                <w:sz w:val="20"/>
                <w:szCs w:val="20"/>
              </w:rPr>
              <w:t>1</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0E5570" w:rsidRDefault="000E5570" w:rsidP="00FE2BD7">
            <w:pPr>
              <w:pStyle w:val="Style1"/>
              <w:widowControl/>
              <w:jc w:val="center"/>
              <w:rPr>
                <w:sz w:val="20"/>
                <w:szCs w:val="20"/>
              </w:rPr>
            </w:pPr>
            <w:r w:rsidRPr="000E5570">
              <w:rPr>
                <w:sz w:val="20"/>
                <w:szCs w:val="20"/>
              </w:rPr>
              <w:t xml:space="preserve">Приложение </w:t>
            </w:r>
            <w:r w:rsidR="00FE2BD7">
              <w:rPr>
                <w:sz w:val="20"/>
                <w:szCs w:val="20"/>
              </w:rPr>
              <w:t>2</w:t>
            </w:r>
          </w:p>
        </w:tc>
      </w:tr>
      <w:tr w:rsidR="00FE0234"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1121CD" w:rsidRDefault="00FE0234" w:rsidP="00B770F4">
            <w:pPr>
              <w:pStyle w:val="Style1"/>
              <w:widowControl/>
              <w:jc w:val="center"/>
              <w:rPr>
                <w:sz w:val="20"/>
                <w:szCs w:val="20"/>
              </w:rPr>
            </w:pPr>
            <w:r>
              <w:rPr>
                <w:sz w:val="20"/>
                <w:szCs w:val="20"/>
              </w:rPr>
              <w:t>2</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Default="00FE0234" w:rsidP="00FE0234">
            <w:pPr>
              <w:pStyle w:val="Style1"/>
              <w:widowControl/>
              <w:jc w:val="both"/>
              <w:rPr>
                <w:sz w:val="20"/>
                <w:szCs w:val="20"/>
              </w:rPr>
            </w:pPr>
            <w:r>
              <w:rPr>
                <w:sz w:val="20"/>
                <w:szCs w:val="20"/>
              </w:rPr>
              <w:t>Правоустанавливающие документы</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Default="00FE0234" w:rsidP="000E150A">
            <w:pPr>
              <w:pStyle w:val="Style1"/>
              <w:widowControl/>
              <w:jc w:val="both"/>
              <w:rPr>
                <w:sz w:val="20"/>
                <w:szCs w:val="20"/>
              </w:rPr>
            </w:pPr>
            <w:r>
              <w:rPr>
                <w:sz w:val="20"/>
                <w:szCs w:val="20"/>
              </w:rPr>
              <w:t>Правоустанавливающие документы на земельный участок</w:t>
            </w:r>
            <w:r w:rsidR="000E150A">
              <w:rPr>
                <w:sz w:val="20"/>
                <w:szCs w:val="20"/>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1121CD" w:rsidRDefault="00FE0234" w:rsidP="00B770F4">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Default="000E150A" w:rsidP="007336B1">
            <w:pPr>
              <w:pStyle w:val="Style1"/>
              <w:widowControl/>
              <w:jc w:val="center"/>
              <w:rPr>
                <w:sz w:val="20"/>
                <w:szCs w:val="20"/>
              </w:rPr>
            </w:pPr>
            <w:r>
              <w:rPr>
                <w:sz w:val="20"/>
                <w:szCs w:val="20"/>
              </w:rPr>
              <w:t>Если указанные документы (их копии или сведения, содержащиеся в них) отсутствуют в Едином государственном реестре недвижимости;</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1121CD" w:rsidRDefault="000E150A" w:rsidP="00B770F4">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1121CD" w:rsidRDefault="000E150A"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0E5570" w:rsidRDefault="000E150A" w:rsidP="000165E1">
            <w:pPr>
              <w:pStyle w:val="Style1"/>
              <w:widowControl/>
              <w:jc w:val="center"/>
              <w:rPr>
                <w:sz w:val="20"/>
                <w:szCs w:val="20"/>
              </w:rPr>
            </w:pPr>
            <w:r>
              <w:rPr>
                <w:sz w:val="20"/>
                <w:szCs w:val="20"/>
              </w:rPr>
              <w:t>-</w:t>
            </w:r>
          </w:p>
        </w:tc>
      </w:tr>
      <w:tr w:rsidR="00FE0234"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Default="00FE0234" w:rsidP="00B770F4">
            <w:pPr>
              <w:pStyle w:val="Style1"/>
              <w:widowControl/>
              <w:jc w:val="center"/>
              <w:rPr>
                <w:sz w:val="20"/>
                <w:szCs w:val="20"/>
              </w:rPr>
            </w:pPr>
          </w:p>
          <w:p w:rsidR="00FE0234" w:rsidRDefault="00FE0234"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Default="00FE0234" w:rsidP="00FE0234">
            <w:pPr>
              <w:pStyle w:val="Style1"/>
              <w:widowControl/>
              <w:jc w:val="both"/>
              <w:rPr>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E0234" w:rsidRDefault="000E150A" w:rsidP="007336B1">
            <w:pPr>
              <w:pStyle w:val="Style1"/>
              <w:widowControl/>
              <w:rPr>
                <w:sz w:val="20"/>
                <w:szCs w:val="20"/>
              </w:rPr>
            </w:pPr>
            <w:r>
              <w:rPr>
                <w:sz w:val="20"/>
                <w:szCs w:val="20"/>
              </w:rPr>
              <w:t>с</w:t>
            </w:r>
            <w:r w:rsidR="00FE0234">
              <w:rPr>
                <w:sz w:val="20"/>
                <w:szCs w:val="20"/>
              </w:rPr>
              <w:t>оглашение</w:t>
            </w:r>
            <w:r>
              <w:rPr>
                <w:sz w:val="20"/>
                <w:szCs w:val="20"/>
              </w:rPr>
              <w:t xml:space="preserve">, правоустанавливающие документы на земельный участок правообладателя, с которым заключено это </w:t>
            </w:r>
            <w:r>
              <w:rPr>
                <w:sz w:val="20"/>
                <w:szCs w:val="20"/>
              </w:rPr>
              <w:lastRenderedPageBreak/>
              <w:t>соглашение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E0234" w:rsidRPr="001121CD" w:rsidRDefault="00FE0234" w:rsidP="00832DD7">
            <w:pPr>
              <w:pStyle w:val="Style1"/>
              <w:widowControl/>
              <w:jc w:val="center"/>
              <w:rPr>
                <w:sz w:val="20"/>
                <w:szCs w:val="20"/>
              </w:rPr>
            </w:pPr>
            <w:r w:rsidRPr="001121CD">
              <w:rPr>
                <w:sz w:val="20"/>
                <w:szCs w:val="20"/>
              </w:rPr>
              <w:lastRenderedPageBreak/>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jc w:val="both"/>
              <w:rPr>
                <w:rFonts w:ascii="Times New Roman" w:hAnsi="Times New Roman" w:cs="Times New Roman"/>
                <w:sz w:val="20"/>
                <w:szCs w:val="20"/>
              </w:rPr>
            </w:pPr>
            <w:r w:rsidRPr="007336B1">
              <w:rPr>
                <w:rFonts w:ascii="Times New Roman" w:hAnsi="Times New Roman" w:cs="Times New Roman"/>
                <w:sz w:val="20"/>
                <w:szCs w:val="20"/>
              </w:rPr>
              <w:t>при наличии соглашения о передаче в случаях, установленных бюджетн</w:t>
            </w:r>
            <w:r>
              <w:rPr>
                <w:rFonts w:ascii="Times New Roman" w:hAnsi="Times New Roman" w:cs="Times New Roman"/>
                <w:sz w:val="20"/>
                <w:szCs w:val="20"/>
              </w:rPr>
              <w:t>ым законодательством РФ</w:t>
            </w:r>
            <w:r w:rsidRPr="007336B1">
              <w:rPr>
                <w:rFonts w:ascii="Times New Roman" w:hAnsi="Times New Roman" w:cs="Times New Roman"/>
                <w:sz w:val="20"/>
                <w:szCs w:val="20"/>
              </w:rPr>
              <w:t xml:space="preserve">, органом государственной власти (государственным органом), Государственной </w:t>
            </w:r>
            <w:r w:rsidRPr="007336B1">
              <w:rPr>
                <w:rFonts w:ascii="Times New Roman" w:hAnsi="Times New Roman" w:cs="Times New Roman"/>
                <w:sz w:val="20"/>
                <w:szCs w:val="20"/>
              </w:rPr>
              <w:lastRenderedPageBreak/>
              <w:t xml:space="preserve">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
          <w:p w:rsidR="00FE0234" w:rsidRDefault="00FE0234" w:rsidP="007336B1">
            <w:pPr>
              <w:pStyle w:val="Style1"/>
              <w:widowControl/>
              <w:jc w:val="both"/>
              <w:rPr>
                <w:sz w:val="20"/>
                <w:szCs w:val="20"/>
              </w:rPr>
            </w:pP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1121CD" w:rsidRDefault="000E150A" w:rsidP="00B770F4">
            <w:pPr>
              <w:pStyle w:val="Style1"/>
              <w:widowControl/>
              <w:jc w:val="center"/>
              <w:rPr>
                <w:sz w:val="20"/>
                <w:szCs w:val="20"/>
              </w:rPr>
            </w:pPr>
            <w:r>
              <w:rPr>
                <w:sz w:val="20"/>
                <w:szCs w:val="20"/>
              </w:rPr>
              <w:lastRenderedPageBreak/>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1121CD" w:rsidRDefault="000E150A"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0234" w:rsidRPr="000E5570" w:rsidRDefault="000E150A" w:rsidP="000165E1">
            <w:pPr>
              <w:pStyle w:val="Style1"/>
              <w:widowControl/>
              <w:jc w:val="center"/>
              <w:rPr>
                <w:sz w:val="20"/>
                <w:szCs w:val="20"/>
              </w:rPr>
            </w:pPr>
            <w:r>
              <w:rPr>
                <w:sz w:val="20"/>
                <w:szCs w:val="20"/>
              </w:rPr>
              <w:t>-</w:t>
            </w:r>
          </w:p>
        </w:tc>
      </w:tr>
      <w:tr w:rsidR="006068E8"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6068E8" w:rsidRDefault="006068E8" w:rsidP="00C87CD8">
            <w:pPr>
              <w:pStyle w:val="Style1"/>
              <w:widowControl/>
              <w:jc w:val="center"/>
              <w:rPr>
                <w:sz w:val="20"/>
                <w:szCs w:val="20"/>
              </w:rPr>
            </w:pPr>
            <w:r>
              <w:rPr>
                <w:sz w:val="20"/>
                <w:szCs w:val="20"/>
              </w:rPr>
              <w:lastRenderedPageBreak/>
              <w:t>3</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6068E8" w:rsidRDefault="006068E8" w:rsidP="00832DD7">
            <w:pPr>
              <w:pStyle w:val="Style1"/>
              <w:widowControl/>
              <w:rPr>
                <w:sz w:val="20"/>
                <w:szCs w:val="20"/>
              </w:rPr>
            </w:pPr>
            <w:r>
              <w:rPr>
                <w:sz w:val="20"/>
                <w:szCs w:val="20"/>
              </w:rPr>
              <w:t xml:space="preserve">Градостроительный план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6068E8" w:rsidRDefault="006068E8" w:rsidP="00832DD7">
            <w:pPr>
              <w:pStyle w:val="Style1"/>
              <w:widowControl/>
              <w:rPr>
                <w:sz w:val="20"/>
                <w:szCs w:val="20"/>
              </w:rPr>
            </w:pPr>
            <w:r>
              <w:rPr>
                <w:sz w:val="20"/>
                <w:szCs w:val="20"/>
              </w:rPr>
              <w:t>Градостроительный план земельного участка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6068E8" w:rsidRPr="001121CD" w:rsidRDefault="006068E8"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068E8" w:rsidRPr="007336B1" w:rsidRDefault="006068E8" w:rsidP="006068E8">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068E8" w:rsidRDefault="006068E8" w:rsidP="006068E8">
            <w:pPr>
              <w:pStyle w:val="Style1"/>
              <w:widowControl/>
              <w:jc w:val="both"/>
              <w:rPr>
                <w:sz w:val="20"/>
                <w:szCs w:val="20"/>
              </w:rPr>
            </w:pPr>
            <w:r>
              <w:rPr>
                <w:sz w:val="20"/>
                <w:szCs w:val="20"/>
              </w:rPr>
              <w:t>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068E8" w:rsidRDefault="006068E8"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068E8" w:rsidRDefault="006068E8" w:rsidP="000165E1">
            <w:pPr>
              <w:pStyle w:val="Style1"/>
              <w:widowControl/>
              <w:jc w:val="center"/>
              <w:rPr>
                <w:sz w:val="20"/>
                <w:szCs w:val="20"/>
              </w:rPr>
            </w:pPr>
            <w:r>
              <w:rPr>
                <w:sz w:val="20"/>
                <w:szCs w:val="20"/>
              </w:rPr>
              <w:t>-</w:t>
            </w:r>
          </w:p>
        </w:tc>
      </w:tr>
      <w:tr w:rsidR="007336B1"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6068E8" w:rsidP="00B770F4">
            <w:pPr>
              <w:pStyle w:val="Style1"/>
              <w:widowControl/>
              <w:jc w:val="center"/>
              <w:rPr>
                <w:sz w:val="20"/>
                <w:szCs w:val="20"/>
              </w:rPr>
            </w:pPr>
            <w:r>
              <w:rPr>
                <w:sz w:val="20"/>
                <w:szCs w:val="20"/>
              </w:rPr>
              <w:t>4</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rPr>
                <w:rFonts w:ascii="Times New Roman" w:hAnsi="Times New Roman" w:cs="Times New Roman"/>
                <w:sz w:val="20"/>
                <w:szCs w:val="20"/>
              </w:rPr>
            </w:pPr>
            <w:r w:rsidRPr="007336B1">
              <w:rPr>
                <w:rFonts w:ascii="Times New Roman" w:hAnsi="Times New Roman" w:cs="Times New Roman"/>
                <w:sz w:val="20"/>
                <w:szCs w:val="20"/>
              </w:rPr>
              <w:t>Материалы, содержащиеся в проектной документации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7336B1" w:rsidRPr="007336B1" w:rsidRDefault="007336B1" w:rsidP="007336B1">
            <w:pPr>
              <w:pStyle w:val="Style1"/>
              <w:widowControl/>
              <w:rPr>
                <w:sz w:val="20"/>
                <w:szCs w:val="20"/>
              </w:rPr>
            </w:pPr>
            <w:r w:rsidRPr="007336B1">
              <w:rPr>
                <w:sz w:val="20"/>
                <w:szCs w:val="20"/>
              </w:rPr>
              <w:t>а) пояснительная записка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7336B1" w:rsidRPr="001121CD" w:rsidRDefault="007336B1" w:rsidP="007336B1">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B770F4">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r>
      <w:tr w:rsidR="007336B1" w:rsidRPr="001121CD" w:rsidTr="00F77FAE">
        <w:trPr>
          <w:trHeight w:val="2569"/>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7336B1" w:rsidRPr="007336B1" w:rsidRDefault="007336B1" w:rsidP="007336B1">
            <w:pPr>
              <w:pStyle w:val="Style1"/>
              <w:widowControl/>
              <w:rPr>
                <w:sz w:val="20"/>
                <w:szCs w:val="20"/>
              </w:rPr>
            </w:pPr>
            <w:r w:rsidRPr="007336B1">
              <w:rPr>
                <w:sz w:val="20"/>
                <w:szCs w:val="20"/>
              </w:rPr>
              <w:t>б) схема планировочной организации земельного участка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1121CD" w:rsidRDefault="007336B1"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pStyle w:val="Style1"/>
              <w:widowControl/>
              <w:jc w:val="both"/>
              <w:rPr>
                <w:sz w:val="20"/>
                <w:szCs w:val="20"/>
              </w:rPr>
            </w:pPr>
            <w:r w:rsidRPr="007336B1">
              <w:rPr>
                <w:sz w:val="20"/>
                <w:szCs w:val="20"/>
              </w:rPr>
              <w:t>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6068E8">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r>
      <w:tr w:rsidR="007336B1"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7336B1" w:rsidRPr="007336B1" w:rsidRDefault="007336B1" w:rsidP="007336B1">
            <w:pPr>
              <w:widowControl/>
              <w:spacing w:line="240" w:lineRule="auto"/>
              <w:rPr>
                <w:rFonts w:ascii="Times New Roman" w:hAnsi="Times New Roman" w:cs="Times New Roman"/>
                <w:sz w:val="20"/>
                <w:szCs w:val="20"/>
              </w:rPr>
            </w:pPr>
            <w:r w:rsidRPr="007336B1">
              <w:rPr>
                <w:rFonts w:ascii="Times New Roman" w:hAnsi="Times New Roman" w:cs="Times New Roman"/>
                <w:sz w:val="20"/>
                <w:szCs w:val="20"/>
              </w:rPr>
              <w:t>в) схема планировочной организации земельного участка</w:t>
            </w:r>
          </w:p>
          <w:p w:rsidR="007336B1" w:rsidRPr="007336B1" w:rsidRDefault="007336B1" w:rsidP="007336B1">
            <w:pPr>
              <w:pStyle w:val="Style1"/>
              <w:widowControl/>
              <w:rPr>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1121CD" w:rsidRDefault="007336B1"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pStyle w:val="Style1"/>
              <w:widowControl/>
              <w:jc w:val="both"/>
              <w:rPr>
                <w:sz w:val="20"/>
                <w:szCs w:val="20"/>
              </w:rPr>
            </w:pPr>
            <w:r w:rsidRPr="007336B1">
              <w:rPr>
                <w:sz w:val="20"/>
                <w:szCs w:val="20"/>
              </w:rPr>
              <w:t>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r>
      <w:tr w:rsidR="007336B1" w:rsidRPr="001121CD" w:rsidTr="00F77FAE">
        <w:trPr>
          <w:trHeight w:val="416"/>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Default="007336B1" w:rsidP="007336B1">
            <w:pPr>
              <w:widowControl/>
              <w:spacing w:line="240" w:lineRule="auto"/>
              <w:rPr>
                <w:rFonts w:ascii="Times New Roman" w:hAnsi="Times New Roman" w:cs="Times New Roman"/>
                <w:sz w:val="20"/>
                <w:szCs w:val="20"/>
              </w:rPr>
            </w:pPr>
            <w:r w:rsidRPr="00ED2C80">
              <w:rPr>
                <w:rFonts w:ascii="Times New Roman" w:hAnsi="Times New Roman" w:cs="Times New Roman"/>
                <w:sz w:val="20"/>
                <w:szCs w:val="20"/>
              </w:rPr>
              <w:t xml:space="preserve">г) архитектурные </w:t>
            </w:r>
            <w:r w:rsidR="005F1FAA">
              <w:rPr>
                <w:rFonts w:ascii="Times New Roman" w:hAnsi="Times New Roman" w:cs="Times New Roman"/>
                <w:sz w:val="20"/>
                <w:szCs w:val="20"/>
              </w:rPr>
              <w:t>решении</w:t>
            </w:r>
            <w:r w:rsidRPr="00ED2C80">
              <w:rPr>
                <w:rFonts w:ascii="Times New Roman" w:hAnsi="Times New Roman" w:cs="Times New Roman"/>
                <w:sz w:val="20"/>
                <w:szCs w:val="20"/>
              </w:rPr>
              <w:t>я</w:t>
            </w:r>
          </w:p>
          <w:p w:rsidR="005F1FAA" w:rsidRPr="00ED2C80" w:rsidRDefault="005F1FAA" w:rsidP="007336B1">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7336B1" w:rsidRPr="001121CD" w:rsidRDefault="007336B1" w:rsidP="007336B1">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5F1FAA" w:rsidP="007336B1">
            <w:pPr>
              <w:pStyle w:val="Style1"/>
              <w:widowControl/>
              <w:jc w:val="center"/>
              <w:rPr>
                <w:sz w:val="20"/>
                <w:szCs w:val="20"/>
              </w:rPr>
            </w:pPr>
            <w:r>
              <w:rPr>
                <w:sz w:val="20"/>
                <w:szCs w:val="20"/>
              </w:rPr>
              <w:t>Н</w:t>
            </w:r>
            <w:r w:rsidR="007336B1">
              <w:rPr>
                <w:sz w:val="20"/>
                <w:szCs w:val="20"/>
              </w:rPr>
              <w:t>ет</w:t>
            </w:r>
          </w:p>
          <w:p w:rsidR="005F1FAA" w:rsidRPr="007336B1" w:rsidRDefault="005F1FAA" w:rsidP="007336B1">
            <w:pPr>
              <w:pStyle w:val="Style1"/>
              <w:widowControl/>
              <w:jc w:val="center"/>
              <w:rPr>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0165E1">
            <w:pPr>
              <w:pStyle w:val="Style1"/>
              <w:widowControl/>
              <w:jc w:val="center"/>
              <w:rPr>
                <w:sz w:val="20"/>
                <w:szCs w:val="20"/>
              </w:rPr>
            </w:pPr>
            <w:r>
              <w:rPr>
                <w:sz w:val="20"/>
                <w:szCs w:val="20"/>
              </w:rPr>
              <w:t>-</w:t>
            </w:r>
          </w:p>
        </w:tc>
      </w:tr>
      <w:tr w:rsidR="007336B1"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7336B1"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7336B1" w:rsidRDefault="007336B1"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7336B1" w:rsidRPr="00832DD7" w:rsidRDefault="00832DD7" w:rsidP="00942AE0">
            <w:pPr>
              <w:widowControl/>
              <w:spacing w:line="240" w:lineRule="auto"/>
              <w:rPr>
                <w:rFonts w:ascii="Times New Roman" w:hAnsi="Times New Roman" w:cs="Times New Roman"/>
                <w:sz w:val="20"/>
                <w:szCs w:val="20"/>
              </w:rPr>
            </w:pPr>
            <w:r w:rsidRPr="00832DD7">
              <w:rPr>
                <w:rFonts w:ascii="Times New Roman" w:hAnsi="Times New Roman" w:cs="Times New Roman"/>
                <w:sz w:val="20"/>
                <w:szCs w:val="20"/>
              </w:rPr>
              <w:t>д)</w:t>
            </w:r>
            <w:r>
              <w:rPr>
                <w:rFonts w:ascii="Arial" w:hAnsi="Arial" w:cs="Arial"/>
                <w:sz w:val="18"/>
                <w:szCs w:val="18"/>
              </w:rPr>
              <w:t xml:space="preserve"> </w:t>
            </w:r>
            <w:r>
              <w:rPr>
                <w:rFonts w:ascii="Times New Roman" w:hAnsi="Times New Roman" w:cs="Times New Roman"/>
                <w:sz w:val="20"/>
                <w:szCs w:val="20"/>
              </w:rPr>
              <w:t>сведения об инженерном оборудовании, сводный план сетей инженерно-технического обеспечения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Pr="001121CD" w:rsidRDefault="00832DD7"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832DD7"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832DD7" w:rsidP="00832DD7">
            <w:pPr>
              <w:pStyle w:val="Style1"/>
              <w:widowControl/>
              <w:jc w:val="both"/>
              <w:rPr>
                <w:sz w:val="20"/>
                <w:szCs w:val="20"/>
              </w:rPr>
            </w:pPr>
            <w:r>
              <w:rPr>
                <w:sz w:val="20"/>
                <w:szCs w:val="20"/>
              </w:rPr>
              <w:t>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832DD7"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7336B1" w:rsidRDefault="00832DD7" w:rsidP="000165E1">
            <w:pPr>
              <w:pStyle w:val="Style1"/>
              <w:widowControl/>
              <w:jc w:val="center"/>
              <w:rPr>
                <w:sz w:val="20"/>
                <w:szCs w:val="20"/>
              </w:rPr>
            </w:pPr>
            <w:r>
              <w:rPr>
                <w:sz w:val="20"/>
                <w:szCs w:val="20"/>
              </w:rPr>
              <w:t>-</w:t>
            </w:r>
          </w:p>
        </w:tc>
      </w:tr>
      <w:tr w:rsidR="00832DD7"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Default="00832DD7"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Pr="007336B1" w:rsidRDefault="00832DD7"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Pr="00832DD7" w:rsidRDefault="00832DD7" w:rsidP="003222B2">
            <w:pPr>
              <w:widowControl/>
              <w:spacing w:line="240" w:lineRule="auto"/>
              <w:rPr>
                <w:rFonts w:ascii="Times New Roman" w:hAnsi="Times New Roman" w:cs="Times New Roman"/>
                <w:sz w:val="20"/>
                <w:szCs w:val="20"/>
              </w:rPr>
            </w:pPr>
            <w:r>
              <w:rPr>
                <w:rFonts w:ascii="Times New Roman" w:hAnsi="Times New Roman" w:cs="Times New Roman"/>
                <w:sz w:val="20"/>
                <w:szCs w:val="20"/>
              </w:rPr>
              <w:t>е) проект организации строительства объекта капитального строительства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Pr="001121CD" w:rsidRDefault="00942AE0"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Default="00942AE0"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Default="00942AE0" w:rsidP="00942AE0">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Default="00942AE0"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32DD7" w:rsidRDefault="00942AE0" w:rsidP="000165E1">
            <w:pPr>
              <w:pStyle w:val="Style1"/>
              <w:widowControl/>
              <w:jc w:val="center"/>
              <w:rPr>
                <w:sz w:val="20"/>
                <w:szCs w:val="20"/>
              </w:rPr>
            </w:pPr>
            <w:r>
              <w:rPr>
                <w:sz w:val="20"/>
                <w:szCs w:val="20"/>
              </w:rPr>
              <w:t>-</w:t>
            </w:r>
          </w:p>
        </w:tc>
      </w:tr>
      <w:tr w:rsidR="00942AE0"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942AE0"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Pr="007336B1" w:rsidRDefault="00942AE0"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942AE0" w:rsidRDefault="00942AE0" w:rsidP="00832DD7">
            <w:pPr>
              <w:widowControl/>
              <w:spacing w:line="240" w:lineRule="auto"/>
              <w:rPr>
                <w:rFonts w:ascii="Times New Roman" w:hAnsi="Times New Roman" w:cs="Times New Roman"/>
                <w:sz w:val="20"/>
                <w:szCs w:val="20"/>
              </w:rPr>
            </w:pPr>
            <w:r>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5F1FAA" w:rsidRDefault="005F1FAA" w:rsidP="00832DD7">
            <w:pPr>
              <w:widowControl/>
              <w:spacing w:line="240" w:lineRule="auto"/>
              <w:rPr>
                <w:rFonts w:ascii="Times New Roman" w:hAnsi="Times New Roman" w:cs="Times New Roman"/>
                <w:sz w:val="20"/>
                <w:szCs w:val="20"/>
              </w:rPr>
            </w:pPr>
          </w:p>
          <w:p w:rsidR="00870C86" w:rsidRDefault="00870C86" w:rsidP="00832DD7">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Pr="001121CD" w:rsidRDefault="00942AE0"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942AE0" w:rsidP="007336B1">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942AE0" w:rsidP="00942AE0">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942AE0"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942AE0" w:rsidP="000165E1">
            <w:pPr>
              <w:pStyle w:val="Style1"/>
              <w:widowControl/>
              <w:jc w:val="center"/>
              <w:rPr>
                <w:sz w:val="20"/>
                <w:szCs w:val="20"/>
              </w:rPr>
            </w:pPr>
            <w:r>
              <w:rPr>
                <w:sz w:val="20"/>
                <w:szCs w:val="20"/>
              </w:rPr>
              <w:t>-</w:t>
            </w:r>
          </w:p>
        </w:tc>
      </w:tr>
      <w:tr w:rsidR="00942AE0"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942AE0"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Pr="007336B1" w:rsidRDefault="00942AE0"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Default="00942AE0"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 xml:space="preserve">з) перечень мероприятий по обеспечению доступа инвалидов к объектам здравоохранения, образования, культуры, </w:t>
            </w:r>
            <w:r>
              <w:rPr>
                <w:rFonts w:ascii="Times New Roman" w:hAnsi="Times New Roman" w:cs="Times New Roman"/>
                <w:sz w:val="20"/>
                <w:szCs w:val="20"/>
              </w:rPr>
              <w:lastRenderedPageBreak/>
              <w:t xml:space="preserve">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F1FAA" w:rsidRDefault="005F1FAA" w:rsidP="00C87CD8">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Pr="001121CD" w:rsidRDefault="00C87CD8" w:rsidP="00832DD7">
            <w:pPr>
              <w:pStyle w:val="Style1"/>
              <w:widowControl/>
              <w:jc w:val="center"/>
              <w:rPr>
                <w:sz w:val="20"/>
                <w:szCs w:val="20"/>
              </w:rPr>
            </w:pPr>
            <w:r w:rsidRPr="001121CD">
              <w:rPr>
                <w:sz w:val="20"/>
                <w:szCs w:val="20"/>
              </w:rPr>
              <w:lastRenderedPageBreak/>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942AE0" w:rsidRDefault="00C87CD8" w:rsidP="00C87CD8">
            <w:pPr>
              <w:widowControl/>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Pr>
                <w:rFonts w:ascii="Times New Roman" w:hAnsi="Times New Roman" w:cs="Times New Roman"/>
                <w:sz w:val="20"/>
                <w:szCs w:val="20"/>
              </w:rPr>
              <w:lastRenderedPageBreak/>
              <w:t xml:space="preserve">Градостроительного кодекса РФ </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C87CD8" w:rsidP="00942AE0">
            <w:pPr>
              <w:pStyle w:val="Style1"/>
              <w:widowControl/>
              <w:jc w:val="center"/>
              <w:rPr>
                <w:sz w:val="20"/>
                <w:szCs w:val="20"/>
              </w:rPr>
            </w:pPr>
            <w:r>
              <w:rPr>
                <w:sz w:val="20"/>
                <w:szCs w:val="20"/>
              </w:rPr>
              <w:lastRenderedPageBreak/>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C87CD8"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942AE0" w:rsidRDefault="00C87CD8" w:rsidP="000165E1">
            <w:pPr>
              <w:pStyle w:val="Style1"/>
              <w:widowControl/>
              <w:jc w:val="center"/>
              <w:rPr>
                <w:sz w:val="20"/>
                <w:szCs w:val="20"/>
              </w:rPr>
            </w:pPr>
            <w:r>
              <w:rPr>
                <w:sz w:val="20"/>
                <w:szCs w:val="20"/>
              </w:rPr>
              <w:t>-</w:t>
            </w:r>
          </w:p>
        </w:tc>
      </w:tr>
      <w:tr w:rsidR="00C87CD8"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C87CD8" w:rsidRDefault="00C87CD8" w:rsidP="002D34A8">
            <w:pPr>
              <w:pStyle w:val="Style1"/>
              <w:widowControl/>
              <w:jc w:val="center"/>
              <w:rPr>
                <w:sz w:val="20"/>
                <w:szCs w:val="20"/>
              </w:rPr>
            </w:pPr>
            <w:r>
              <w:rPr>
                <w:sz w:val="20"/>
                <w:szCs w:val="20"/>
              </w:rPr>
              <w:lastRenderedPageBreak/>
              <w:t>5</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C87CD8" w:rsidRPr="007336B1" w:rsidRDefault="00C87CD8" w:rsidP="002D34A8">
            <w:pPr>
              <w:widowControl/>
              <w:spacing w:line="240" w:lineRule="auto"/>
              <w:jc w:val="center"/>
              <w:rPr>
                <w:rFonts w:ascii="Times New Roman" w:hAnsi="Times New Roman" w:cs="Times New Roman"/>
                <w:sz w:val="20"/>
                <w:szCs w:val="20"/>
              </w:rPr>
            </w:pPr>
            <w:r>
              <w:rPr>
                <w:rFonts w:ascii="Times New Roman" w:hAnsi="Times New Roman" w:cs="Times New Roman"/>
                <w:sz w:val="20"/>
                <w:szCs w:val="20"/>
              </w:rPr>
              <w:t>Иные</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C87CD8" w:rsidRDefault="00C87CD8"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 xml:space="preserve">Положительное заключение </w:t>
            </w:r>
            <w:r w:rsidRPr="00C87CD8">
              <w:rPr>
                <w:rFonts w:ascii="Times New Roman" w:hAnsi="Times New Roman" w:cs="Times New Roman"/>
                <w:sz w:val="20"/>
                <w:szCs w:val="20"/>
              </w:rPr>
              <w:t>экспертизы проектной документации объекта капитального строительства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C87CD8" w:rsidRPr="001121CD" w:rsidRDefault="00C87CD8"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C87CD8" w:rsidRDefault="00C87CD8" w:rsidP="002D34A8">
            <w:pPr>
              <w:widowControl/>
              <w:spacing w:after="0" w:line="240" w:lineRule="auto"/>
              <w:jc w:val="both"/>
              <w:rPr>
                <w:rFonts w:ascii="Times New Roman" w:hAnsi="Times New Roman" w:cs="Times New Roman"/>
                <w:sz w:val="20"/>
                <w:szCs w:val="20"/>
              </w:rPr>
            </w:pPr>
            <w:r w:rsidRPr="00C87CD8">
              <w:rPr>
                <w:rFonts w:ascii="Times New Roman" w:hAnsi="Times New Roman" w:cs="Times New Roman"/>
                <w:sz w:val="20"/>
                <w:szCs w:val="20"/>
              </w:rPr>
              <w:t xml:space="preserve">(применительно к отдельным этапам строительства в случае, предусмотренном </w:t>
            </w:r>
            <w:hyperlink r:id="rId9" w:history="1">
              <w:r w:rsidRPr="00C87CD8">
                <w:rPr>
                  <w:rFonts w:ascii="Times New Roman" w:hAnsi="Times New Roman" w:cs="Times New Roman"/>
                  <w:color w:val="0000FF"/>
                  <w:sz w:val="20"/>
                  <w:szCs w:val="20"/>
                </w:rPr>
                <w:t>частью 12.1 статьи 48</w:t>
              </w:r>
            </w:hyperlink>
            <w:r w:rsidRPr="00C87CD8">
              <w:rPr>
                <w:rFonts w:ascii="Times New Roman" w:hAnsi="Times New Roman" w:cs="Times New Roman"/>
                <w:sz w:val="20"/>
                <w:szCs w:val="20"/>
              </w:rPr>
              <w:t xml:space="preserve"> Градостроительного кодекса РФ), если такая проектная документация подлежит экспертизе в соответствии со </w:t>
            </w:r>
            <w:hyperlink r:id="rId10" w:history="1">
              <w:r w:rsidRPr="00C87CD8">
                <w:rPr>
                  <w:rFonts w:ascii="Times New Roman" w:hAnsi="Times New Roman" w:cs="Times New Roman"/>
                  <w:color w:val="0000FF"/>
                  <w:sz w:val="20"/>
                  <w:szCs w:val="20"/>
                </w:rPr>
                <w:t>статьей 49</w:t>
              </w:r>
            </w:hyperlink>
            <w:r w:rsidRPr="00C87CD8">
              <w:rPr>
                <w:rFonts w:ascii="Times New Roman" w:hAnsi="Times New Roman" w:cs="Times New Roman"/>
                <w:sz w:val="20"/>
                <w:szCs w:val="20"/>
              </w:rPr>
              <w:t xml:space="preserve"> Градостроительного кодекса РФ</w:t>
            </w:r>
          </w:p>
          <w:p w:rsidR="00870C86" w:rsidRPr="00C87CD8" w:rsidRDefault="00870C86" w:rsidP="002D34A8">
            <w:pPr>
              <w:widowControl/>
              <w:spacing w:after="0" w:line="240" w:lineRule="auto"/>
              <w:jc w:val="both"/>
              <w:rPr>
                <w:rFonts w:ascii="Times New Roman" w:hAnsi="Times New Roman" w:cs="Times New Roman"/>
                <w:sz w:val="20"/>
                <w:szCs w:val="20"/>
              </w:rPr>
            </w:pP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C87CD8" w:rsidRDefault="002D34A8" w:rsidP="00942AE0">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C87CD8" w:rsidRDefault="002D34A8"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C87CD8" w:rsidRDefault="002D34A8" w:rsidP="000165E1">
            <w:pPr>
              <w:pStyle w:val="Style1"/>
              <w:widowControl/>
              <w:jc w:val="center"/>
              <w:rPr>
                <w:sz w:val="20"/>
                <w:szCs w:val="20"/>
              </w:rPr>
            </w:pPr>
            <w:r>
              <w:rPr>
                <w:sz w:val="20"/>
                <w:szCs w:val="20"/>
              </w:rPr>
              <w:t>-</w:t>
            </w:r>
          </w:p>
        </w:tc>
      </w:tr>
      <w:tr w:rsidR="002D34A8"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Default="00870C86"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П</w:t>
            </w:r>
            <w:r w:rsidR="002D34A8" w:rsidRPr="002D34A8">
              <w:rPr>
                <w:rFonts w:ascii="Times New Roman" w:hAnsi="Times New Roman" w:cs="Times New Roman"/>
                <w:sz w:val="20"/>
                <w:szCs w:val="20"/>
              </w:rPr>
              <w:t>оложительное заключение государственной экспертизы проектной документации</w:t>
            </w:r>
          </w:p>
          <w:p w:rsidR="005F1FAA" w:rsidRPr="002D34A8" w:rsidRDefault="005F1FAA" w:rsidP="00C87CD8">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Pr="001121CD" w:rsidRDefault="002D34A8"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Default="002D34A8" w:rsidP="002D34A8">
            <w:pPr>
              <w:widowControl/>
              <w:spacing w:after="0" w:line="240" w:lineRule="auto"/>
              <w:jc w:val="both"/>
              <w:rPr>
                <w:rFonts w:ascii="Times New Roman" w:hAnsi="Times New Roman" w:cs="Times New Roman"/>
                <w:sz w:val="20"/>
                <w:szCs w:val="20"/>
              </w:rPr>
            </w:pPr>
            <w:r w:rsidRPr="002D34A8">
              <w:rPr>
                <w:rFonts w:ascii="Times New Roman" w:hAnsi="Times New Roman" w:cs="Times New Roman"/>
                <w:sz w:val="20"/>
                <w:szCs w:val="20"/>
              </w:rPr>
              <w:t xml:space="preserve">в случаях, предусмотренных </w:t>
            </w:r>
            <w:hyperlink r:id="rId11" w:history="1">
              <w:r w:rsidRPr="002D34A8">
                <w:rPr>
                  <w:rFonts w:ascii="Times New Roman" w:hAnsi="Times New Roman" w:cs="Times New Roman"/>
                  <w:color w:val="0000FF"/>
                  <w:sz w:val="20"/>
                  <w:szCs w:val="20"/>
                </w:rPr>
                <w:t>частью 3.4 статьи 49</w:t>
              </w:r>
            </w:hyperlink>
            <w:r w:rsidRPr="002D34A8">
              <w:rPr>
                <w:rFonts w:ascii="Times New Roman" w:hAnsi="Times New Roman" w:cs="Times New Roman"/>
                <w:sz w:val="20"/>
                <w:szCs w:val="20"/>
              </w:rPr>
              <w:t xml:space="preserve"> Градостроительного кодекса РФ</w:t>
            </w:r>
          </w:p>
          <w:p w:rsidR="00870C86" w:rsidRPr="002D34A8" w:rsidRDefault="00870C86" w:rsidP="002D34A8">
            <w:pPr>
              <w:widowControl/>
              <w:spacing w:after="0" w:line="240" w:lineRule="auto"/>
              <w:jc w:val="both"/>
              <w:rPr>
                <w:rFonts w:ascii="Times New Roman" w:hAnsi="Times New Roman" w:cs="Times New Roman"/>
                <w:sz w:val="20"/>
                <w:szCs w:val="20"/>
              </w:rPr>
            </w:pP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942AE0">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0165E1">
            <w:pPr>
              <w:pStyle w:val="Style1"/>
              <w:widowControl/>
              <w:jc w:val="center"/>
              <w:rPr>
                <w:sz w:val="20"/>
                <w:szCs w:val="20"/>
              </w:rPr>
            </w:pPr>
            <w:r>
              <w:rPr>
                <w:sz w:val="20"/>
                <w:szCs w:val="20"/>
              </w:rPr>
              <w:t>-</w:t>
            </w:r>
          </w:p>
        </w:tc>
      </w:tr>
      <w:tr w:rsidR="002D34A8"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Default="00870C86"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П</w:t>
            </w:r>
            <w:r w:rsidR="002D34A8" w:rsidRPr="002D34A8">
              <w:rPr>
                <w:rFonts w:ascii="Times New Roman" w:hAnsi="Times New Roman" w:cs="Times New Roman"/>
                <w:sz w:val="20"/>
                <w:szCs w:val="20"/>
              </w:rPr>
              <w:t>оложительное заключение государственной экологической экспертизы проектной документации</w:t>
            </w:r>
          </w:p>
          <w:p w:rsidR="005F1FAA" w:rsidRPr="002D34A8" w:rsidRDefault="005F1FAA" w:rsidP="00C87CD8">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Pr="001121CD" w:rsidRDefault="002D34A8"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Pr="002D34A8" w:rsidRDefault="002D34A8" w:rsidP="002D34A8">
            <w:pPr>
              <w:widowControl/>
              <w:spacing w:after="0" w:line="240" w:lineRule="auto"/>
              <w:jc w:val="both"/>
              <w:rPr>
                <w:rFonts w:ascii="Times New Roman" w:hAnsi="Times New Roman" w:cs="Times New Roman"/>
                <w:sz w:val="20"/>
                <w:szCs w:val="20"/>
              </w:rPr>
            </w:pPr>
            <w:r w:rsidRPr="002D34A8">
              <w:rPr>
                <w:rFonts w:ascii="Times New Roman" w:hAnsi="Times New Roman" w:cs="Times New Roman"/>
                <w:sz w:val="20"/>
                <w:szCs w:val="20"/>
              </w:rPr>
              <w:t xml:space="preserve">в случаях, предусмотренных </w:t>
            </w:r>
            <w:hyperlink r:id="rId12" w:history="1">
              <w:r w:rsidRPr="002D34A8">
                <w:rPr>
                  <w:rFonts w:ascii="Times New Roman" w:hAnsi="Times New Roman" w:cs="Times New Roman"/>
                  <w:color w:val="0000FF"/>
                  <w:sz w:val="20"/>
                  <w:szCs w:val="20"/>
                </w:rPr>
                <w:t>частью 6 статьи 49</w:t>
              </w:r>
            </w:hyperlink>
            <w:r w:rsidRPr="002D34A8">
              <w:rPr>
                <w:rFonts w:ascii="Times New Roman" w:hAnsi="Times New Roman" w:cs="Times New Roman"/>
                <w:sz w:val="20"/>
                <w:szCs w:val="20"/>
              </w:rPr>
              <w:t xml:space="preserve"> Градостроительного кодекса РФ</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942AE0">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0165E1">
            <w:pPr>
              <w:pStyle w:val="Style1"/>
              <w:widowControl/>
              <w:jc w:val="center"/>
              <w:rPr>
                <w:sz w:val="20"/>
                <w:szCs w:val="20"/>
              </w:rPr>
            </w:pPr>
            <w:r>
              <w:rPr>
                <w:sz w:val="20"/>
                <w:szCs w:val="20"/>
              </w:rPr>
              <w:t>-</w:t>
            </w:r>
          </w:p>
        </w:tc>
      </w:tr>
      <w:tr w:rsidR="002D34A8" w:rsidRPr="001121CD" w:rsidTr="00F77FAE">
        <w:trPr>
          <w:trHeight w:val="1117"/>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Pr="002D34A8" w:rsidRDefault="00870C86"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Р</w:t>
            </w:r>
            <w:r w:rsidR="002D34A8">
              <w:rPr>
                <w:rFonts w:ascii="Times New Roman" w:hAnsi="Times New Roman" w:cs="Times New Roman"/>
                <w:sz w:val="20"/>
                <w:szCs w:val="20"/>
              </w:rPr>
              <w:t>азрешение на отклонение от предельных параметров разрешенного строительства, реконструкции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Pr="001121CD" w:rsidRDefault="00A93DAD"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Pr="002D34A8" w:rsidRDefault="002D34A8" w:rsidP="002D34A8">
            <w:pPr>
              <w:widowControl/>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случае, если застройщику было предоставлено такое разрешение в соответствии со статьей 40 Градостроительного кодекса РФ </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942AE0">
            <w:pPr>
              <w:pStyle w:val="Style1"/>
              <w:widowControl/>
              <w:jc w:val="center"/>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0165E1">
            <w:pPr>
              <w:pStyle w:val="Style1"/>
              <w:widowControl/>
              <w:jc w:val="center"/>
              <w:rPr>
                <w:sz w:val="20"/>
                <w:szCs w:val="20"/>
              </w:rPr>
            </w:pPr>
            <w:r>
              <w:rPr>
                <w:sz w:val="20"/>
                <w:szCs w:val="20"/>
              </w:rPr>
              <w:t>-</w:t>
            </w:r>
          </w:p>
        </w:tc>
      </w:tr>
      <w:tr w:rsidR="002D34A8"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2D34A8"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Default="00870C86"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С</w:t>
            </w:r>
            <w:r w:rsidR="002D34A8">
              <w:rPr>
                <w:rFonts w:ascii="Times New Roman" w:hAnsi="Times New Roman" w:cs="Times New Roman"/>
                <w:sz w:val="20"/>
                <w:szCs w:val="20"/>
              </w:rPr>
              <w:t>огласие всех правообладателей объекта капитального строительства</w:t>
            </w:r>
          </w:p>
          <w:p w:rsidR="005F1FAA" w:rsidRDefault="005F1FAA" w:rsidP="00C87CD8">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Pr="001121CD" w:rsidRDefault="00A93DAD" w:rsidP="00832DD7">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2D34A8" w:rsidRDefault="00FC7063" w:rsidP="00FC7063">
            <w:pPr>
              <w:widowControl/>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w:t>
            </w:r>
          </w:p>
          <w:p w:rsidR="00870C86" w:rsidRDefault="00870C86" w:rsidP="00FC7063">
            <w:pPr>
              <w:widowControl/>
              <w:spacing w:after="0" w:line="240" w:lineRule="auto"/>
              <w:jc w:val="both"/>
              <w:rPr>
                <w:rFonts w:ascii="Times New Roman" w:hAnsi="Times New Roman" w:cs="Times New Roman"/>
                <w:sz w:val="20"/>
                <w:szCs w:val="20"/>
              </w:rPr>
            </w:pP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DD4A8D" w:rsidP="00942AE0">
            <w:pPr>
              <w:pStyle w:val="Style1"/>
              <w:widowControl/>
              <w:jc w:val="center"/>
              <w:rPr>
                <w:sz w:val="20"/>
                <w:szCs w:val="20"/>
              </w:rPr>
            </w:pPr>
            <w:r>
              <w:rPr>
                <w:sz w:val="20"/>
                <w:szCs w:val="20"/>
              </w:rPr>
              <w:t>н</w:t>
            </w:r>
            <w:r w:rsidR="00FC7063">
              <w:rPr>
                <w:sz w:val="20"/>
                <w:szCs w:val="20"/>
              </w:rPr>
              <w:t xml:space="preserve">ет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FC7063"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D34A8" w:rsidRDefault="00FC7063" w:rsidP="000165E1">
            <w:pPr>
              <w:pStyle w:val="Style1"/>
              <w:widowControl/>
              <w:jc w:val="center"/>
              <w:rPr>
                <w:sz w:val="20"/>
                <w:szCs w:val="20"/>
              </w:rPr>
            </w:pPr>
            <w:r>
              <w:rPr>
                <w:sz w:val="20"/>
                <w:szCs w:val="20"/>
              </w:rPr>
              <w:t>-</w:t>
            </w:r>
          </w:p>
        </w:tc>
      </w:tr>
      <w:tr w:rsidR="00FC7063"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C7063" w:rsidRDefault="00FC7063"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C7063" w:rsidRDefault="00FC7063"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C7063" w:rsidRDefault="00870C86"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С</w:t>
            </w:r>
            <w:r w:rsidR="00A93DAD">
              <w:rPr>
                <w:rFonts w:ascii="Times New Roman" w:hAnsi="Times New Roman" w:cs="Times New Roman"/>
                <w:sz w:val="20"/>
                <w:szCs w:val="20"/>
              </w:rPr>
              <w:t>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C7063" w:rsidRPr="001121CD" w:rsidRDefault="00A93DAD" w:rsidP="00870C86">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C7063" w:rsidRPr="00A93DAD" w:rsidRDefault="00A93DAD" w:rsidP="00FC7063">
            <w:pPr>
              <w:widowControl/>
              <w:spacing w:after="0" w:line="240" w:lineRule="auto"/>
              <w:jc w:val="both"/>
              <w:rPr>
                <w:rFonts w:ascii="Times New Roman" w:hAnsi="Times New Roman" w:cs="Times New Roman"/>
                <w:sz w:val="20"/>
                <w:szCs w:val="20"/>
              </w:rPr>
            </w:pPr>
            <w:r w:rsidRPr="00A93DAD">
              <w:rPr>
                <w:rFonts w:ascii="Times New Roman" w:hAnsi="Times New Roman" w:cs="Times New Roman"/>
                <w:sz w:val="20"/>
                <w:szCs w:val="20"/>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C7063" w:rsidRPr="00A93DAD" w:rsidRDefault="00A93DAD" w:rsidP="00A93DAD">
            <w:pPr>
              <w:pStyle w:val="Style1"/>
              <w:widowControl/>
              <w:rPr>
                <w:sz w:val="20"/>
                <w:szCs w:val="20"/>
              </w:rPr>
            </w:pPr>
            <w:r w:rsidRPr="00A93DAD">
              <w:rPr>
                <w:sz w:val="20"/>
                <w:szCs w:val="20"/>
              </w:rPr>
              <w:t>соответственно функции и полномочия учредителя или права собственника имущества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C7063" w:rsidRDefault="00870C86"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C7063" w:rsidRDefault="00870C86" w:rsidP="000165E1">
            <w:pPr>
              <w:pStyle w:val="Style1"/>
              <w:widowControl/>
              <w:jc w:val="center"/>
              <w:rPr>
                <w:sz w:val="20"/>
                <w:szCs w:val="20"/>
              </w:rPr>
            </w:pPr>
            <w:r>
              <w:rPr>
                <w:sz w:val="20"/>
                <w:szCs w:val="20"/>
              </w:rPr>
              <w:t>-</w:t>
            </w:r>
          </w:p>
        </w:tc>
      </w:tr>
      <w:tr w:rsidR="00870C86"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70C86" w:rsidRDefault="00870C86"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70C86" w:rsidRDefault="00870C86"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Default="003222B2"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 xml:space="preserve">Решение общего собрания собственников помещений и машино-мест в многоквартирном доме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Pr="001121CD" w:rsidRDefault="005F1FAA" w:rsidP="00870C86">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Pr="00A93DAD" w:rsidRDefault="005F1FAA" w:rsidP="005F1FAA">
            <w:pPr>
              <w:widowControl/>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3222B2">
              <w:rPr>
                <w:rFonts w:ascii="Times New Roman" w:hAnsi="Times New Roman" w:cs="Times New Roman"/>
                <w:sz w:val="20"/>
                <w:szCs w:val="20"/>
              </w:rPr>
              <w:t xml:space="preserve"> случае реконструкции многоквартирного дома</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70C86" w:rsidRPr="00A93DAD" w:rsidRDefault="005F1FAA" w:rsidP="00A93DAD">
            <w:pPr>
              <w:pStyle w:val="Style1"/>
              <w:widowControl/>
              <w:rPr>
                <w:sz w:val="20"/>
                <w:szCs w:val="20"/>
              </w:rPr>
            </w:pPr>
            <w:r>
              <w:rPr>
                <w:sz w:val="20"/>
                <w:szCs w:val="20"/>
              </w:rPr>
              <w:t>п</w:t>
            </w:r>
            <w:r w:rsidR="003222B2">
              <w:rPr>
                <w:sz w:val="20"/>
                <w:szCs w:val="20"/>
              </w:rPr>
              <w:t>ринятое в соответствии с жилищным законодательством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70C86" w:rsidRDefault="005F1FAA"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70C86" w:rsidRDefault="005F1FAA" w:rsidP="000165E1">
            <w:pPr>
              <w:pStyle w:val="Style1"/>
              <w:widowControl/>
              <w:jc w:val="center"/>
              <w:rPr>
                <w:sz w:val="20"/>
                <w:szCs w:val="20"/>
              </w:rPr>
            </w:pPr>
            <w:r>
              <w:rPr>
                <w:sz w:val="20"/>
                <w:szCs w:val="20"/>
              </w:rPr>
              <w:t>-</w:t>
            </w:r>
          </w:p>
        </w:tc>
      </w:tr>
      <w:tr w:rsidR="005F1FAA"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Default="005F1FAA"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Согласие всех собственников помещений и машино-мест в многоквартирном доме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Pr="001121CD" w:rsidRDefault="005F1FAA" w:rsidP="00870C86">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Default="005F1FAA" w:rsidP="005F1FAA">
            <w:pPr>
              <w:widowControl/>
              <w:spacing w:after="0" w:line="240" w:lineRule="auto"/>
              <w:rPr>
                <w:rFonts w:ascii="Times New Roman" w:hAnsi="Times New Roman" w:cs="Times New Roman"/>
                <w:sz w:val="20"/>
                <w:szCs w:val="20"/>
              </w:rPr>
            </w:pPr>
            <w:r>
              <w:rPr>
                <w:rFonts w:ascii="Times New Roman" w:hAnsi="Times New Roman" w:cs="Times New Roman"/>
                <w:sz w:val="20"/>
                <w:szCs w:val="20"/>
              </w:rPr>
              <w:t>если в результате такой реконструкции произойдет уменьшение размера общего имущества в многоквартирном доме</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5F1FAA">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0165E1">
            <w:pPr>
              <w:pStyle w:val="Style1"/>
              <w:widowControl/>
              <w:jc w:val="center"/>
              <w:rPr>
                <w:sz w:val="20"/>
                <w:szCs w:val="20"/>
              </w:rPr>
            </w:pPr>
            <w:r>
              <w:rPr>
                <w:sz w:val="20"/>
                <w:szCs w:val="20"/>
              </w:rPr>
              <w:t>-</w:t>
            </w:r>
          </w:p>
        </w:tc>
      </w:tr>
      <w:tr w:rsidR="005F1FAA"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09630D" w:rsidRPr="0009630D" w:rsidRDefault="0009630D" w:rsidP="0009630D">
            <w:pPr>
              <w:widowControl/>
              <w:spacing w:line="240" w:lineRule="auto"/>
              <w:rPr>
                <w:rFonts w:ascii="Times New Roman" w:hAnsi="Times New Roman" w:cs="Times New Roman"/>
                <w:sz w:val="20"/>
                <w:szCs w:val="20"/>
              </w:rPr>
            </w:pPr>
            <w:r>
              <w:rPr>
                <w:rFonts w:ascii="Times New Roman" w:hAnsi="Times New Roman" w:cs="Times New Roman"/>
                <w:sz w:val="20"/>
                <w:szCs w:val="20"/>
              </w:rPr>
              <w:t>К</w:t>
            </w:r>
            <w:r w:rsidRPr="0009630D">
              <w:rPr>
                <w:rFonts w:ascii="Times New Roman" w:hAnsi="Times New Roman" w:cs="Times New Roman"/>
                <w:sz w:val="20"/>
                <w:szCs w:val="20"/>
              </w:rPr>
              <w:t>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5F1FAA" w:rsidRDefault="005F1FAA" w:rsidP="00C87CD8">
            <w:pPr>
              <w:widowControl/>
              <w:spacing w:line="240" w:lineRule="auto"/>
              <w:rPr>
                <w:rFonts w:ascii="Times New Roman"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Pr="001121CD" w:rsidRDefault="0009630D" w:rsidP="0009630D">
            <w:pPr>
              <w:pStyle w:val="Style1"/>
              <w:widowControl/>
              <w:jc w:val="center"/>
              <w:rPr>
                <w:sz w:val="20"/>
                <w:szCs w:val="20"/>
              </w:rPr>
            </w:pPr>
            <w:r w:rsidRPr="001121CD">
              <w:rPr>
                <w:sz w:val="20"/>
                <w:szCs w:val="20"/>
              </w:rPr>
              <w:t xml:space="preserve">1 </w:t>
            </w:r>
            <w:r>
              <w:rPr>
                <w:sz w:val="20"/>
                <w:szCs w:val="20"/>
              </w:rPr>
              <w:t>копия</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Pr="0009630D" w:rsidRDefault="0009630D" w:rsidP="0009630D">
            <w:pPr>
              <w:widowControl/>
              <w:spacing w:after="0" w:line="240" w:lineRule="auto"/>
              <w:rPr>
                <w:rFonts w:ascii="Times New Roman" w:hAnsi="Times New Roman" w:cs="Times New Roman"/>
                <w:sz w:val="20"/>
                <w:szCs w:val="20"/>
              </w:rPr>
            </w:pPr>
            <w:r w:rsidRPr="0009630D">
              <w:rPr>
                <w:rFonts w:ascii="Times New Roman" w:hAnsi="Times New Roman" w:cs="Times New Roman"/>
                <w:sz w:val="20"/>
                <w:szCs w:val="20"/>
              </w:rPr>
              <w:t>в случае, если представлено заключение негосударственной экспертизы проектной документации</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09630D" w:rsidP="005F1FAA">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09630D"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09630D" w:rsidP="000165E1">
            <w:pPr>
              <w:pStyle w:val="Style1"/>
              <w:widowControl/>
              <w:jc w:val="center"/>
              <w:rPr>
                <w:sz w:val="20"/>
                <w:szCs w:val="20"/>
              </w:rPr>
            </w:pPr>
            <w:r>
              <w:rPr>
                <w:sz w:val="20"/>
                <w:szCs w:val="20"/>
              </w:rPr>
              <w:t>-</w:t>
            </w:r>
          </w:p>
        </w:tc>
      </w:tr>
      <w:tr w:rsidR="005F1FAA"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5F1FAA"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Default="0009630D"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Документы, предусмотренные законодательством РФ об объектах культурного наследия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Pr="001121CD" w:rsidRDefault="005F1FAA" w:rsidP="00870C86">
            <w:pPr>
              <w:pStyle w:val="Style1"/>
              <w:widowControl/>
              <w:jc w:val="center"/>
              <w:rPr>
                <w:sz w:val="20"/>
                <w:szCs w:val="20"/>
              </w:rPr>
            </w:pPr>
            <w:r w:rsidRPr="001121CD">
              <w:rPr>
                <w:sz w:val="20"/>
                <w:szCs w:val="20"/>
              </w:rPr>
              <w:t>1 оригинал</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5F1FAA" w:rsidRDefault="00A50100" w:rsidP="005F1FAA">
            <w:pPr>
              <w:widowControl/>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sidR="0009630D">
              <w:rPr>
                <w:rFonts w:ascii="Times New Roman" w:hAnsi="Times New Roman" w:cs="Times New Roman"/>
                <w:sz w:val="20"/>
                <w:szCs w:val="20"/>
              </w:rPr>
              <w:t>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09630D" w:rsidP="0009630D">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09630D"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F1FAA" w:rsidRDefault="0009630D" w:rsidP="000165E1">
            <w:pPr>
              <w:pStyle w:val="Style1"/>
              <w:widowControl/>
              <w:jc w:val="center"/>
              <w:rPr>
                <w:sz w:val="20"/>
                <w:szCs w:val="20"/>
              </w:rPr>
            </w:pPr>
            <w:r>
              <w:rPr>
                <w:sz w:val="20"/>
                <w:szCs w:val="20"/>
              </w:rPr>
              <w:t>-</w:t>
            </w:r>
          </w:p>
        </w:tc>
      </w:tr>
      <w:tr w:rsidR="0009630D" w:rsidRPr="001121CD" w:rsidTr="00F77FAE">
        <w:trPr>
          <w:trHeight w:val="401"/>
          <w:jc w:val="center"/>
        </w:trPr>
        <w:tc>
          <w:tcPr>
            <w:tcW w:w="62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09630D" w:rsidRDefault="0009630D" w:rsidP="00B770F4">
            <w:pPr>
              <w:pStyle w:val="Style1"/>
              <w:widowControl/>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09630D" w:rsidRDefault="0009630D" w:rsidP="007336B1">
            <w:pPr>
              <w:widowControl/>
              <w:spacing w:line="240" w:lineRule="auto"/>
              <w:rPr>
                <w:rFonts w:ascii="Times New Roman" w:hAnsi="Times New Roman" w:cs="Times New Roman"/>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09630D" w:rsidRDefault="0009630D" w:rsidP="00C87CD8">
            <w:pPr>
              <w:widowControl/>
              <w:spacing w:line="240" w:lineRule="auto"/>
              <w:rPr>
                <w:rFonts w:ascii="Times New Roman" w:hAnsi="Times New Roman" w:cs="Times New Roman"/>
                <w:sz w:val="20"/>
                <w:szCs w:val="20"/>
              </w:rPr>
            </w:pPr>
            <w:r>
              <w:rPr>
                <w:rFonts w:ascii="Times New Roman" w:hAnsi="Times New Roman" w:cs="Times New Roman"/>
                <w:sz w:val="20"/>
                <w:szCs w:val="20"/>
              </w:rPr>
              <w:t xml:space="preserve">Решение об установлении или изменении зоны с особыми </w:t>
            </w:r>
            <w:r w:rsidR="00AA0756">
              <w:rPr>
                <w:rFonts w:ascii="Times New Roman" w:hAnsi="Times New Roman" w:cs="Times New Roman"/>
                <w:sz w:val="20"/>
                <w:szCs w:val="20"/>
              </w:rPr>
              <w:t xml:space="preserve">условиями использования территории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09630D" w:rsidRPr="001121CD" w:rsidRDefault="0009630D" w:rsidP="00870C86">
            <w:pPr>
              <w:pStyle w:val="Style1"/>
              <w:widowControl/>
              <w:jc w:val="center"/>
              <w:rPr>
                <w:sz w:val="20"/>
                <w:szCs w:val="20"/>
              </w:rPr>
            </w:pPr>
            <w:r>
              <w:rPr>
                <w:sz w:val="20"/>
                <w:szCs w:val="20"/>
              </w:rPr>
              <w:t>1 копия</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09630D" w:rsidRDefault="00A50100" w:rsidP="00A50100">
            <w:pPr>
              <w:widowControl/>
              <w:spacing w:after="0" w:line="240" w:lineRule="auto"/>
              <w:rPr>
                <w:rFonts w:ascii="Times New Roman" w:hAnsi="Times New Roman" w:cs="Times New Roman"/>
                <w:sz w:val="20"/>
                <w:szCs w:val="20"/>
              </w:rPr>
            </w:pPr>
            <w:r>
              <w:rPr>
                <w:rFonts w:ascii="Times New Roman" w:hAnsi="Times New Roman" w:cs="Times New Roman"/>
                <w:sz w:val="20"/>
                <w:szCs w:val="20"/>
              </w:rPr>
              <w:t>в случае строительства объекта капитального строительства, в связи с размещением которого в соответствии с законодательством РФ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4367"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09630D" w:rsidRDefault="00A50100" w:rsidP="00A50100">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09630D" w:rsidRDefault="00A50100" w:rsidP="000165E1">
            <w:pPr>
              <w:pStyle w:val="Style1"/>
              <w:widowControl/>
              <w:jc w:val="center"/>
              <w:rPr>
                <w:sz w:val="20"/>
                <w:szCs w:val="20"/>
              </w:rPr>
            </w:pPr>
            <w:r>
              <w:rPr>
                <w:sz w:val="20"/>
                <w:szCs w:val="20"/>
              </w:rPr>
              <w: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09630D" w:rsidRDefault="00A50100" w:rsidP="000165E1">
            <w:pPr>
              <w:pStyle w:val="Style1"/>
              <w:widowControl/>
              <w:jc w:val="center"/>
              <w:rPr>
                <w:sz w:val="20"/>
                <w:szCs w:val="20"/>
              </w:rPr>
            </w:pPr>
            <w:r>
              <w:rPr>
                <w:sz w:val="20"/>
                <w:szCs w:val="20"/>
              </w:rPr>
              <w:t>-</w:t>
            </w:r>
          </w:p>
        </w:tc>
      </w:tr>
    </w:tbl>
    <w:p w:rsidR="00F46038" w:rsidRPr="001121CD" w:rsidRDefault="00F46038" w:rsidP="00F46038">
      <w:pPr>
        <w:pStyle w:val="Style2"/>
        <w:widowControl/>
        <w:spacing w:line="240" w:lineRule="auto"/>
        <w:jc w:val="both"/>
        <w:rPr>
          <w:sz w:val="20"/>
          <w:szCs w:val="20"/>
        </w:rPr>
      </w:pPr>
    </w:p>
    <w:p w:rsidR="00F46038" w:rsidRPr="00686BB6" w:rsidRDefault="00F46038" w:rsidP="00F77FAE">
      <w:pPr>
        <w:widowControl/>
        <w:suppressAutoHyphens w:val="0"/>
        <w:autoSpaceDN/>
        <w:jc w:val="center"/>
        <w:textAlignment w:val="auto"/>
        <w:rPr>
          <w:sz w:val="24"/>
          <w:szCs w:val="24"/>
        </w:rPr>
      </w:pPr>
      <w:r w:rsidRPr="00686BB6">
        <w:rPr>
          <w:rStyle w:val="FontStyle20"/>
          <w:sz w:val="24"/>
          <w:szCs w:val="24"/>
        </w:rPr>
        <w:t>Раздел 5. «Документы и сведения, получаемые посредством межведомственного информационного взаимодействия»</w:t>
      </w:r>
    </w:p>
    <w:p w:rsidR="00F46038" w:rsidRPr="001121CD" w:rsidRDefault="00F46038" w:rsidP="00F46038">
      <w:pPr>
        <w:pStyle w:val="Style2"/>
        <w:widowControl/>
        <w:spacing w:line="240" w:lineRule="auto"/>
        <w:jc w:val="both"/>
        <w:rPr>
          <w:sz w:val="20"/>
          <w:szCs w:val="20"/>
        </w:rPr>
      </w:pPr>
    </w:p>
    <w:p w:rsidR="00F46038" w:rsidRPr="001121CD" w:rsidRDefault="00F46038" w:rsidP="00F46038">
      <w:pPr>
        <w:pStyle w:val="Standard"/>
        <w:widowControl/>
        <w:rPr>
          <w:sz w:val="20"/>
          <w:szCs w:val="20"/>
        </w:rPr>
      </w:pPr>
    </w:p>
    <w:tbl>
      <w:tblPr>
        <w:tblW w:w="21630" w:type="dxa"/>
        <w:jc w:val="center"/>
        <w:tblLayout w:type="fixed"/>
        <w:tblCellMar>
          <w:left w:w="10" w:type="dxa"/>
          <w:right w:w="10" w:type="dxa"/>
        </w:tblCellMar>
        <w:tblLook w:val="0000"/>
      </w:tblPr>
      <w:tblGrid>
        <w:gridCol w:w="1462"/>
        <w:gridCol w:w="8199"/>
        <w:gridCol w:w="1843"/>
        <w:gridCol w:w="1985"/>
        <w:gridCol w:w="1842"/>
        <w:gridCol w:w="1560"/>
        <w:gridCol w:w="1842"/>
        <w:gridCol w:w="1418"/>
        <w:gridCol w:w="1479"/>
      </w:tblGrid>
      <w:tr w:rsidR="0048448B" w:rsidRPr="001121CD" w:rsidTr="008F7085">
        <w:trPr>
          <w:trHeight w:val="1665"/>
          <w:jc w:val="center"/>
        </w:trPr>
        <w:tc>
          <w:tcPr>
            <w:tcW w:w="146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Реквизиты актуальной технологической карты межведомственного взаимодействия</w:t>
            </w:r>
          </w:p>
        </w:tc>
        <w:tc>
          <w:tcPr>
            <w:tcW w:w="81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Наименование запрашиваемого документа (сведения)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Перечень и состав сведений, запрашиваемых в рамках межведомственного информационного взаимодействия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Наименование</w:t>
            </w:r>
          </w:p>
          <w:p w:rsidR="00F46038" w:rsidRPr="001121CD" w:rsidRDefault="00F46038" w:rsidP="00B770F4">
            <w:pPr>
              <w:pStyle w:val="Style11"/>
              <w:widowControl/>
              <w:spacing w:line="240" w:lineRule="auto"/>
              <w:rPr>
                <w:sz w:val="20"/>
                <w:szCs w:val="20"/>
              </w:rPr>
            </w:pPr>
            <w:r w:rsidRPr="001121CD">
              <w:rPr>
                <w:rStyle w:val="FontStyle23"/>
                <w:sz w:val="20"/>
                <w:szCs w:val="20"/>
              </w:rPr>
              <w:t>органа (организации), направляющего(ей) межведомственный запрос</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Наименование</w:t>
            </w:r>
          </w:p>
          <w:p w:rsidR="00F46038" w:rsidRPr="001121CD" w:rsidRDefault="00F46038" w:rsidP="00B770F4">
            <w:pPr>
              <w:pStyle w:val="Style11"/>
              <w:widowControl/>
              <w:spacing w:line="240" w:lineRule="auto"/>
              <w:rPr>
                <w:sz w:val="20"/>
                <w:szCs w:val="20"/>
              </w:rPr>
            </w:pPr>
            <w:r w:rsidRPr="001121CD">
              <w:rPr>
                <w:rStyle w:val="FontStyle23"/>
                <w:sz w:val="20"/>
                <w:szCs w:val="20"/>
              </w:rPr>
              <w:t>органа (организации),</w:t>
            </w:r>
          </w:p>
          <w:p w:rsidR="00F46038" w:rsidRPr="001121CD" w:rsidRDefault="00F46038" w:rsidP="00B770F4">
            <w:pPr>
              <w:pStyle w:val="Style11"/>
              <w:widowControl/>
              <w:spacing w:line="240" w:lineRule="auto"/>
              <w:rPr>
                <w:sz w:val="20"/>
                <w:szCs w:val="20"/>
              </w:rPr>
            </w:pPr>
            <w:r w:rsidRPr="001121CD">
              <w:rPr>
                <w:rStyle w:val="FontStyle23"/>
                <w:sz w:val="20"/>
                <w:szCs w:val="20"/>
              </w:rPr>
              <w:t>в адрес которого(ой) направляется межведомственный запрос</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lang w:val="en-US" w:eastAsia="en-US"/>
              </w:rPr>
              <w:t>SID</w:t>
            </w:r>
            <w:r w:rsidRPr="001121CD">
              <w:rPr>
                <w:rStyle w:val="FontStyle23"/>
                <w:sz w:val="20"/>
                <w:szCs w:val="20"/>
                <w:lang w:eastAsia="en-US"/>
              </w:rPr>
              <w:t xml:space="preserve"> электронного</w:t>
            </w:r>
          </w:p>
          <w:p w:rsidR="00F46038" w:rsidRPr="001121CD" w:rsidRDefault="00F46038" w:rsidP="00B770F4">
            <w:pPr>
              <w:pStyle w:val="Style11"/>
              <w:widowControl/>
              <w:spacing w:line="240" w:lineRule="auto"/>
              <w:rPr>
                <w:sz w:val="20"/>
                <w:szCs w:val="20"/>
              </w:rPr>
            </w:pPr>
            <w:r w:rsidRPr="001121CD">
              <w:rPr>
                <w:rStyle w:val="FontStyle23"/>
                <w:sz w:val="20"/>
                <w:szCs w:val="20"/>
              </w:rPr>
              <w:t>сервиса/ наименование вида сведений</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Срок</w:t>
            </w:r>
          </w:p>
          <w:p w:rsidR="00F46038" w:rsidRPr="001121CD" w:rsidRDefault="00F46038" w:rsidP="00B770F4">
            <w:pPr>
              <w:pStyle w:val="Style11"/>
              <w:widowControl/>
              <w:spacing w:line="240" w:lineRule="auto"/>
              <w:rPr>
                <w:sz w:val="20"/>
                <w:szCs w:val="20"/>
              </w:rPr>
            </w:pPr>
            <w:r w:rsidRPr="001121CD">
              <w:rPr>
                <w:rStyle w:val="FontStyle23"/>
                <w:sz w:val="20"/>
                <w:szCs w:val="20"/>
              </w:rPr>
              <w:t>осуществления межведомственного информационного</w:t>
            </w:r>
          </w:p>
          <w:p w:rsidR="00F46038" w:rsidRPr="001121CD" w:rsidRDefault="00F46038" w:rsidP="00B770F4">
            <w:pPr>
              <w:pStyle w:val="Style11"/>
              <w:widowControl/>
              <w:spacing w:line="240" w:lineRule="auto"/>
              <w:rPr>
                <w:sz w:val="20"/>
                <w:szCs w:val="20"/>
              </w:rPr>
            </w:pPr>
            <w:r w:rsidRPr="001121CD">
              <w:rPr>
                <w:rStyle w:val="FontStyle23"/>
                <w:sz w:val="20"/>
                <w:szCs w:val="20"/>
              </w:rPr>
              <w:t>взаимодействия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Формы (шаблоны) межведомственного запроса и ответа на межведомственный запрос</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Образцы заполнения форм межведомственного запроса и ответа на межведомственный запрос</w:t>
            </w:r>
          </w:p>
        </w:tc>
      </w:tr>
      <w:tr w:rsidR="0048448B" w:rsidRPr="001121CD" w:rsidTr="008F7085">
        <w:trPr>
          <w:trHeight w:val="191"/>
          <w:jc w:val="center"/>
        </w:trPr>
        <w:tc>
          <w:tcPr>
            <w:tcW w:w="146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1</w:t>
            </w:r>
          </w:p>
        </w:tc>
        <w:tc>
          <w:tcPr>
            <w:tcW w:w="81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6</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8</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9</w:t>
            </w:r>
          </w:p>
        </w:tc>
      </w:tr>
      <w:tr w:rsidR="00F46038" w:rsidRPr="001121CD" w:rsidTr="00F77FAE">
        <w:trPr>
          <w:trHeight w:val="191"/>
          <w:jc w:val="center"/>
        </w:trPr>
        <w:tc>
          <w:tcPr>
            <w:tcW w:w="21630"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206A10" w:rsidP="00B770F4">
            <w:pPr>
              <w:pStyle w:val="Style11"/>
              <w:widowControl/>
              <w:spacing w:line="240" w:lineRule="auto"/>
              <w:rPr>
                <w:b/>
                <w:i/>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r>
      <w:tr w:rsidR="0048448B" w:rsidRPr="001121CD" w:rsidTr="00F77FAE">
        <w:trPr>
          <w:trHeight w:val="191"/>
          <w:jc w:val="center"/>
        </w:trPr>
        <w:tc>
          <w:tcPr>
            <w:tcW w:w="21630"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48448B" w:rsidRPr="0048448B" w:rsidRDefault="0048448B" w:rsidP="00B770F4">
            <w:pPr>
              <w:pStyle w:val="Style11"/>
              <w:widowControl/>
              <w:spacing w:line="240" w:lineRule="auto"/>
              <w:rPr>
                <w:sz w:val="20"/>
                <w:szCs w:val="20"/>
              </w:rPr>
            </w:pPr>
            <w:r>
              <w:rPr>
                <w:sz w:val="20"/>
                <w:szCs w:val="20"/>
              </w:rPr>
              <w:t xml:space="preserve">Документы, которые заявитель вправе представить по собственной инициативе </w:t>
            </w:r>
          </w:p>
        </w:tc>
      </w:tr>
      <w:tr w:rsidR="0048448B" w:rsidRPr="001121CD" w:rsidTr="008F7085">
        <w:trPr>
          <w:trHeight w:val="312"/>
          <w:jc w:val="center"/>
        </w:trPr>
        <w:tc>
          <w:tcPr>
            <w:tcW w:w="146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06A10" w:rsidP="00B770F4">
            <w:pPr>
              <w:pStyle w:val="Style1"/>
              <w:widowControl/>
              <w:jc w:val="center"/>
              <w:rPr>
                <w:sz w:val="20"/>
                <w:szCs w:val="20"/>
              </w:rPr>
            </w:pPr>
            <w:r>
              <w:rPr>
                <w:sz w:val="20"/>
                <w:szCs w:val="20"/>
              </w:rPr>
              <w:t>-</w:t>
            </w:r>
          </w:p>
        </w:tc>
        <w:tc>
          <w:tcPr>
            <w:tcW w:w="81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48448B" w:rsidP="00894221">
            <w:pPr>
              <w:pStyle w:val="Style1"/>
              <w:widowControl/>
              <w:jc w:val="both"/>
              <w:rPr>
                <w:sz w:val="20"/>
                <w:szCs w:val="20"/>
              </w:rPr>
            </w:pPr>
            <w:r>
              <w:rPr>
                <w:sz w:val="20"/>
                <w:szCs w:val="20"/>
              </w:rPr>
              <w:t>Правоустанавливающие документы на земельный участок, права на которые зарегистрированные в Едином государственном реестре недвижимости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48448B" w:rsidP="00B770F4">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Администрация Шумихинского района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Росреестр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SID0003564</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48448B" w:rsidP="0048448B">
            <w:pPr>
              <w:pStyle w:val="Style1"/>
              <w:widowControl/>
              <w:jc w:val="center"/>
              <w:rPr>
                <w:sz w:val="20"/>
                <w:szCs w:val="20"/>
              </w:rPr>
            </w:pPr>
            <w:r>
              <w:rPr>
                <w:sz w:val="20"/>
                <w:szCs w:val="20"/>
              </w:rPr>
              <w:t>3</w:t>
            </w:r>
            <w:r w:rsidR="00F46038" w:rsidRPr="001121CD">
              <w:rPr>
                <w:sz w:val="20"/>
                <w:szCs w:val="20"/>
                <w:lang w:val="en-US"/>
              </w:rPr>
              <w:t xml:space="preserve"> </w:t>
            </w:r>
            <w:r w:rsidR="00F46038" w:rsidRPr="001121CD">
              <w:rPr>
                <w:sz w:val="20"/>
                <w:szCs w:val="20"/>
              </w:rPr>
              <w:t>дн</w:t>
            </w:r>
            <w:r>
              <w:rPr>
                <w:sz w:val="20"/>
                <w:szCs w:val="20"/>
              </w:rPr>
              <w:t>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w:t>
            </w:r>
          </w:p>
        </w:tc>
      </w:tr>
      <w:tr w:rsidR="0048448B" w:rsidRPr="001121CD" w:rsidTr="008F7085">
        <w:trPr>
          <w:trHeight w:val="312"/>
          <w:jc w:val="center"/>
        </w:trPr>
        <w:tc>
          <w:tcPr>
            <w:tcW w:w="146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Default="0048448B" w:rsidP="00B770F4">
            <w:pPr>
              <w:pStyle w:val="Style1"/>
              <w:widowControl/>
              <w:jc w:val="center"/>
              <w:rPr>
                <w:sz w:val="20"/>
                <w:szCs w:val="20"/>
              </w:rPr>
            </w:pPr>
            <w:r>
              <w:rPr>
                <w:sz w:val="20"/>
                <w:szCs w:val="20"/>
              </w:rPr>
              <w:t>-</w:t>
            </w:r>
          </w:p>
        </w:tc>
        <w:tc>
          <w:tcPr>
            <w:tcW w:w="81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Default="0048448B" w:rsidP="0048448B">
            <w:pPr>
              <w:pStyle w:val="Style1"/>
              <w:widowControl/>
              <w:jc w:val="both"/>
              <w:rPr>
                <w:sz w:val="20"/>
                <w:szCs w:val="20"/>
              </w:rPr>
            </w:pPr>
            <w:r>
              <w:rPr>
                <w:sz w:val="20"/>
                <w:szCs w:val="20"/>
              </w:rPr>
              <w:t>Градостроительный план земельного участка, выданный не ранее чем за три года до дня представления заявления на получение разрешения</w:t>
            </w:r>
            <w:r w:rsidR="00894221">
              <w:rPr>
                <w:sz w:val="20"/>
                <w:szCs w:val="20"/>
              </w:rPr>
              <w:t xml:space="preserve">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Default="00894221" w:rsidP="00B770F4">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Pr="001121CD" w:rsidRDefault="00894221" w:rsidP="00B770F4">
            <w:pPr>
              <w:pStyle w:val="Style1"/>
              <w:widowControl/>
              <w:jc w:val="center"/>
              <w:rPr>
                <w:sz w:val="20"/>
                <w:szCs w:val="20"/>
              </w:rPr>
            </w:pPr>
            <w:r w:rsidRPr="001121CD">
              <w:rPr>
                <w:sz w:val="20"/>
                <w:szCs w:val="20"/>
              </w:rPr>
              <w:t>Администрация Шумихинского района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Pr="001121CD" w:rsidRDefault="00894221" w:rsidP="00B770F4">
            <w:pPr>
              <w:pStyle w:val="Style1"/>
              <w:widowControl/>
              <w:jc w:val="center"/>
              <w:rPr>
                <w:sz w:val="20"/>
                <w:szCs w:val="20"/>
              </w:rPr>
            </w:pPr>
            <w:r w:rsidRPr="001121CD">
              <w:rPr>
                <w:sz w:val="20"/>
                <w:szCs w:val="20"/>
              </w:rPr>
              <w:t>Администрация Шумихинского района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Pr="001121CD" w:rsidRDefault="00894221" w:rsidP="00B770F4">
            <w:pPr>
              <w:pStyle w:val="Style1"/>
              <w:widowControl/>
              <w:jc w:val="center"/>
              <w:rPr>
                <w:sz w:val="20"/>
                <w:szCs w:val="20"/>
              </w:rPr>
            </w:pPr>
            <w:r>
              <w:rPr>
                <w:sz w:val="20"/>
                <w:szCs w:val="20"/>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Default="00894221" w:rsidP="0048448B">
            <w:pPr>
              <w:pStyle w:val="Style1"/>
              <w:widowControl/>
              <w:jc w:val="center"/>
              <w:rPr>
                <w:sz w:val="20"/>
                <w:szCs w:val="20"/>
              </w:rPr>
            </w:pPr>
            <w:r>
              <w:rPr>
                <w:sz w:val="20"/>
                <w:szCs w:val="20"/>
              </w:rPr>
              <w:t>5 дней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Pr="001121CD" w:rsidRDefault="00894221" w:rsidP="00B770F4">
            <w:pPr>
              <w:pStyle w:val="Style1"/>
              <w:widowControl/>
              <w:jc w:val="center"/>
              <w:rPr>
                <w:sz w:val="20"/>
                <w:szCs w:val="20"/>
              </w:rPr>
            </w:pPr>
            <w:r>
              <w:rPr>
                <w:sz w:val="20"/>
                <w:szCs w:val="20"/>
              </w:rPr>
              <w:t>-</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48448B" w:rsidRPr="001121CD" w:rsidRDefault="00894221" w:rsidP="00B770F4">
            <w:pPr>
              <w:pStyle w:val="Style1"/>
              <w:widowControl/>
              <w:jc w:val="center"/>
              <w:rPr>
                <w:sz w:val="20"/>
                <w:szCs w:val="20"/>
              </w:rPr>
            </w:pPr>
            <w:r>
              <w:rPr>
                <w:sz w:val="20"/>
                <w:szCs w:val="20"/>
              </w:rPr>
              <w:t>-</w:t>
            </w:r>
          </w:p>
        </w:tc>
      </w:tr>
      <w:tr w:rsidR="00894221" w:rsidRPr="001121CD" w:rsidTr="008F7085">
        <w:trPr>
          <w:trHeight w:val="312"/>
          <w:jc w:val="center"/>
        </w:trPr>
        <w:tc>
          <w:tcPr>
            <w:tcW w:w="146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81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48448B">
            <w:pPr>
              <w:pStyle w:val="Style1"/>
              <w:widowControl/>
              <w:jc w:val="both"/>
              <w:rPr>
                <w:sz w:val="20"/>
                <w:szCs w:val="20"/>
              </w:rPr>
            </w:pPr>
            <w:r>
              <w:rPr>
                <w:sz w:val="20"/>
                <w:szCs w:val="20"/>
              </w:rPr>
              <w:t>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Градостроительного кодекса РФ)</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Pr="001121CD" w:rsidRDefault="00894221" w:rsidP="00B770F4">
            <w:pPr>
              <w:pStyle w:val="Style1"/>
              <w:widowControl/>
              <w:jc w:val="center"/>
              <w:rPr>
                <w:sz w:val="20"/>
                <w:szCs w:val="20"/>
              </w:rPr>
            </w:pPr>
            <w:r w:rsidRPr="001121CD">
              <w:rPr>
                <w:sz w:val="20"/>
                <w:szCs w:val="20"/>
              </w:rPr>
              <w:t>Администрация Шумихинского района</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Pr="001121CD" w:rsidRDefault="00894221" w:rsidP="00B770F4">
            <w:pPr>
              <w:pStyle w:val="Style1"/>
              <w:widowControl/>
              <w:jc w:val="center"/>
              <w:rPr>
                <w:sz w:val="20"/>
                <w:szCs w:val="20"/>
              </w:rPr>
            </w:pPr>
            <w:r>
              <w:rPr>
                <w:sz w:val="20"/>
                <w:szCs w:val="20"/>
              </w:rPr>
              <w:t>Уполномоченный орган</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48448B">
            <w:pPr>
              <w:pStyle w:val="Style1"/>
              <w:widowControl/>
              <w:jc w:val="center"/>
              <w:rPr>
                <w:sz w:val="20"/>
                <w:szCs w:val="20"/>
              </w:rPr>
            </w:pPr>
            <w:r>
              <w:rPr>
                <w:sz w:val="20"/>
                <w:szCs w:val="20"/>
              </w:rPr>
              <w:t>5 дней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r>
      <w:tr w:rsidR="00894221" w:rsidRPr="001121CD" w:rsidTr="008F7085">
        <w:trPr>
          <w:trHeight w:val="312"/>
          <w:jc w:val="center"/>
        </w:trPr>
        <w:tc>
          <w:tcPr>
            <w:tcW w:w="146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p>
        </w:tc>
        <w:tc>
          <w:tcPr>
            <w:tcW w:w="819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Pr="00894221" w:rsidRDefault="00894221" w:rsidP="0048448B">
            <w:pPr>
              <w:pStyle w:val="Style1"/>
              <w:widowControl/>
              <w:jc w:val="both"/>
              <w:rPr>
                <w:sz w:val="20"/>
                <w:szCs w:val="20"/>
              </w:rPr>
            </w:pPr>
            <w:r w:rsidRPr="00894221">
              <w:rPr>
                <w:sz w:val="20"/>
                <w:szCs w:val="20"/>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РФ раздела проектной документации объекта капитального строительства или предусмотренного пунктом 4 части 9 статьи  51 Градостроительного кодекса РФ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Pr="001121CD" w:rsidRDefault="00894221" w:rsidP="00B770F4">
            <w:pPr>
              <w:pStyle w:val="Style1"/>
              <w:widowControl/>
              <w:jc w:val="center"/>
              <w:rPr>
                <w:sz w:val="20"/>
                <w:szCs w:val="20"/>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Уполномоченный орган</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48448B">
            <w:pPr>
              <w:pStyle w:val="Style1"/>
              <w:widowControl/>
              <w:jc w:val="center"/>
              <w:rPr>
                <w:sz w:val="20"/>
                <w:szCs w:val="20"/>
              </w:rPr>
            </w:pPr>
            <w:r>
              <w:rPr>
                <w:sz w:val="20"/>
                <w:szCs w:val="20"/>
              </w:rPr>
              <w:t>5 дней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c>
          <w:tcPr>
            <w:tcW w:w="147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894221" w:rsidRDefault="00894221" w:rsidP="00B770F4">
            <w:pPr>
              <w:pStyle w:val="Style1"/>
              <w:widowControl/>
              <w:jc w:val="center"/>
              <w:rPr>
                <w:sz w:val="20"/>
                <w:szCs w:val="20"/>
              </w:rPr>
            </w:pPr>
            <w:r>
              <w:rPr>
                <w:sz w:val="20"/>
                <w:szCs w:val="20"/>
              </w:rPr>
              <w:t>-</w:t>
            </w:r>
          </w:p>
        </w:tc>
      </w:tr>
    </w:tbl>
    <w:p w:rsidR="001121CD" w:rsidRDefault="001121CD" w:rsidP="00F46038">
      <w:pPr>
        <w:pStyle w:val="Style2"/>
        <w:widowControl/>
        <w:spacing w:line="240" w:lineRule="auto"/>
        <w:jc w:val="both"/>
        <w:rPr>
          <w:sz w:val="20"/>
          <w:szCs w:val="20"/>
        </w:rPr>
      </w:pPr>
    </w:p>
    <w:p w:rsidR="001121CD" w:rsidRDefault="001121CD" w:rsidP="00885B80">
      <w:pPr>
        <w:tabs>
          <w:tab w:val="left" w:pos="2643"/>
        </w:tabs>
        <w:rPr>
          <w:rStyle w:val="FontStyle20"/>
          <w:sz w:val="20"/>
          <w:szCs w:val="20"/>
        </w:rPr>
      </w:pPr>
    </w:p>
    <w:p w:rsidR="008F7085" w:rsidRDefault="008F7085" w:rsidP="00885B80">
      <w:pPr>
        <w:tabs>
          <w:tab w:val="left" w:pos="2643"/>
        </w:tabs>
        <w:rPr>
          <w:rStyle w:val="FontStyle20"/>
          <w:sz w:val="20"/>
          <w:szCs w:val="20"/>
        </w:rPr>
      </w:pPr>
    </w:p>
    <w:p w:rsidR="008F7085" w:rsidRDefault="008F7085" w:rsidP="00885B80">
      <w:pPr>
        <w:tabs>
          <w:tab w:val="left" w:pos="2643"/>
        </w:tabs>
        <w:rPr>
          <w:rStyle w:val="FontStyle20"/>
          <w:sz w:val="20"/>
          <w:szCs w:val="20"/>
        </w:rPr>
      </w:pPr>
    </w:p>
    <w:p w:rsidR="008F7085" w:rsidRDefault="008F7085" w:rsidP="00885B80">
      <w:pPr>
        <w:tabs>
          <w:tab w:val="left" w:pos="2643"/>
        </w:tabs>
        <w:rPr>
          <w:rStyle w:val="FontStyle20"/>
          <w:sz w:val="20"/>
          <w:szCs w:val="20"/>
        </w:rPr>
      </w:pPr>
    </w:p>
    <w:p w:rsidR="00FE2BD7" w:rsidRDefault="00FE2BD7" w:rsidP="00885B80">
      <w:pPr>
        <w:tabs>
          <w:tab w:val="left" w:pos="2643"/>
        </w:tabs>
        <w:rPr>
          <w:rStyle w:val="FontStyle20"/>
          <w:sz w:val="20"/>
          <w:szCs w:val="20"/>
        </w:rPr>
      </w:pPr>
    </w:p>
    <w:p w:rsidR="001121CD" w:rsidRPr="00686BB6" w:rsidRDefault="00F46038" w:rsidP="001121CD">
      <w:pPr>
        <w:tabs>
          <w:tab w:val="left" w:pos="2643"/>
        </w:tabs>
        <w:jc w:val="center"/>
        <w:rPr>
          <w:rFonts w:ascii="Times New Roman" w:hAnsi="Times New Roman" w:cs="Times New Roman"/>
          <w:sz w:val="24"/>
          <w:szCs w:val="24"/>
        </w:rPr>
      </w:pPr>
      <w:r w:rsidRPr="00686BB6">
        <w:rPr>
          <w:rStyle w:val="FontStyle20"/>
          <w:sz w:val="24"/>
          <w:szCs w:val="24"/>
        </w:rPr>
        <w:lastRenderedPageBreak/>
        <w:t>Раздел 6. Результат «подуслуги»</w:t>
      </w:r>
    </w:p>
    <w:p w:rsidR="00F46038" w:rsidRPr="001121CD" w:rsidRDefault="00F46038" w:rsidP="00F46038">
      <w:pPr>
        <w:pStyle w:val="Standard"/>
        <w:widowControl/>
        <w:rPr>
          <w:sz w:val="20"/>
          <w:szCs w:val="20"/>
        </w:rPr>
      </w:pPr>
    </w:p>
    <w:tbl>
      <w:tblPr>
        <w:tblW w:w="21592" w:type="dxa"/>
        <w:jc w:val="center"/>
        <w:tblLayout w:type="fixed"/>
        <w:tblCellMar>
          <w:left w:w="10" w:type="dxa"/>
          <w:right w:w="10" w:type="dxa"/>
        </w:tblCellMar>
        <w:tblLook w:val="0000"/>
      </w:tblPr>
      <w:tblGrid>
        <w:gridCol w:w="1159"/>
        <w:gridCol w:w="3828"/>
        <w:gridCol w:w="2835"/>
        <w:gridCol w:w="2268"/>
        <w:gridCol w:w="2409"/>
        <w:gridCol w:w="1985"/>
        <w:gridCol w:w="3402"/>
        <w:gridCol w:w="1843"/>
        <w:gridCol w:w="1863"/>
      </w:tblGrid>
      <w:tr w:rsidR="00F46038" w:rsidRPr="00206A10" w:rsidTr="00F77FAE">
        <w:trPr>
          <w:trHeight w:val="697"/>
          <w:jc w:val="center"/>
        </w:trPr>
        <w:tc>
          <w:tcPr>
            <w:tcW w:w="1159"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 п/п</w:t>
            </w:r>
          </w:p>
        </w:tc>
        <w:tc>
          <w:tcPr>
            <w:tcW w:w="3828"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Документ/ документы, являющийся(иеся) результатом «подуслуги»</w:t>
            </w:r>
          </w:p>
        </w:tc>
        <w:tc>
          <w:tcPr>
            <w:tcW w:w="2835"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Требования к документу/ документам, являющемуся(ихся) результатом «подуслуги»</w:t>
            </w:r>
          </w:p>
        </w:tc>
        <w:tc>
          <w:tcPr>
            <w:tcW w:w="2268"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Характеристика результата «подуслуги» (положительный/ отрицательный)</w:t>
            </w:r>
          </w:p>
        </w:tc>
        <w:tc>
          <w:tcPr>
            <w:tcW w:w="2409"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Форма документа/ документов,</w:t>
            </w:r>
          </w:p>
          <w:p w:rsidR="00F46038" w:rsidRPr="00206A10" w:rsidRDefault="00F46038" w:rsidP="00B770F4">
            <w:pPr>
              <w:pStyle w:val="Style11"/>
              <w:widowControl/>
              <w:spacing w:line="240" w:lineRule="auto"/>
              <w:rPr>
                <w:sz w:val="20"/>
                <w:szCs w:val="20"/>
              </w:rPr>
            </w:pPr>
            <w:r w:rsidRPr="00206A10">
              <w:rPr>
                <w:rStyle w:val="FontStyle23"/>
                <w:sz w:val="20"/>
                <w:szCs w:val="20"/>
              </w:rPr>
              <w:t>являющегося (ихся) результатом «подуслуги»</w:t>
            </w:r>
          </w:p>
        </w:tc>
        <w:tc>
          <w:tcPr>
            <w:tcW w:w="1985"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Образец документа/ документов,</w:t>
            </w:r>
          </w:p>
          <w:p w:rsidR="00F46038" w:rsidRPr="00206A10" w:rsidRDefault="00F46038" w:rsidP="00B770F4">
            <w:pPr>
              <w:pStyle w:val="Style11"/>
              <w:widowControl/>
              <w:spacing w:line="240" w:lineRule="auto"/>
              <w:rPr>
                <w:sz w:val="20"/>
                <w:szCs w:val="20"/>
              </w:rPr>
            </w:pPr>
            <w:r w:rsidRPr="00206A10">
              <w:rPr>
                <w:rStyle w:val="FontStyle23"/>
                <w:sz w:val="20"/>
                <w:szCs w:val="20"/>
              </w:rPr>
              <w:t>являющегося(ихся) результатом «подуслуги»</w:t>
            </w:r>
          </w:p>
        </w:tc>
        <w:tc>
          <w:tcPr>
            <w:tcW w:w="3402" w:type="dxa"/>
            <w:vMerge w:val="restart"/>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Способы получения результата «подуслуги»</w:t>
            </w:r>
          </w:p>
        </w:tc>
        <w:tc>
          <w:tcPr>
            <w:tcW w:w="370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Срок хранения невостребованных заявителем результатов «подуслуги»</w:t>
            </w:r>
          </w:p>
        </w:tc>
      </w:tr>
      <w:tr w:rsidR="00F46038" w:rsidRPr="00206A10" w:rsidTr="00F77FAE">
        <w:trPr>
          <w:trHeight w:val="149"/>
          <w:jc w:val="center"/>
        </w:trPr>
        <w:tc>
          <w:tcPr>
            <w:tcW w:w="1159"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3828"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2835"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2268"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2409"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1985"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3402" w:type="dxa"/>
            <w:vMerge/>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rPr>
                <w:rFonts w:ascii="Times New Roman" w:hAnsi="Times New Roman" w:cs="Times New Roman"/>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в органе</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F46038" w:rsidRPr="00206A10" w:rsidRDefault="00F46038" w:rsidP="00B770F4">
            <w:pPr>
              <w:pStyle w:val="Style11"/>
              <w:widowControl/>
              <w:spacing w:line="240" w:lineRule="auto"/>
              <w:rPr>
                <w:sz w:val="20"/>
                <w:szCs w:val="20"/>
              </w:rPr>
            </w:pPr>
            <w:r w:rsidRPr="00206A10">
              <w:rPr>
                <w:rStyle w:val="FontStyle23"/>
                <w:sz w:val="20"/>
                <w:szCs w:val="20"/>
              </w:rPr>
              <w:t>ГБУ «МФЦ»</w:t>
            </w:r>
          </w:p>
        </w:tc>
      </w:tr>
      <w:tr w:rsidR="00F46038" w:rsidRPr="00206A10" w:rsidTr="00F77FAE">
        <w:trPr>
          <w:trHeight w:val="170"/>
          <w:jc w:val="center"/>
        </w:trPr>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2</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4</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F46038" w:rsidP="00B770F4">
            <w:pPr>
              <w:pStyle w:val="Style11"/>
              <w:widowControl/>
              <w:spacing w:line="240" w:lineRule="auto"/>
              <w:rPr>
                <w:sz w:val="20"/>
                <w:szCs w:val="20"/>
              </w:rPr>
            </w:pPr>
            <w:r w:rsidRPr="00206A10">
              <w:rPr>
                <w:rStyle w:val="FontStyle23"/>
                <w:sz w:val="20"/>
                <w:szCs w:val="20"/>
              </w:rPr>
              <w:t>8</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F46038" w:rsidRPr="00206A10" w:rsidRDefault="00F46038" w:rsidP="00B770F4">
            <w:pPr>
              <w:pStyle w:val="Style11"/>
              <w:widowControl/>
              <w:spacing w:line="240" w:lineRule="auto"/>
              <w:rPr>
                <w:sz w:val="20"/>
                <w:szCs w:val="20"/>
              </w:rPr>
            </w:pPr>
          </w:p>
        </w:tc>
      </w:tr>
      <w:tr w:rsidR="00F46038" w:rsidRPr="00206A10" w:rsidTr="00F77FAE">
        <w:trPr>
          <w:trHeight w:val="155"/>
          <w:jc w:val="center"/>
        </w:trPr>
        <w:tc>
          <w:tcPr>
            <w:tcW w:w="19729"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206A10" w:rsidRDefault="00686BB6" w:rsidP="00B770F4">
            <w:pPr>
              <w:pStyle w:val="Style11"/>
              <w:widowControl/>
              <w:spacing w:line="240" w:lineRule="auto"/>
              <w:rPr>
                <w:i/>
                <w:sz w:val="20"/>
                <w:szCs w:val="20"/>
              </w:rPr>
            </w:pPr>
            <w:r>
              <w:rPr>
                <w:b/>
                <w:i/>
                <w:sz w:val="20"/>
                <w:szCs w:val="20"/>
              </w:rPr>
              <w:t xml:space="preserve">                                             </w:t>
            </w:r>
            <w:r w:rsidR="00206A10">
              <w:rPr>
                <w:b/>
                <w:i/>
                <w:sz w:val="20"/>
                <w:szCs w:val="20"/>
              </w:rPr>
              <w:t>В</w:t>
            </w:r>
            <w:r w:rsidR="00206A10" w:rsidRPr="001121CD">
              <w:rPr>
                <w:b/>
                <w:i/>
                <w:sz w:val="20"/>
                <w:szCs w:val="20"/>
              </w:rPr>
              <w:t>ыдач</w:t>
            </w:r>
            <w:r w:rsidR="00206A10">
              <w:rPr>
                <w:b/>
                <w:i/>
                <w:sz w:val="20"/>
                <w:szCs w:val="20"/>
              </w:rPr>
              <w:t>а</w:t>
            </w:r>
            <w:r w:rsidR="00206A10" w:rsidRPr="001121CD">
              <w:rPr>
                <w:b/>
                <w:i/>
                <w:sz w:val="20"/>
                <w:szCs w:val="20"/>
              </w:rPr>
              <w:t xml:space="preserve"> </w:t>
            </w:r>
            <w:r w:rsidR="00206A10">
              <w:rPr>
                <w:b/>
                <w:i/>
                <w:sz w:val="20"/>
                <w:szCs w:val="20"/>
              </w:rPr>
              <w:t>разрешений на строительство, реконструкцию объектов капитального строительства</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rsidR="00F46038" w:rsidRPr="00206A10" w:rsidRDefault="00F46038" w:rsidP="00B770F4">
            <w:pPr>
              <w:pStyle w:val="Style11"/>
              <w:widowControl/>
              <w:spacing w:line="240" w:lineRule="auto"/>
              <w:rPr>
                <w:i/>
                <w:sz w:val="20"/>
                <w:szCs w:val="20"/>
              </w:rPr>
            </w:pPr>
          </w:p>
        </w:tc>
      </w:tr>
      <w:tr w:rsidR="00F46038" w:rsidRPr="00206A10" w:rsidTr="00F77FAE">
        <w:trPr>
          <w:trHeight w:val="1058"/>
          <w:jc w:val="center"/>
        </w:trPr>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
              <w:widowControl/>
              <w:jc w:val="center"/>
              <w:rPr>
                <w:sz w:val="20"/>
                <w:szCs w:val="20"/>
              </w:rPr>
            </w:pPr>
            <w:r w:rsidRPr="00206A10">
              <w:rPr>
                <w:sz w:val="20"/>
                <w:szCs w:val="20"/>
              </w:rPr>
              <w:t>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13184E">
            <w:pPr>
              <w:pStyle w:val="Style1"/>
              <w:widowControl/>
              <w:jc w:val="center"/>
              <w:rPr>
                <w:sz w:val="20"/>
                <w:szCs w:val="20"/>
              </w:rPr>
            </w:pPr>
            <w:r w:rsidRPr="00206A10">
              <w:rPr>
                <w:sz w:val="20"/>
                <w:szCs w:val="20"/>
              </w:rPr>
              <w:t xml:space="preserve">Выдача </w:t>
            </w:r>
            <w:r w:rsidR="0013184E">
              <w:rPr>
                <w:sz w:val="20"/>
                <w:szCs w:val="20"/>
              </w:rPr>
              <w:t>заявителю разрешения на строительство</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13184E" w:rsidP="00B770F4">
            <w:pPr>
              <w:pStyle w:val="Style1"/>
              <w:widowControl/>
              <w:jc w:val="center"/>
              <w:rPr>
                <w:sz w:val="20"/>
                <w:szCs w:val="20"/>
              </w:rPr>
            </w:pPr>
            <w:r>
              <w:rPr>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686BB6" w:rsidP="00B770F4">
            <w:pPr>
              <w:pStyle w:val="Style1"/>
              <w:widowControl/>
              <w:jc w:val="center"/>
              <w:rPr>
                <w:sz w:val="20"/>
                <w:szCs w:val="20"/>
              </w:rPr>
            </w:pPr>
            <w:r>
              <w:rPr>
                <w:sz w:val="20"/>
                <w:szCs w:val="20"/>
              </w:rPr>
              <w:t>п</w:t>
            </w:r>
            <w:r w:rsidR="00F46038" w:rsidRPr="00206A10">
              <w:rPr>
                <w:sz w:val="20"/>
                <w:szCs w:val="20"/>
              </w:rPr>
              <w:t>оложительный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686BB6" w:rsidP="00B770F4">
            <w:pPr>
              <w:pStyle w:val="Style1"/>
              <w:widowControl/>
              <w:jc w:val="center"/>
              <w:rPr>
                <w:sz w:val="20"/>
                <w:szCs w:val="20"/>
              </w:rPr>
            </w:pPr>
            <w:r>
              <w:rPr>
                <w:sz w:val="20"/>
                <w:szCs w:val="20"/>
              </w:rPr>
              <w:t>Приложение 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686BB6" w:rsidP="00686BB6">
            <w:pPr>
              <w:pStyle w:val="Style1"/>
              <w:widowControl/>
              <w:jc w:val="center"/>
              <w:rPr>
                <w:sz w:val="20"/>
                <w:szCs w:val="20"/>
              </w:rPr>
            </w:pPr>
            <w:r>
              <w:rPr>
                <w:sz w:val="20"/>
                <w:szCs w:val="20"/>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F46038" w:rsidP="00B770F4">
            <w:pPr>
              <w:pStyle w:val="Style12"/>
              <w:widowControl/>
              <w:tabs>
                <w:tab w:val="left" w:pos="2736"/>
                <w:tab w:val="left" w:pos="3845"/>
              </w:tabs>
              <w:jc w:val="center"/>
              <w:rPr>
                <w:sz w:val="20"/>
                <w:szCs w:val="20"/>
              </w:rPr>
            </w:pPr>
            <w:r w:rsidRPr="00206A10">
              <w:rPr>
                <w:rStyle w:val="FontStyle23"/>
                <w:sz w:val="20"/>
                <w:szCs w:val="20"/>
              </w:rPr>
              <w:t>- в Администрации Шумихинского района, на бумажном носителе;</w:t>
            </w:r>
          </w:p>
          <w:p w:rsidR="00F46038" w:rsidRPr="00206A10" w:rsidRDefault="00F46038" w:rsidP="008F392A">
            <w:pPr>
              <w:pStyle w:val="Style1"/>
              <w:widowControl/>
              <w:jc w:val="center"/>
              <w:rPr>
                <w:sz w:val="20"/>
                <w:szCs w:val="20"/>
              </w:rPr>
            </w:pPr>
            <w:r w:rsidRPr="00206A10">
              <w:rPr>
                <w:rStyle w:val="FontStyle23"/>
                <w:sz w:val="20"/>
                <w:szCs w:val="20"/>
              </w:rPr>
              <w:t>- в МФЦ, на бумажном носителе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206A10" w:rsidRDefault="002D1FB3" w:rsidP="00B770F4">
            <w:pPr>
              <w:pStyle w:val="Style1"/>
              <w:widowControl/>
              <w:jc w:val="center"/>
              <w:rPr>
                <w:sz w:val="20"/>
                <w:szCs w:val="20"/>
              </w:rPr>
            </w:pPr>
            <w:r w:rsidRPr="00206A10">
              <w:rPr>
                <w:sz w:val="20"/>
                <w:szCs w:val="20"/>
              </w:rPr>
              <w:t>постоянно</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F46038" w:rsidRPr="00206A10" w:rsidRDefault="00B851D6" w:rsidP="00B770F4">
            <w:pPr>
              <w:pStyle w:val="Style1"/>
              <w:widowControl/>
              <w:jc w:val="center"/>
              <w:rPr>
                <w:sz w:val="20"/>
                <w:szCs w:val="20"/>
              </w:rPr>
            </w:pPr>
            <w:r w:rsidRPr="00B851D6">
              <w:rPr>
                <w:sz w:val="20"/>
                <w:szCs w:val="20"/>
              </w:rPr>
              <w:t>30 дней</w:t>
            </w:r>
            <w:r>
              <w:rPr>
                <w:color w:val="FF0000"/>
                <w:sz w:val="20"/>
                <w:szCs w:val="20"/>
              </w:rPr>
              <w:t xml:space="preserve"> </w:t>
            </w:r>
            <w:r w:rsidR="00686BB6" w:rsidRPr="00B851D6">
              <w:rPr>
                <w:color w:val="FF0000"/>
                <w:sz w:val="20"/>
                <w:szCs w:val="20"/>
              </w:rPr>
              <w:t>???</w:t>
            </w:r>
          </w:p>
        </w:tc>
      </w:tr>
      <w:tr w:rsidR="00686BB6" w:rsidRPr="00206A10" w:rsidTr="00F77FAE">
        <w:trPr>
          <w:trHeight w:val="896"/>
          <w:jc w:val="center"/>
        </w:trPr>
        <w:tc>
          <w:tcPr>
            <w:tcW w:w="115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B770F4">
            <w:pPr>
              <w:pStyle w:val="Style1"/>
              <w:widowControl/>
              <w:jc w:val="center"/>
              <w:rPr>
                <w:sz w:val="20"/>
                <w:szCs w:val="20"/>
              </w:rPr>
            </w:pPr>
            <w:r>
              <w:rPr>
                <w:sz w:val="20"/>
                <w:szCs w:val="20"/>
              </w:rPr>
              <w:t>2</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13184E">
            <w:pPr>
              <w:pStyle w:val="Style1"/>
              <w:widowControl/>
              <w:jc w:val="center"/>
              <w:rPr>
                <w:sz w:val="20"/>
                <w:szCs w:val="20"/>
              </w:rPr>
            </w:pPr>
            <w:r>
              <w:rPr>
                <w:sz w:val="20"/>
                <w:szCs w:val="20"/>
              </w:rPr>
              <w:t>Отказ в выдаче разрешения на строительство</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Default="00686BB6" w:rsidP="00B770F4">
            <w:pPr>
              <w:pStyle w:val="Style1"/>
              <w:widowControl/>
              <w:jc w:val="center"/>
              <w:rPr>
                <w:sz w:val="20"/>
                <w:szCs w:val="20"/>
              </w:rPr>
            </w:pPr>
            <w:r>
              <w:rPr>
                <w:sz w:val="20"/>
                <w:szCs w:val="20"/>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B770F4">
            <w:pPr>
              <w:pStyle w:val="Style1"/>
              <w:widowControl/>
              <w:jc w:val="center"/>
              <w:rPr>
                <w:sz w:val="20"/>
                <w:szCs w:val="20"/>
              </w:rPr>
            </w:pPr>
            <w:r>
              <w:rPr>
                <w:sz w:val="20"/>
                <w:szCs w:val="20"/>
              </w:rPr>
              <w:t>отрицательный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B770F4">
            <w:pPr>
              <w:pStyle w:val="Style1"/>
              <w:widowControl/>
              <w:jc w:val="center"/>
              <w:rPr>
                <w:sz w:val="20"/>
                <w:szCs w:val="20"/>
              </w:rPr>
            </w:pPr>
            <w:r>
              <w:rPr>
                <w:sz w:val="20"/>
                <w:szCs w:val="20"/>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686BB6">
            <w:pPr>
              <w:pStyle w:val="Style1"/>
              <w:widowControl/>
              <w:jc w:val="center"/>
              <w:rPr>
                <w:sz w:val="20"/>
                <w:szCs w:val="20"/>
              </w:rPr>
            </w:pPr>
            <w:r>
              <w:rPr>
                <w:sz w:val="20"/>
                <w:szCs w:val="20"/>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B770F4">
            <w:pPr>
              <w:pStyle w:val="Style12"/>
              <w:widowControl/>
              <w:tabs>
                <w:tab w:val="left" w:pos="2736"/>
                <w:tab w:val="left" w:pos="3845"/>
              </w:tabs>
              <w:jc w:val="center"/>
              <w:rPr>
                <w:rStyle w:val="FontStyle23"/>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686BB6" w:rsidRPr="00206A10" w:rsidRDefault="00686BB6" w:rsidP="00B770F4">
            <w:pPr>
              <w:pStyle w:val="Style1"/>
              <w:widowControl/>
              <w:jc w:val="center"/>
              <w:rPr>
                <w:sz w:val="20"/>
                <w:szCs w:val="20"/>
              </w:rPr>
            </w:pPr>
            <w:r>
              <w:rPr>
                <w:sz w:val="20"/>
                <w:szCs w:val="20"/>
              </w:rPr>
              <w:t>постоянно</w:t>
            </w:r>
          </w:p>
        </w:tc>
        <w:tc>
          <w:tcPr>
            <w:tcW w:w="1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686BB6" w:rsidRPr="00206A10" w:rsidRDefault="00B851D6" w:rsidP="00B770F4">
            <w:pPr>
              <w:pStyle w:val="Style1"/>
              <w:widowControl/>
              <w:jc w:val="center"/>
              <w:rPr>
                <w:sz w:val="20"/>
                <w:szCs w:val="20"/>
              </w:rPr>
            </w:pPr>
            <w:r>
              <w:rPr>
                <w:sz w:val="20"/>
                <w:szCs w:val="20"/>
              </w:rPr>
              <w:t xml:space="preserve">30 дней </w:t>
            </w:r>
            <w:r w:rsidR="00686BB6" w:rsidRPr="00B851D6">
              <w:rPr>
                <w:color w:val="FF0000"/>
                <w:sz w:val="20"/>
                <w:szCs w:val="20"/>
              </w:rPr>
              <w:t>???</w:t>
            </w:r>
          </w:p>
        </w:tc>
      </w:tr>
    </w:tbl>
    <w:p w:rsidR="00686BB6" w:rsidRPr="00686BB6" w:rsidRDefault="00686BB6" w:rsidP="005E0392">
      <w:pPr>
        <w:widowControl/>
        <w:suppressAutoHyphens w:val="0"/>
        <w:autoSpaceDN/>
        <w:textAlignment w:val="auto"/>
        <w:rPr>
          <w:sz w:val="24"/>
          <w:szCs w:val="24"/>
        </w:rPr>
      </w:pPr>
    </w:p>
    <w:p w:rsidR="00F46038" w:rsidRPr="00686BB6" w:rsidRDefault="00F46038" w:rsidP="00686BB6">
      <w:pPr>
        <w:widowControl/>
        <w:suppressAutoHyphens w:val="0"/>
        <w:autoSpaceDN/>
        <w:jc w:val="center"/>
        <w:textAlignment w:val="auto"/>
        <w:rPr>
          <w:sz w:val="24"/>
          <w:szCs w:val="24"/>
        </w:rPr>
      </w:pPr>
      <w:r w:rsidRPr="00686BB6">
        <w:rPr>
          <w:rStyle w:val="FontStyle20"/>
          <w:sz w:val="24"/>
          <w:szCs w:val="24"/>
        </w:rPr>
        <w:t xml:space="preserve">Раздел </w:t>
      </w:r>
      <w:r w:rsidRPr="00686BB6">
        <w:rPr>
          <w:rStyle w:val="FontStyle22"/>
          <w:sz w:val="24"/>
          <w:szCs w:val="24"/>
        </w:rPr>
        <w:t xml:space="preserve">7. </w:t>
      </w:r>
      <w:r w:rsidRPr="00686BB6">
        <w:rPr>
          <w:rStyle w:val="FontStyle20"/>
          <w:sz w:val="24"/>
          <w:szCs w:val="24"/>
        </w:rPr>
        <w:t xml:space="preserve">«Технологические процессы предоставления </w:t>
      </w:r>
      <w:r w:rsidRPr="00686BB6">
        <w:rPr>
          <w:rStyle w:val="FontStyle23"/>
          <w:sz w:val="24"/>
          <w:szCs w:val="24"/>
        </w:rPr>
        <w:t>«подуслуги»</w:t>
      </w:r>
    </w:p>
    <w:p w:rsidR="00F46038" w:rsidRPr="001121CD" w:rsidRDefault="00F46038" w:rsidP="00F46038">
      <w:pPr>
        <w:pStyle w:val="Standard"/>
        <w:widowControl/>
        <w:rPr>
          <w:sz w:val="20"/>
          <w:szCs w:val="20"/>
        </w:rPr>
      </w:pPr>
    </w:p>
    <w:tbl>
      <w:tblPr>
        <w:tblW w:w="21628" w:type="dxa"/>
        <w:jc w:val="center"/>
        <w:tblLayout w:type="fixed"/>
        <w:tblCellMar>
          <w:left w:w="10" w:type="dxa"/>
          <w:right w:w="10" w:type="dxa"/>
        </w:tblCellMar>
        <w:tblLook w:val="0000"/>
      </w:tblPr>
      <w:tblGrid>
        <w:gridCol w:w="610"/>
        <w:gridCol w:w="1843"/>
        <w:gridCol w:w="11340"/>
        <w:gridCol w:w="2126"/>
        <w:gridCol w:w="2268"/>
        <w:gridCol w:w="1843"/>
        <w:gridCol w:w="1598"/>
      </w:tblGrid>
      <w:tr w:rsidR="0083635C" w:rsidRPr="001121CD" w:rsidTr="005E0392">
        <w:trPr>
          <w:trHeight w:val="692"/>
          <w:jc w:val="center"/>
        </w:trPr>
        <w:tc>
          <w:tcPr>
            <w:tcW w:w="6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 п/п</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Наименование процедуры процесса</w:t>
            </w: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 xml:space="preserve">Особенности </w:t>
            </w:r>
          </w:p>
          <w:p w:rsidR="00F46038" w:rsidRPr="001121CD" w:rsidRDefault="00F46038" w:rsidP="00B770F4">
            <w:pPr>
              <w:pStyle w:val="Style11"/>
              <w:widowControl/>
              <w:spacing w:line="240" w:lineRule="auto"/>
              <w:rPr>
                <w:sz w:val="20"/>
                <w:szCs w:val="20"/>
              </w:rPr>
            </w:pPr>
            <w:r w:rsidRPr="001121CD">
              <w:rPr>
                <w:rStyle w:val="FontStyle23"/>
                <w:sz w:val="20"/>
                <w:szCs w:val="20"/>
              </w:rPr>
              <w:t>исполнения процедуры (процесса)</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Сроки исполнения процедуры (процесса)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Исполнитель процедуры процесса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Ресурсы, необходимые для выполнения процедуры процесса</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1"/>
              <w:widowControl/>
              <w:spacing w:line="240" w:lineRule="auto"/>
              <w:rPr>
                <w:sz w:val="20"/>
                <w:szCs w:val="20"/>
              </w:rPr>
            </w:pPr>
            <w:r w:rsidRPr="001121CD">
              <w:rPr>
                <w:rStyle w:val="FontStyle23"/>
                <w:sz w:val="20"/>
                <w:szCs w:val="20"/>
              </w:rPr>
              <w:t>Формы документов, необходимые для выполнения процедуры процесса</w:t>
            </w:r>
          </w:p>
        </w:tc>
      </w:tr>
      <w:tr w:rsidR="0083635C" w:rsidRPr="001121CD" w:rsidTr="005E0392">
        <w:trPr>
          <w:trHeight w:val="161"/>
          <w:jc w:val="center"/>
        </w:trPr>
        <w:tc>
          <w:tcPr>
            <w:tcW w:w="6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2</w:t>
            </w: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6</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3"/>
              <w:widowControl/>
              <w:spacing w:line="240" w:lineRule="auto"/>
              <w:jc w:val="center"/>
              <w:rPr>
                <w:sz w:val="20"/>
                <w:szCs w:val="20"/>
              </w:rPr>
            </w:pPr>
            <w:r w:rsidRPr="001121CD">
              <w:rPr>
                <w:rStyle w:val="FontStyle23"/>
                <w:sz w:val="20"/>
                <w:szCs w:val="20"/>
              </w:rPr>
              <w:t>7</w:t>
            </w:r>
          </w:p>
        </w:tc>
      </w:tr>
      <w:tr w:rsidR="00F46038" w:rsidRPr="001121CD" w:rsidTr="00411570">
        <w:trPr>
          <w:trHeight w:val="468"/>
          <w:jc w:val="center"/>
        </w:trPr>
        <w:tc>
          <w:tcPr>
            <w:tcW w:w="2162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686BB6" w:rsidP="00411570">
            <w:pPr>
              <w:pStyle w:val="Style13"/>
              <w:widowControl/>
              <w:spacing w:line="240" w:lineRule="auto"/>
              <w:jc w:val="center"/>
              <w:rPr>
                <w:b/>
                <w:i/>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r>
      <w:tr w:rsidR="00F46038" w:rsidRPr="001121CD" w:rsidTr="005E0392">
        <w:trPr>
          <w:trHeight w:val="418"/>
          <w:jc w:val="center"/>
        </w:trPr>
        <w:tc>
          <w:tcPr>
            <w:tcW w:w="2162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E0392" w:rsidRPr="005E0392" w:rsidRDefault="00F46038" w:rsidP="005E0392">
            <w:pPr>
              <w:pStyle w:val="Style13"/>
              <w:widowControl/>
              <w:numPr>
                <w:ilvl w:val="0"/>
                <w:numId w:val="2"/>
              </w:numPr>
              <w:spacing w:line="240" w:lineRule="auto"/>
              <w:jc w:val="center"/>
              <w:rPr>
                <w:sz w:val="20"/>
                <w:szCs w:val="20"/>
              </w:rPr>
            </w:pPr>
            <w:r w:rsidRPr="001121CD">
              <w:rPr>
                <w:sz w:val="20"/>
                <w:szCs w:val="20"/>
              </w:rPr>
              <w:t>Прием, регистрация заявления о предоставлении муниципальной услуги и иных документов, необходимых для предоставления муниципальной услуги</w:t>
            </w:r>
          </w:p>
        </w:tc>
      </w:tr>
      <w:tr w:rsidR="0083635C" w:rsidRPr="001121CD" w:rsidTr="005E0392">
        <w:trPr>
          <w:trHeight w:val="290"/>
          <w:jc w:val="center"/>
        </w:trPr>
        <w:tc>
          <w:tcPr>
            <w:tcW w:w="610" w:type="dxa"/>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1.1</w:t>
            </w:r>
          </w:p>
        </w:tc>
        <w:tc>
          <w:tcPr>
            <w:tcW w:w="1843" w:type="dxa"/>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Регистрация заявления</w:t>
            </w:r>
          </w:p>
        </w:tc>
        <w:tc>
          <w:tcPr>
            <w:tcW w:w="11340" w:type="dxa"/>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tcPr>
          <w:p w:rsidR="00F46038" w:rsidRDefault="007A0D51" w:rsidP="007A0D51">
            <w:pPr>
              <w:pStyle w:val="Style1"/>
              <w:jc w:val="both"/>
              <w:rPr>
                <w:sz w:val="20"/>
                <w:szCs w:val="20"/>
              </w:rPr>
            </w:pPr>
            <w:r>
              <w:rPr>
                <w:sz w:val="20"/>
                <w:szCs w:val="20"/>
              </w:rPr>
              <w:t>Основанием для начала административной процедуры является личное обращение заявителя в Администрацию Шумихинского района с заявлением и прилагаемыми документами</w:t>
            </w:r>
            <w:r w:rsidR="0083635C">
              <w:rPr>
                <w:sz w:val="20"/>
                <w:szCs w:val="20"/>
              </w:rPr>
              <w:t>, необходимыми для предоставления муниципальной услуги, перечисленными в пункте 9.2 Административного регламента, в т.ч. в электронной форме, а также через МФЦ.</w:t>
            </w:r>
          </w:p>
          <w:p w:rsidR="0083635C" w:rsidRDefault="002D7C28" w:rsidP="007A0D51">
            <w:pPr>
              <w:pStyle w:val="Style1"/>
              <w:jc w:val="both"/>
              <w:rPr>
                <w:sz w:val="20"/>
                <w:szCs w:val="20"/>
              </w:rPr>
            </w:pPr>
            <w:r>
              <w:rPr>
                <w:sz w:val="20"/>
                <w:szCs w:val="20"/>
              </w:rPr>
              <w:t>В ходе приема документов от заявителя должностное лицо, ответственное за прием документов при личном обращении, проверяет представленные заявление и прилагаемые необходимые документы на предмет:</w:t>
            </w:r>
          </w:p>
          <w:p w:rsidR="002D7C28" w:rsidRDefault="002D7C28" w:rsidP="007A0D51">
            <w:pPr>
              <w:pStyle w:val="Style1"/>
              <w:jc w:val="both"/>
              <w:rPr>
                <w:sz w:val="20"/>
                <w:szCs w:val="20"/>
              </w:rPr>
            </w:pPr>
            <w:r>
              <w:rPr>
                <w:sz w:val="20"/>
                <w:szCs w:val="20"/>
              </w:rPr>
              <w:t xml:space="preserve">  - оформления заявления в соответствии с требованиями настоящего регламента;</w:t>
            </w:r>
          </w:p>
          <w:p w:rsidR="002D7C28" w:rsidRDefault="002D7C28" w:rsidP="007A0D51">
            <w:pPr>
              <w:pStyle w:val="Style1"/>
              <w:jc w:val="both"/>
              <w:rPr>
                <w:sz w:val="20"/>
                <w:szCs w:val="20"/>
              </w:rPr>
            </w:pPr>
            <w:r>
              <w:rPr>
                <w:sz w:val="20"/>
                <w:szCs w:val="20"/>
              </w:rPr>
              <w:t xml:space="preserve">  -  комплектности прилагаемых к заявлению документов.</w:t>
            </w:r>
          </w:p>
          <w:p w:rsidR="002D7C28" w:rsidRDefault="00F83FBB" w:rsidP="007A0D51">
            <w:pPr>
              <w:pStyle w:val="Style1"/>
              <w:jc w:val="both"/>
              <w:rPr>
                <w:sz w:val="20"/>
                <w:szCs w:val="20"/>
              </w:rPr>
            </w:pPr>
            <w:r>
              <w:rPr>
                <w:sz w:val="20"/>
                <w:szCs w:val="20"/>
              </w:rPr>
              <w:t>Заявление и прилагаемые необходимые документы регистрируются в Администрации в день их поступления.</w:t>
            </w:r>
          </w:p>
          <w:p w:rsidR="00F83FBB" w:rsidRDefault="00F83FBB" w:rsidP="00F83FBB">
            <w:pPr>
              <w:pStyle w:val="Style1"/>
              <w:jc w:val="both"/>
              <w:rPr>
                <w:sz w:val="20"/>
                <w:szCs w:val="20"/>
              </w:rPr>
            </w:pPr>
            <w:r>
              <w:rPr>
                <w:sz w:val="20"/>
                <w:szCs w:val="20"/>
              </w:rPr>
              <w:t>В качестве расписки в получении</w:t>
            </w:r>
            <w:r w:rsidRPr="00F83FBB">
              <w:rPr>
                <w:sz w:val="20"/>
                <w:szCs w:val="20"/>
              </w:rPr>
              <w:t xml:space="preserve"> Администрацией заявления и прилагаемых необходимых документов при представлении таких документов лично заявителю или его представителю выдается заверенная копия зарегистрированного заявления с указанием даты и времени приема. Копия заявления заверяется подписью должностного лица, ответственного за прием документов при личном обращении (с расшифровкой). На оригинале заявления, остающегося в Администрации, проставляются дата получения копии заявления, подпись, инициалы и фамилия заявителя или его представителя.</w:t>
            </w:r>
          </w:p>
          <w:p w:rsidR="00F83FBB" w:rsidRPr="00F83FBB" w:rsidRDefault="00F83FBB" w:rsidP="00F83FBB">
            <w:pPr>
              <w:pStyle w:val="ConsPlusNormal"/>
              <w:jc w:val="both"/>
              <w:rPr>
                <w:rFonts w:ascii="Times New Roman" w:hAnsi="Times New Roman" w:cs="Times New Roman"/>
                <w:sz w:val="20"/>
              </w:rPr>
            </w:pPr>
            <w:r w:rsidRPr="00F83FBB">
              <w:rPr>
                <w:rFonts w:ascii="Times New Roman" w:hAnsi="Times New Roman" w:cs="Times New Roman"/>
                <w:sz w:val="20"/>
              </w:rPr>
              <w:t>Административная процедура по приему заявления и прилагаемых необходимых документов при личном обращении заявителя завершается выдачей (возвратом) заявителю:</w:t>
            </w:r>
          </w:p>
          <w:p w:rsidR="00F83FBB" w:rsidRPr="00F83FBB" w:rsidRDefault="00F83FBB" w:rsidP="00F83FBB">
            <w:pPr>
              <w:autoSpaceDE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F83FBB">
              <w:rPr>
                <w:rFonts w:ascii="Times New Roman" w:hAnsi="Times New Roman" w:cs="Times New Roman"/>
                <w:sz w:val="20"/>
                <w:szCs w:val="20"/>
              </w:rPr>
              <w:t>расписки в получении документов, заверенной подписью должностного лица, осуществляющего прием документов, с указанием регистрационного номера заявления и даты и времени (с точностью до минуты) получения заявления;</w:t>
            </w:r>
          </w:p>
          <w:p w:rsidR="005E0392" w:rsidRPr="005E0392" w:rsidRDefault="00F83FBB" w:rsidP="003B2E29">
            <w:pPr>
              <w:pStyle w:val="ConsPlusNormal"/>
              <w:jc w:val="both"/>
              <w:rPr>
                <w:rFonts w:ascii="Times New Roman" w:hAnsi="Times New Roman" w:cs="Times New Roman"/>
                <w:sz w:val="20"/>
              </w:rPr>
            </w:pPr>
            <w:r w:rsidRPr="00F83FBB">
              <w:rPr>
                <w:rFonts w:ascii="Times New Roman" w:hAnsi="Times New Roman" w:cs="Times New Roman"/>
                <w:sz w:val="20"/>
              </w:rPr>
              <w:t xml:space="preserve">2) </w:t>
            </w:r>
            <w:r>
              <w:rPr>
                <w:rFonts w:ascii="Times New Roman" w:hAnsi="Times New Roman" w:cs="Times New Roman"/>
                <w:sz w:val="20"/>
              </w:rPr>
              <w:t xml:space="preserve">  </w:t>
            </w:r>
            <w:r w:rsidRPr="00F83FBB">
              <w:rPr>
                <w:rFonts w:ascii="Times New Roman" w:hAnsi="Times New Roman" w:cs="Times New Roman"/>
                <w:sz w:val="20"/>
              </w:rPr>
              <w:t>оригинала документа, подтверждающего полномочия представителя заявителя (если такой документ представлен представителем заявителя в подлиннике)</w:t>
            </w:r>
          </w:p>
        </w:tc>
        <w:tc>
          <w:tcPr>
            <w:tcW w:w="2126" w:type="dxa"/>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2D7C28" w:rsidRDefault="002D7C28" w:rsidP="005E0392">
            <w:pPr>
              <w:pStyle w:val="Style1"/>
              <w:jc w:val="center"/>
              <w:rPr>
                <w:sz w:val="20"/>
                <w:szCs w:val="20"/>
              </w:rPr>
            </w:pPr>
            <w:r>
              <w:rPr>
                <w:sz w:val="20"/>
                <w:szCs w:val="20"/>
              </w:rPr>
              <w:t>Максимальный срок исполнения административной процедуры – 1 день.</w:t>
            </w:r>
          </w:p>
          <w:p w:rsidR="00F46038" w:rsidRPr="002D7C28" w:rsidRDefault="002D7C28" w:rsidP="005E0392">
            <w:pPr>
              <w:pStyle w:val="Style1"/>
              <w:jc w:val="center"/>
              <w:rPr>
                <w:sz w:val="20"/>
                <w:szCs w:val="20"/>
              </w:rPr>
            </w:pPr>
            <w:r>
              <w:rPr>
                <w:sz w:val="20"/>
                <w:szCs w:val="20"/>
              </w:rPr>
              <w:t>При этом, при обращении заявителя через МФЦ, срок регистрации заявления исчисляется со дня передачи заявления от МФЦ.</w:t>
            </w:r>
          </w:p>
        </w:tc>
        <w:tc>
          <w:tcPr>
            <w:tcW w:w="2268" w:type="dxa"/>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Должностное лицо, ответственное за выполнение административного действия по приему, регистрации заявления</w:t>
            </w:r>
          </w:p>
          <w:p w:rsidR="00F46038" w:rsidRPr="001121CD" w:rsidRDefault="00F46038" w:rsidP="00B770F4">
            <w:pPr>
              <w:pStyle w:val="Style1"/>
              <w:widowControl/>
              <w:jc w:val="center"/>
              <w:rPr>
                <w:sz w:val="20"/>
                <w:szCs w:val="20"/>
              </w:rPr>
            </w:pPr>
            <w:r w:rsidRPr="001121CD">
              <w:rPr>
                <w:sz w:val="20"/>
                <w:szCs w:val="20"/>
              </w:rPr>
              <w:t>о предоставлении муниципальной услуги</w:t>
            </w:r>
          </w:p>
        </w:tc>
        <w:tc>
          <w:tcPr>
            <w:tcW w:w="1843" w:type="dxa"/>
            <w:tcBorders>
              <w:top w:val="single" w:sz="4" w:space="0" w:color="00000A"/>
              <w:left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5E0392" w:rsidP="00B770F4">
            <w:pPr>
              <w:pStyle w:val="Style1"/>
              <w:widowControl/>
              <w:jc w:val="center"/>
              <w:rPr>
                <w:sz w:val="20"/>
                <w:szCs w:val="20"/>
              </w:rPr>
            </w:pPr>
            <w:r>
              <w:rPr>
                <w:sz w:val="20"/>
                <w:szCs w:val="20"/>
              </w:rPr>
              <w:t>Документационное обеспечение, технологическое обеспечение</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p>
          <w:p w:rsidR="0083635C" w:rsidRDefault="0083635C" w:rsidP="00B770F4">
            <w:pPr>
              <w:pStyle w:val="Style1"/>
              <w:widowControl/>
              <w:jc w:val="center"/>
              <w:rPr>
                <w:sz w:val="20"/>
                <w:szCs w:val="20"/>
              </w:rPr>
            </w:pPr>
            <w:r>
              <w:rPr>
                <w:sz w:val="20"/>
                <w:szCs w:val="20"/>
              </w:rPr>
              <w:t>Приложение 1</w:t>
            </w:r>
          </w:p>
          <w:p w:rsidR="00F46038" w:rsidRPr="001121CD" w:rsidRDefault="0083635C" w:rsidP="00B770F4">
            <w:pPr>
              <w:pStyle w:val="Style1"/>
              <w:widowControl/>
              <w:jc w:val="center"/>
              <w:rPr>
                <w:sz w:val="20"/>
                <w:szCs w:val="20"/>
              </w:rPr>
            </w:pPr>
            <w:r>
              <w:rPr>
                <w:sz w:val="20"/>
                <w:szCs w:val="20"/>
              </w:rPr>
              <w:t>Приложение 2</w:t>
            </w:r>
          </w:p>
        </w:tc>
      </w:tr>
      <w:tr w:rsidR="00F46038" w:rsidRPr="001121CD" w:rsidTr="00411570">
        <w:trPr>
          <w:trHeight w:val="830"/>
          <w:jc w:val="center"/>
        </w:trPr>
        <w:tc>
          <w:tcPr>
            <w:tcW w:w="2162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E0392" w:rsidRDefault="005E0392" w:rsidP="005E0392">
            <w:pPr>
              <w:pStyle w:val="Style13"/>
              <w:widowControl/>
              <w:spacing w:line="240" w:lineRule="auto"/>
              <w:jc w:val="left"/>
              <w:rPr>
                <w:rStyle w:val="FontStyle23"/>
                <w:sz w:val="20"/>
                <w:szCs w:val="20"/>
              </w:rPr>
            </w:pPr>
          </w:p>
          <w:p w:rsidR="00411570" w:rsidRDefault="00F46038" w:rsidP="00411570">
            <w:pPr>
              <w:pStyle w:val="Style13"/>
              <w:widowControl/>
              <w:spacing w:line="240" w:lineRule="auto"/>
              <w:jc w:val="center"/>
              <w:rPr>
                <w:sz w:val="20"/>
                <w:szCs w:val="20"/>
              </w:rPr>
            </w:pPr>
            <w:r w:rsidRPr="001121CD">
              <w:rPr>
                <w:rStyle w:val="FontStyle23"/>
                <w:sz w:val="20"/>
                <w:szCs w:val="20"/>
              </w:rPr>
              <w:t xml:space="preserve">2. </w:t>
            </w:r>
            <w:r w:rsidRPr="001121CD">
              <w:rPr>
                <w:sz w:val="20"/>
                <w:szCs w:val="20"/>
              </w:rPr>
              <w:t xml:space="preserve">Формирование и направление межведомственных запросов в </w:t>
            </w:r>
            <w:r w:rsidR="00411570">
              <w:rPr>
                <w:sz w:val="20"/>
                <w:szCs w:val="20"/>
              </w:rPr>
              <w:t xml:space="preserve">государственные </w:t>
            </w:r>
            <w:r w:rsidRPr="001121CD">
              <w:rPr>
                <w:sz w:val="20"/>
                <w:szCs w:val="20"/>
              </w:rPr>
              <w:t xml:space="preserve">органы, </w:t>
            </w:r>
            <w:r w:rsidR="00411570">
              <w:rPr>
                <w:sz w:val="20"/>
                <w:szCs w:val="20"/>
              </w:rPr>
              <w:t>органы местного самоуправления</w:t>
            </w:r>
          </w:p>
          <w:p w:rsidR="00411570" w:rsidRDefault="00411570" w:rsidP="00411570">
            <w:pPr>
              <w:pStyle w:val="Style13"/>
              <w:widowControl/>
              <w:spacing w:line="240" w:lineRule="auto"/>
              <w:jc w:val="center"/>
              <w:rPr>
                <w:sz w:val="20"/>
                <w:szCs w:val="20"/>
              </w:rPr>
            </w:pPr>
            <w:r>
              <w:rPr>
                <w:sz w:val="20"/>
                <w:szCs w:val="20"/>
              </w:rPr>
              <w:t xml:space="preserve">и подведомственные государственным органам или органам местного самоуправления организациям, </w:t>
            </w:r>
          </w:p>
          <w:p w:rsidR="00F46038" w:rsidRDefault="00411570" w:rsidP="00411570">
            <w:pPr>
              <w:pStyle w:val="Style13"/>
              <w:widowControl/>
              <w:spacing w:line="240" w:lineRule="auto"/>
              <w:jc w:val="center"/>
              <w:rPr>
                <w:sz w:val="20"/>
                <w:szCs w:val="20"/>
              </w:rPr>
            </w:pPr>
            <w:r>
              <w:rPr>
                <w:sz w:val="20"/>
                <w:szCs w:val="20"/>
              </w:rPr>
              <w:t xml:space="preserve">в </w:t>
            </w:r>
            <w:r w:rsidR="003B2E29">
              <w:rPr>
                <w:sz w:val="20"/>
                <w:szCs w:val="20"/>
              </w:rPr>
              <w:t>распоряжении</w:t>
            </w:r>
            <w:r>
              <w:rPr>
                <w:sz w:val="20"/>
                <w:szCs w:val="20"/>
              </w:rPr>
              <w:t xml:space="preserve"> которых находятся документы и информация, необходимые для предоставления </w:t>
            </w:r>
            <w:r w:rsidR="00F46038" w:rsidRPr="001121CD">
              <w:rPr>
                <w:sz w:val="20"/>
                <w:szCs w:val="20"/>
              </w:rPr>
              <w:t>муниципальной услуги</w:t>
            </w:r>
          </w:p>
          <w:p w:rsidR="003B2E29" w:rsidRPr="001121CD" w:rsidRDefault="003B2E29" w:rsidP="00411570">
            <w:pPr>
              <w:pStyle w:val="Style13"/>
              <w:widowControl/>
              <w:spacing w:line="240" w:lineRule="auto"/>
              <w:jc w:val="center"/>
              <w:rPr>
                <w:sz w:val="20"/>
                <w:szCs w:val="20"/>
              </w:rPr>
            </w:pPr>
          </w:p>
        </w:tc>
      </w:tr>
      <w:tr w:rsidR="0083635C" w:rsidRPr="001121CD" w:rsidTr="005E0392">
        <w:trPr>
          <w:trHeight w:val="290"/>
          <w:jc w:val="center"/>
        </w:trPr>
        <w:tc>
          <w:tcPr>
            <w:tcW w:w="6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2.1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Направление межведомственных запросов</w:t>
            </w: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Рассмотрение представленных заявителем документов</w:t>
            </w:r>
            <w:r w:rsidR="008F392A">
              <w:rPr>
                <w:sz w:val="20"/>
                <w:szCs w:val="20"/>
              </w:rPr>
              <w:t>,</w:t>
            </w:r>
            <w:r w:rsidRPr="001121CD">
              <w:rPr>
                <w:sz w:val="20"/>
                <w:szCs w:val="20"/>
              </w:rPr>
              <w:t xml:space="preserve"> формирование и направление межведомственны</w:t>
            </w:r>
            <w:r w:rsidR="008F392A">
              <w:rPr>
                <w:sz w:val="20"/>
                <w:szCs w:val="20"/>
              </w:rPr>
              <w:t>х</w:t>
            </w:r>
            <w:r w:rsidRPr="001121CD">
              <w:rPr>
                <w:sz w:val="20"/>
                <w:szCs w:val="20"/>
              </w:rPr>
              <w:t xml:space="preserve"> запрос</w:t>
            </w:r>
            <w:r w:rsidR="008F392A">
              <w:rPr>
                <w:sz w:val="20"/>
                <w:szCs w:val="20"/>
              </w:rPr>
              <w:t>ов</w:t>
            </w:r>
            <w:r w:rsidRPr="001121CD">
              <w:rPr>
                <w:sz w:val="20"/>
                <w:szCs w:val="20"/>
              </w:rPr>
              <w:t xml:space="preserve"> (в случае, если заявителем</w:t>
            </w:r>
          </w:p>
          <w:p w:rsidR="00F46038" w:rsidRPr="001121CD" w:rsidRDefault="00F46038" w:rsidP="00B770F4">
            <w:pPr>
              <w:pStyle w:val="Style1"/>
              <w:widowControl/>
              <w:jc w:val="center"/>
              <w:rPr>
                <w:sz w:val="20"/>
                <w:szCs w:val="20"/>
              </w:rPr>
            </w:pPr>
            <w:r w:rsidRPr="001121CD">
              <w:rPr>
                <w:sz w:val="20"/>
                <w:szCs w:val="20"/>
              </w:rPr>
              <w:t>не представлены соответствующие документы по собственной инициативе)</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624C54">
            <w:pPr>
              <w:pStyle w:val="Style1"/>
              <w:widowControl/>
              <w:jc w:val="center"/>
              <w:rPr>
                <w:sz w:val="20"/>
                <w:szCs w:val="20"/>
              </w:rPr>
            </w:pPr>
            <w:r w:rsidRPr="001121CD">
              <w:rPr>
                <w:sz w:val="20"/>
                <w:szCs w:val="20"/>
              </w:rPr>
              <w:t xml:space="preserve">На следующий рабочий день, после дня поступления заявления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Должностное лицо, ответственное</w:t>
            </w:r>
          </w:p>
          <w:p w:rsidR="00F46038" w:rsidRPr="001121CD" w:rsidRDefault="00F46038" w:rsidP="00B770F4">
            <w:pPr>
              <w:pStyle w:val="Style1"/>
              <w:widowControl/>
              <w:jc w:val="center"/>
              <w:rPr>
                <w:sz w:val="20"/>
                <w:szCs w:val="20"/>
              </w:rPr>
            </w:pPr>
            <w:r w:rsidRPr="001121CD">
              <w:rPr>
                <w:sz w:val="20"/>
                <w:szCs w:val="20"/>
              </w:rPr>
              <w:t>за предоставление муниципальной услуги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3B2E29" w:rsidRPr="001121CD" w:rsidRDefault="005E0392" w:rsidP="00B770F4">
            <w:pPr>
              <w:pStyle w:val="Style1"/>
              <w:widowControl/>
              <w:jc w:val="center"/>
              <w:rPr>
                <w:sz w:val="20"/>
                <w:szCs w:val="20"/>
              </w:rPr>
            </w:pPr>
            <w:r>
              <w:rPr>
                <w:sz w:val="20"/>
                <w:szCs w:val="20"/>
              </w:rPr>
              <w:t>Документационное обеспечение, технологическое обеспечение</w:t>
            </w:r>
            <w:r w:rsidRPr="001121CD">
              <w:rPr>
                <w:sz w:val="20"/>
                <w:szCs w:val="20"/>
              </w:rPr>
              <w:t xml:space="preserve"> </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w:t>
            </w:r>
          </w:p>
        </w:tc>
      </w:tr>
      <w:tr w:rsidR="00F46038" w:rsidRPr="001121CD" w:rsidTr="00F77FAE">
        <w:trPr>
          <w:trHeight w:val="290"/>
          <w:jc w:val="center"/>
        </w:trPr>
        <w:tc>
          <w:tcPr>
            <w:tcW w:w="2162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3B2E29" w:rsidRDefault="003B2E29" w:rsidP="005E0392">
            <w:pPr>
              <w:pStyle w:val="Style1"/>
              <w:widowControl/>
              <w:ind w:left="1080"/>
              <w:rPr>
                <w:sz w:val="20"/>
                <w:szCs w:val="20"/>
              </w:rPr>
            </w:pPr>
          </w:p>
          <w:p w:rsidR="005E0392" w:rsidRDefault="005E0392" w:rsidP="005E0392">
            <w:pPr>
              <w:pStyle w:val="Style1"/>
              <w:widowControl/>
              <w:ind w:left="1080"/>
              <w:rPr>
                <w:sz w:val="20"/>
                <w:szCs w:val="20"/>
              </w:rPr>
            </w:pPr>
          </w:p>
          <w:p w:rsidR="00F46038" w:rsidRDefault="00DD1001" w:rsidP="003B2E29">
            <w:pPr>
              <w:pStyle w:val="Style1"/>
              <w:widowControl/>
              <w:numPr>
                <w:ilvl w:val="0"/>
                <w:numId w:val="4"/>
              </w:numPr>
              <w:jc w:val="center"/>
              <w:rPr>
                <w:sz w:val="20"/>
                <w:szCs w:val="20"/>
              </w:rPr>
            </w:pPr>
            <w:r>
              <w:rPr>
                <w:sz w:val="20"/>
                <w:szCs w:val="20"/>
              </w:rPr>
              <w:t>Рассмотрение заявления и документов, необходимых для предоставления муниципальной услуги;</w:t>
            </w:r>
          </w:p>
          <w:p w:rsidR="00DD1001" w:rsidRDefault="00DD1001" w:rsidP="00DD1001">
            <w:pPr>
              <w:pStyle w:val="Style1"/>
              <w:widowControl/>
              <w:ind w:left="720"/>
              <w:jc w:val="center"/>
              <w:rPr>
                <w:sz w:val="20"/>
                <w:szCs w:val="20"/>
              </w:rPr>
            </w:pPr>
            <w:r>
              <w:rPr>
                <w:sz w:val="20"/>
                <w:szCs w:val="20"/>
              </w:rPr>
              <w:t>принятие решения о подготовке результата предоставления муниципальной услуги</w:t>
            </w:r>
          </w:p>
          <w:p w:rsidR="003B2E29" w:rsidRPr="001121CD" w:rsidRDefault="003B2E29" w:rsidP="00DD1001">
            <w:pPr>
              <w:pStyle w:val="Style1"/>
              <w:widowControl/>
              <w:ind w:left="720"/>
              <w:jc w:val="center"/>
              <w:rPr>
                <w:sz w:val="20"/>
                <w:szCs w:val="20"/>
              </w:rPr>
            </w:pPr>
          </w:p>
        </w:tc>
      </w:tr>
      <w:tr w:rsidR="0083635C" w:rsidRPr="001121CD" w:rsidTr="005E0392">
        <w:trPr>
          <w:trHeight w:val="290"/>
          <w:jc w:val="center"/>
        </w:trPr>
        <w:tc>
          <w:tcPr>
            <w:tcW w:w="6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3.1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DD1001" w:rsidP="00B770F4">
            <w:pPr>
              <w:pStyle w:val="Style1"/>
              <w:widowControl/>
              <w:jc w:val="center"/>
              <w:rPr>
                <w:sz w:val="20"/>
                <w:szCs w:val="20"/>
              </w:rPr>
            </w:pPr>
            <w:r>
              <w:rPr>
                <w:sz w:val="20"/>
                <w:szCs w:val="20"/>
              </w:rPr>
              <w:t>Рассмотрение заявления и прилагаемых к нему документов и принятие решения о выдаче разрешения на строительство, реконструкцию объекта капитального строительства либо об отказе в выдаче разрешения</w:t>
            </w: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3B2E29" w:rsidRDefault="003B2E29" w:rsidP="00DD1001">
            <w:pPr>
              <w:pStyle w:val="Style1"/>
              <w:widowControl/>
              <w:jc w:val="both"/>
              <w:rPr>
                <w:sz w:val="20"/>
                <w:szCs w:val="20"/>
              </w:rPr>
            </w:pPr>
          </w:p>
          <w:p w:rsidR="00F46038" w:rsidRDefault="00DD1001" w:rsidP="00DD1001">
            <w:pPr>
              <w:pStyle w:val="Style1"/>
              <w:widowControl/>
              <w:jc w:val="both"/>
              <w:rPr>
                <w:sz w:val="20"/>
                <w:szCs w:val="20"/>
              </w:rPr>
            </w:pPr>
            <w:r w:rsidRPr="00DD1001">
              <w:rPr>
                <w:sz w:val="20"/>
                <w:szCs w:val="20"/>
              </w:rPr>
              <w:t>Основанием для начала выполнения административной процедуры является прием и регистрация заявления и прилагаемых к нему документов</w:t>
            </w:r>
            <w:r>
              <w:rPr>
                <w:sz w:val="20"/>
                <w:szCs w:val="20"/>
              </w:rPr>
              <w:t>.</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 xml:space="preserve">В рамках рассмотрения заявления и прилагаемых к нему документов осуществляется проверка на предмет наличия (отсутствия) оснований для принятия решения о выдаче разрешения на строительство либо отказа в выдаче разрешения на строительство, предусмотренных </w:t>
            </w:r>
            <w:hyperlink w:anchor="P240" w:history="1">
              <w:r w:rsidRPr="00237D65">
                <w:rPr>
                  <w:rFonts w:ascii="Times New Roman" w:hAnsi="Times New Roman" w:cs="Times New Roman"/>
                  <w:sz w:val="20"/>
                </w:rPr>
                <w:t xml:space="preserve">пунктом </w:t>
              </w:r>
            </w:hyperlink>
            <w:r w:rsidRPr="00237D65">
              <w:rPr>
                <w:rFonts w:ascii="Times New Roman" w:hAnsi="Times New Roman" w:cs="Times New Roman"/>
                <w:sz w:val="20"/>
              </w:rPr>
              <w:t>13.1 Административного регламента.</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 xml:space="preserve">Проверка прилагаемых к заявлению документов, предусмотренных </w:t>
            </w:r>
            <w:hyperlink w:anchor="P176" w:history="1">
              <w:r w:rsidRPr="00237D65">
                <w:rPr>
                  <w:rFonts w:ascii="Times New Roman" w:hAnsi="Times New Roman" w:cs="Times New Roman"/>
                  <w:sz w:val="20"/>
                </w:rPr>
                <w:t xml:space="preserve">пунктом </w:t>
              </w:r>
            </w:hyperlink>
            <w:r w:rsidRPr="00237D65">
              <w:rPr>
                <w:rFonts w:ascii="Times New Roman" w:hAnsi="Times New Roman" w:cs="Times New Roman"/>
                <w:sz w:val="20"/>
              </w:rPr>
              <w:t>9.2 Административного регламента, проводится должностным лицом ответственного структурного подразделения в срок, не превышающий 7 рабочих дней со дня поступления в Администрацию заявления и прилагаемых к нему документов.</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Должностное лицо ответственного структурного подразделения при проверке заявления и прилагаемых к нему документов  устанавливает:</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1) наличие необходимых документов для принятия решения о выдаче (или отказа в выдаче разрешения на строительство;</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2) соответствия или несоответствия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3) соответствие или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 xml:space="preserve">По результатам проверки документов, предусмотренных </w:t>
            </w:r>
            <w:hyperlink w:anchor="P176" w:history="1">
              <w:r w:rsidRPr="00237D65">
                <w:rPr>
                  <w:rFonts w:ascii="Times New Roman" w:hAnsi="Times New Roman" w:cs="Times New Roman"/>
                  <w:sz w:val="20"/>
                </w:rPr>
                <w:t xml:space="preserve">пунктом </w:t>
              </w:r>
            </w:hyperlink>
            <w:r w:rsidRPr="00237D65">
              <w:rPr>
                <w:rFonts w:ascii="Times New Roman" w:hAnsi="Times New Roman" w:cs="Times New Roman"/>
                <w:sz w:val="20"/>
              </w:rPr>
              <w:t>9.2 Административного регламента, должностное лицо структурного подразделения  ответственного за рассмотрение заявления и прилагаемых к нему документов подготавливает проект соответствующего решения.</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Должностное лицо ответственного структурного подразделения направляет проект решения должностному лицу, уполномоченному на принятие решений о выдаче  разрешения на строительство или об отказе в выдаче разрешения на строительство. Решение, принимаемое уполномоченным должностным лицом, подписывается уполномоченным должностным лицом и регистрируется в системе делопроизводства ответственного структурного подразделения.</w:t>
            </w:r>
          </w:p>
          <w:p w:rsidR="00DD1001" w:rsidRPr="00237D65" w:rsidRDefault="00DD1001" w:rsidP="00237D65">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Решение о выдаче разрешения на строительство или об отказе в выдаче разрешения на строительство принимается лицом, уполномоченным на принятие соответствующего решения.</w:t>
            </w:r>
          </w:p>
          <w:p w:rsidR="00DD1001" w:rsidRPr="005E0392" w:rsidRDefault="00DD1001" w:rsidP="005E0392">
            <w:pPr>
              <w:pStyle w:val="ConsPlusNormal"/>
              <w:spacing w:line="0" w:lineRule="atLeast"/>
              <w:jc w:val="both"/>
              <w:rPr>
                <w:rFonts w:ascii="Times New Roman" w:hAnsi="Times New Roman" w:cs="Times New Roman"/>
                <w:sz w:val="20"/>
              </w:rPr>
            </w:pPr>
            <w:r w:rsidRPr="00237D65">
              <w:rPr>
                <w:rFonts w:ascii="Times New Roman" w:hAnsi="Times New Roman" w:cs="Times New Roman"/>
                <w:sz w:val="20"/>
              </w:rPr>
              <w:t>Результатом рассмотрения заявления и документов, необходимых для предоставления муниципальной услуги, является подписанное разрешение на строительство, решение об отказе в выдаче разрешения на строительство, решение о выдаче дубликата разрешения на строительство.</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37D65" w:rsidRPr="00237D65" w:rsidRDefault="00237D65" w:rsidP="005E0392">
            <w:pPr>
              <w:widowControl/>
              <w:jc w:val="center"/>
              <w:rPr>
                <w:rFonts w:ascii="Times New Roman" w:hAnsi="Times New Roman" w:cs="Times New Roman"/>
                <w:sz w:val="20"/>
                <w:szCs w:val="20"/>
              </w:rPr>
            </w:pPr>
            <w:r w:rsidRPr="00237D65">
              <w:rPr>
                <w:rFonts w:ascii="Times New Roman" w:hAnsi="Times New Roman" w:cs="Times New Roman"/>
                <w:sz w:val="20"/>
                <w:szCs w:val="20"/>
              </w:rPr>
              <w:t>Максимальный срок исполнения административной процедуры - 5 рабочих дней.</w:t>
            </w:r>
          </w:p>
          <w:p w:rsidR="00F46038" w:rsidRPr="001121CD" w:rsidRDefault="00F46038" w:rsidP="00B770F4">
            <w:pPr>
              <w:pStyle w:val="Style1"/>
              <w:widowControl/>
              <w:jc w:val="center"/>
              <w:rPr>
                <w:sz w:val="20"/>
                <w:szCs w:val="20"/>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237D65" w:rsidRPr="001121CD" w:rsidRDefault="00237D65" w:rsidP="00237D65">
            <w:pPr>
              <w:pStyle w:val="Style1"/>
              <w:widowControl/>
              <w:jc w:val="center"/>
              <w:rPr>
                <w:sz w:val="20"/>
                <w:szCs w:val="20"/>
              </w:rPr>
            </w:pPr>
            <w:r w:rsidRPr="001121CD">
              <w:rPr>
                <w:sz w:val="20"/>
                <w:szCs w:val="20"/>
              </w:rPr>
              <w:t>Должностное лицо, ответственное</w:t>
            </w:r>
          </w:p>
          <w:p w:rsidR="00F46038" w:rsidRPr="001121CD" w:rsidRDefault="00237D65" w:rsidP="00237D65">
            <w:pPr>
              <w:pStyle w:val="Style1"/>
              <w:widowControl/>
              <w:jc w:val="center"/>
              <w:rPr>
                <w:sz w:val="20"/>
                <w:szCs w:val="20"/>
              </w:rPr>
            </w:pPr>
            <w:r w:rsidRPr="001121CD">
              <w:rPr>
                <w:sz w:val="20"/>
                <w:szCs w:val="20"/>
              </w:rPr>
              <w:t>за предоставление муниципальной услуги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5E0392" w:rsidP="00B770F4">
            <w:pPr>
              <w:pStyle w:val="Style1"/>
              <w:widowControl/>
              <w:jc w:val="center"/>
              <w:rPr>
                <w:sz w:val="20"/>
                <w:szCs w:val="20"/>
              </w:rPr>
            </w:pPr>
            <w:r>
              <w:rPr>
                <w:sz w:val="20"/>
                <w:szCs w:val="20"/>
              </w:rPr>
              <w:t>Документационное обеспечение, технологическое обеспечение</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w:t>
            </w:r>
          </w:p>
        </w:tc>
      </w:tr>
      <w:tr w:rsidR="00F46038" w:rsidRPr="001121CD" w:rsidTr="00F77FAE">
        <w:trPr>
          <w:trHeight w:val="290"/>
          <w:jc w:val="center"/>
        </w:trPr>
        <w:tc>
          <w:tcPr>
            <w:tcW w:w="2162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3B2E29" w:rsidRDefault="003B2E29" w:rsidP="00DD1001">
            <w:pPr>
              <w:pStyle w:val="Style1"/>
              <w:widowControl/>
              <w:jc w:val="center"/>
              <w:rPr>
                <w:sz w:val="20"/>
                <w:szCs w:val="20"/>
              </w:rPr>
            </w:pPr>
          </w:p>
          <w:p w:rsidR="00F46038" w:rsidRDefault="00F46038" w:rsidP="003B2E29">
            <w:pPr>
              <w:pStyle w:val="Style1"/>
              <w:widowControl/>
              <w:numPr>
                <w:ilvl w:val="0"/>
                <w:numId w:val="4"/>
              </w:numPr>
              <w:jc w:val="center"/>
              <w:rPr>
                <w:sz w:val="20"/>
                <w:szCs w:val="20"/>
              </w:rPr>
            </w:pPr>
            <w:r w:rsidRPr="001121CD">
              <w:rPr>
                <w:sz w:val="20"/>
                <w:szCs w:val="20"/>
              </w:rPr>
              <w:t xml:space="preserve"> Выдача </w:t>
            </w:r>
            <w:r w:rsidR="00DD1001">
              <w:rPr>
                <w:sz w:val="20"/>
                <w:szCs w:val="20"/>
              </w:rPr>
              <w:t>(направление) документов по результатам предоставления муниципальной услуги</w:t>
            </w:r>
          </w:p>
          <w:p w:rsidR="003B2E29" w:rsidRPr="001121CD" w:rsidRDefault="003B2E29" w:rsidP="003B2E29">
            <w:pPr>
              <w:pStyle w:val="Style1"/>
              <w:widowControl/>
              <w:ind w:left="1080"/>
              <w:rPr>
                <w:sz w:val="20"/>
                <w:szCs w:val="20"/>
              </w:rPr>
            </w:pPr>
          </w:p>
        </w:tc>
      </w:tr>
      <w:tr w:rsidR="0083635C" w:rsidRPr="001121CD" w:rsidTr="005E0392">
        <w:trPr>
          <w:trHeight w:val="290"/>
          <w:jc w:val="center"/>
        </w:trPr>
        <w:tc>
          <w:tcPr>
            <w:tcW w:w="6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
              <w:widowControl/>
              <w:jc w:val="center"/>
              <w:rPr>
                <w:sz w:val="20"/>
                <w:szCs w:val="20"/>
              </w:rPr>
            </w:pPr>
            <w:r w:rsidRPr="001121CD">
              <w:rPr>
                <w:sz w:val="20"/>
                <w:szCs w:val="20"/>
              </w:rPr>
              <w:t>4.1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37D65" w:rsidP="00B770F4">
            <w:pPr>
              <w:pStyle w:val="Style1"/>
              <w:widowControl/>
              <w:jc w:val="center"/>
              <w:rPr>
                <w:bCs/>
                <w:sz w:val="20"/>
                <w:szCs w:val="20"/>
              </w:rPr>
            </w:pPr>
            <w:r>
              <w:rPr>
                <w:bCs/>
                <w:sz w:val="20"/>
                <w:szCs w:val="20"/>
              </w:rPr>
              <w:t>Выдача заявителю разрешения на строительство, реконструкцию объекта капитального строительства либо отказ в выдаче разрешения</w:t>
            </w:r>
          </w:p>
        </w:tc>
        <w:tc>
          <w:tcPr>
            <w:tcW w:w="1134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Основанием для начала административной процедуры является поступление в структурное подразделение, ответственное за выдачу документов подписанного и зарегистрированного разрешения на строительство либо решения об отказе в предоставлении муниципальной услуги.</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Должностным лицом, ответственным за выполнение административной процедуры, является работник  структурного подразделения, ответственного за выдачу документов.</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Должностное лицо, ответственное за выдачу документов, выдает (направляет)  заявителю разрешение на строительство либо решение об отказе в предоставлении муниципальной услуги.</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Выдача разрешения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Результатом административной процедуры является направление (выдача) заявителю разрешения на строительство либо решения об отказе в выдаче разрешения на строительство.</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 xml:space="preserve">При подаче документов, необходимых для оказания муниципальной услуги, посредством ЕПГУ в качестве результата предоставления муниципальной услуги заявитель получает документы, указанные в </w:t>
            </w:r>
            <w:hyperlink w:anchor="P127" w:history="1">
              <w:r w:rsidRPr="008B3824">
                <w:rPr>
                  <w:rFonts w:ascii="Times New Roman" w:hAnsi="Times New Roman" w:cs="Times New Roman"/>
                  <w:sz w:val="20"/>
                </w:rPr>
                <w:t xml:space="preserve">пункте </w:t>
              </w:r>
            </w:hyperlink>
            <w:r w:rsidRPr="008B3824">
              <w:rPr>
                <w:rFonts w:ascii="Times New Roman" w:hAnsi="Times New Roman" w:cs="Times New Roman"/>
                <w:sz w:val="20"/>
              </w:rPr>
              <w:t>6.1 Административного 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Должностное лицо  ответственного структурного подразделения в течение 3 рабочих дней со дня выдачи разрешения на строительство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Администрация выдает в течение 5 рабочих дней с даты поступления соответствующего заявления дубликат разрешения на строительство с проставлением соответствующей отметки.</w:t>
            </w:r>
          </w:p>
          <w:p w:rsidR="008B3824"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Должностное лицо ответственного структурного подразделения Администрации ведет реестр выданных разрешений на строительство.</w:t>
            </w:r>
          </w:p>
          <w:p w:rsidR="00F46038" w:rsidRPr="008B3824" w:rsidRDefault="008B3824" w:rsidP="008B3824">
            <w:pPr>
              <w:pStyle w:val="ConsPlusNormal"/>
              <w:spacing w:line="0" w:lineRule="atLeast"/>
              <w:jc w:val="both"/>
              <w:rPr>
                <w:rFonts w:ascii="Times New Roman" w:hAnsi="Times New Roman" w:cs="Times New Roman"/>
                <w:sz w:val="20"/>
              </w:rPr>
            </w:pPr>
            <w:r w:rsidRPr="008B3824">
              <w:rPr>
                <w:rFonts w:ascii="Times New Roman" w:hAnsi="Times New Roman" w:cs="Times New Roman"/>
                <w:sz w:val="20"/>
              </w:rPr>
              <w:t>Реестр выданных разрешений на строительство размещается на официальном сайте Администрации в информационно-коммуникационной сети «Интернет».</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5E0392" w:rsidP="00B770F4">
            <w:pPr>
              <w:pStyle w:val="Style1"/>
              <w:widowControl/>
              <w:jc w:val="center"/>
              <w:rPr>
                <w:sz w:val="20"/>
                <w:szCs w:val="20"/>
              </w:rPr>
            </w:pPr>
            <w:r w:rsidRPr="008B3824">
              <w:rPr>
                <w:sz w:val="20"/>
                <w:szCs w:val="20"/>
              </w:rPr>
              <w:t>Максимальный срок исполнения административной процедуры - 1 рабочий день.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5E0392" w:rsidRPr="001121CD" w:rsidRDefault="005E0392" w:rsidP="005E0392">
            <w:pPr>
              <w:pStyle w:val="Style1"/>
              <w:widowControl/>
              <w:jc w:val="center"/>
              <w:rPr>
                <w:sz w:val="20"/>
                <w:szCs w:val="20"/>
              </w:rPr>
            </w:pPr>
            <w:r w:rsidRPr="001121CD">
              <w:rPr>
                <w:sz w:val="20"/>
                <w:szCs w:val="20"/>
              </w:rPr>
              <w:t>Должностное лицо, ответственное</w:t>
            </w:r>
          </w:p>
          <w:p w:rsidR="00F46038" w:rsidRPr="001121CD" w:rsidRDefault="005E0392" w:rsidP="005E0392">
            <w:pPr>
              <w:pStyle w:val="Style1"/>
              <w:widowControl/>
              <w:jc w:val="center"/>
              <w:rPr>
                <w:sz w:val="20"/>
                <w:szCs w:val="20"/>
              </w:rPr>
            </w:pPr>
            <w:r w:rsidRPr="001121CD">
              <w:rPr>
                <w:sz w:val="20"/>
                <w:szCs w:val="20"/>
              </w:rPr>
              <w:t>за предоставление муниципальной услуги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5E0392" w:rsidP="00B770F4">
            <w:pPr>
              <w:pStyle w:val="Style1"/>
              <w:widowControl/>
              <w:jc w:val="center"/>
              <w:rPr>
                <w:sz w:val="20"/>
                <w:szCs w:val="20"/>
              </w:rPr>
            </w:pPr>
            <w:r>
              <w:rPr>
                <w:sz w:val="20"/>
                <w:szCs w:val="20"/>
              </w:rPr>
              <w:t>Документационное обеспечение, технологическое обеспечение</w:t>
            </w:r>
          </w:p>
        </w:tc>
        <w:tc>
          <w:tcPr>
            <w:tcW w:w="159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E2BD7" w:rsidRDefault="00FE2BD7" w:rsidP="00FE2BD7">
            <w:pPr>
              <w:pStyle w:val="Style1"/>
              <w:widowControl/>
              <w:jc w:val="center"/>
              <w:rPr>
                <w:sz w:val="20"/>
                <w:szCs w:val="20"/>
              </w:rPr>
            </w:pPr>
            <w:r>
              <w:rPr>
                <w:sz w:val="20"/>
                <w:szCs w:val="20"/>
              </w:rPr>
              <w:t>Приложение 3</w:t>
            </w:r>
          </w:p>
          <w:p w:rsidR="00F46038" w:rsidRPr="005E0392" w:rsidRDefault="00F46038" w:rsidP="00B770F4">
            <w:pPr>
              <w:pStyle w:val="Style1"/>
              <w:widowControl/>
              <w:jc w:val="center"/>
              <w:rPr>
                <w:bCs/>
                <w:color w:val="FF0000"/>
                <w:sz w:val="20"/>
                <w:szCs w:val="20"/>
              </w:rPr>
            </w:pPr>
          </w:p>
        </w:tc>
      </w:tr>
    </w:tbl>
    <w:p w:rsidR="000D6645" w:rsidRPr="005E0392" w:rsidRDefault="00F46038" w:rsidP="005E0392">
      <w:pPr>
        <w:suppressAutoHyphens w:val="0"/>
        <w:jc w:val="center"/>
        <w:rPr>
          <w:rStyle w:val="FontStyle23"/>
          <w:sz w:val="24"/>
          <w:szCs w:val="24"/>
        </w:rPr>
      </w:pPr>
      <w:r w:rsidRPr="001121CD">
        <w:rPr>
          <w:rFonts w:ascii="Times New Roman" w:hAnsi="Times New Roman" w:cs="Times New Roman"/>
          <w:spacing w:val="20"/>
          <w:sz w:val="20"/>
          <w:szCs w:val="20"/>
        </w:rPr>
        <w:br w:type="page"/>
      </w:r>
      <w:r w:rsidRPr="005E0392">
        <w:rPr>
          <w:rStyle w:val="FontStyle20"/>
          <w:sz w:val="24"/>
          <w:szCs w:val="24"/>
        </w:rPr>
        <w:lastRenderedPageBreak/>
        <w:t xml:space="preserve">Раздел </w:t>
      </w:r>
      <w:r w:rsidRPr="005E0392">
        <w:rPr>
          <w:rStyle w:val="FontStyle22"/>
          <w:sz w:val="24"/>
          <w:szCs w:val="24"/>
        </w:rPr>
        <w:t xml:space="preserve">7.1. </w:t>
      </w:r>
      <w:r w:rsidRPr="005E0392">
        <w:rPr>
          <w:rStyle w:val="FontStyle20"/>
          <w:sz w:val="24"/>
          <w:szCs w:val="24"/>
        </w:rPr>
        <w:t xml:space="preserve">«Технологические процессы предоставления </w:t>
      </w:r>
      <w:r w:rsidRPr="005E0392">
        <w:rPr>
          <w:rStyle w:val="FontStyle23"/>
          <w:sz w:val="24"/>
          <w:szCs w:val="24"/>
        </w:rPr>
        <w:t>«подуслуги» в ГБУ «МФЦ»</w:t>
      </w:r>
    </w:p>
    <w:tbl>
      <w:tblPr>
        <w:tblpPr w:leftFromText="180" w:rightFromText="180" w:vertAnchor="page" w:horzAnchor="margin" w:tblpXSpec="center" w:tblpY="1836"/>
        <w:tblW w:w="21698" w:type="dxa"/>
        <w:tblLayout w:type="fixed"/>
        <w:tblCellMar>
          <w:left w:w="10" w:type="dxa"/>
          <w:right w:w="10" w:type="dxa"/>
        </w:tblCellMar>
        <w:tblLook w:val="0000"/>
      </w:tblPr>
      <w:tblGrid>
        <w:gridCol w:w="623"/>
        <w:gridCol w:w="3547"/>
        <w:gridCol w:w="7170"/>
        <w:gridCol w:w="2265"/>
        <w:gridCol w:w="2403"/>
        <w:gridCol w:w="2855"/>
        <w:gridCol w:w="2835"/>
      </w:tblGrid>
      <w:tr w:rsidR="000D6645" w:rsidRPr="001121CD" w:rsidTr="000D6645">
        <w:trPr>
          <w:trHeight w:val="686"/>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3"/>
              <w:widowControl/>
              <w:spacing w:line="100" w:lineRule="atLeast"/>
              <w:rPr>
                <w:sz w:val="20"/>
                <w:szCs w:val="20"/>
              </w:rPr>
            </w:pPr>
            <w:r w:rsidRPr="001121CD">
              <w:rPr>
                <w:rStyle w:val="FontStyle23"/>
                <w:rFonts w:eastAsia="Arial"/>
                <w:b/>
                <w:sz w:val="20"/>
                <w:szCs w:val="20"/>
              </w:rPr>
              <w:t xml:space="preserve">№ </w:t>
            </w:r>
            <w:r w:rsidRPr="001121CD">
              <w:rPr>
                <w:rStyle w:val="FontStyle23"/>
                <w:b/>
                <w:sz w:val="20"/>
                <w:szCs w:val="20"/>
              </w:rPr>
              <w:t>п/п</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1"/>
              <w:widowControl/>
              <w:spacing w:line="100" w:lineRule="atLeast"/>
              <w:rPr>
                <w:sz w:val="20"/>
                <w:szCs w:val="20"/>
              </w:rPr>
            </w:pPr>
            <w:r w:rsidRPr="001121CD">
              <w:rPr>
                <w:rStyle w:val="FontStyle23"/>
                <w:b/>
                <w:sz w:val="20"/>
                <w:szCs w:val="20"/>
              </w:rPr>
              <w:t>Наименование процедуры процесса</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1"/>
              <w:widowControl/>
              <w:spacing w:line="100" w:lineRule="atLeast"/>
              <w:rPr>
                <w:sz w:val="20"/>
                <w:szCs w:val="20"/>
              </w:rPr>
            </w:pPr>
            <w:r w:rsidRPr="001121CD">
              <w:rPr>
                <w:rStyle w:val="FontStyle23"/>
                <w:b/>
                <w:sz w:val="20"/>
                <w:szCs w:val="20"/>
              </w:rPr>
              <w:t>Особенности исполнения процедуры процесса</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1"/>
              <w:widowControl/>
              <w:spacing w:line="100" w:lineRule="atLeast"/>
              <w:rPr>
                <w:sz w:val="20"/>
                <w:szCs w:val="20"/>
              </w:rPr>
            </w:pPr>
            <w:r w:rsidRPr="001121CD">
              <w:rPr>
                <w:rStyle w:val="FontStyle23"/>
                <w:b/>
                <w:sz w:val="20"/>
                <w:szCs w:val="20"/>
              </w:rPr>
              <w:t>Сроки исполнения процедуры (процесса)</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1"/>
              <w:widowControl/>
              <w:spacing w:line="100" w:lineRule="atLeast"/>
              <w:rPr>
                <w:sz w:val="20"/>
                <w:szCs w:val="20"/>
              </w:rPr>
            </w:pPr>
            <w:r w:rsidRPr="001121CD">
              <w:rPr>
                <w:rStyle w:val="FontStyle23"/>
                <w:b/>
                <w:sz w:val="20"/>
                <w:szCs w:val="20"/>
              </w:rPr>
              <w:t>Исполнитель процедуры процесса</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1"/>
              <w:widowControl/>
              <w:spacing w:line="100" w:lineRule="atLeast"/>
              <w:rPr>
                <w:sz w:val="20"/>
                <w:szCs w:val="20"/>
              </w:rPr>
            </w:pPr>
            <w:r w:rsidRPr="001121CD">
              <w:rPr>
                <w:rStyle w:val="FontStyle23"/>
                <w:b/>
                <w:sz w:val="20"/>
                <w:szCs w:val="20"/>
              </w:rPr>
              <w:t>Ресурсы, необходимые для выполнения процедуры процесса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1"/>
              <w:widowControl/>
              <w:spacing w:line="100" w:lineRule="atLeast"/>
              <w:rPr>
                <w:sz w:val="20"/>
                <w:szCs w:val="20"/>
              </w:rPr>
            </w:pPr>
            <w:r w:rsidRPr="001121CD">
              <w:rPr>
                <w:rStyle w:val="FontStyle23"/>
                <w:b/>
                <w:sz w:val="20"/>
                <w:szCs w:val="20"/>
              </w:rPr>
              <w:t>Формы документов, необходимые для выполнения процедуры процесса</w:t>
            </w:r>
          </w:p>
        </w:tc>
      </w:tr>
      <w:tr w:rsidR="000D6645" w:rsidRPr="001121CD" w:rsidTr="000D6645">
        <w:trPr>
          <w:trHeight w:val="182"/>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1</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2</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3</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4</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5</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6</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0D6645" w:rsidRPr="001121CD" w:rsidRDefault="000D6645" w:rsidP="000D6645">
            <w:pPr>
              <w:pStyle w:val="Style13"/>
              <w:widowControl/>
              <w:spacing w:line="100" w:lineRule="atLeast"/>
              <w:jc w:val="center"/>
              <w:rPr>
                <w:sz w:val="20"/>
                <w:szCs w:val="20"/>
              </w:rPr>
            </w:pPr>
            <w:r w:rsidRPr="001121CD">
              <w:rPr>
                <w:rStyle w:val="FontStyle23"/>
                <w:b/>
                <w:sz w:val="20"/>
                <w:szCs w:val="20"/>
              </w:rPr>
              <w:t>7</w:t>
            </w:r>
          </w:p>
        </w:tc>
      </w:tr>
      <w:tr w:rsidR="000D6645" w:rsidRPr="001121CD" w:rsidTr="000D6645">
        <w:trPr>
          <w:trHeight w:val="169"/>
        </w:trPr>
        <w:tc>
          <w:tcPr>
            <w:tcW w:w="2169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0D6645" w:rsidRPr="001121CD" w:rsidRDefault="000D6645" w:rsidP="000D6645">
            <w:pPr>
              <w:pStyle w:val="Style13"/>
              <w:widowControl/>
              <w:spacing w:line="240" w:lineRule="auto"/>
              <w:jc w:val="center"/>
              <w:rPr>
                <w:sz w:val="20"/>
                <w:szCs w:val="20"/>
              </w:rPr>
            </w:pPr>
            <w:r w:rsidRPr="001121CD">
              <w:rPr>
                <w:rStyle w:val="FontStyle23"/>
                <w:b/>
                <w:sz w:val="20"/>
                <w:szCs w:val="20"/>
              </w:rPr>
              <w:t>1. Прием и регистрация документов</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lang w:val="en-US"/>
              </w:rPr>
            </w:pPr>
            <w:r w:rsidRPr="001121CD">
              <w:rPr>
                <w:sz w:val="20"/>
                <w:szCs w:val="20"/>
                <w:lang w:val="en-US"/>
              </w:rPr>
              <w:t>1</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Проверка документа, удостоверяющего личность заявителя</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Не более 5 минут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1.</w:t>
            </w:r>
            <w:r w:rsidRPr="001121CD">
              <w:rPr>
                <w:sz w:val="20"/>
                <w:szCs w:val="20"/>
                <w:lang w:val="en-US"/>
              </w:rPr>
              <w:t>2</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Проверка полномочий представителя заявителя (в случае обращения такового)</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проверяет сведения в доверенности, правомочие лица, обратившегося за услугой, действовать от имени физического лица либо проверяет сведения в документе, подтверждающем право лица действовать от имени физического лица без доверенности</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Не более 5 минут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2</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Проверка комплектности документов</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Не более 20 минут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FE2BD7" w:rsidRDefault="00FE2BD7" w:rsidP="00FE2BD7">
            <w:pPr>
              <w:pStyle w:val="Style1"/>
              <w:widowControl/>
              <w:jc w:val="center"/>
              <w:rPr>
                <w:sz w:val="20"/>
                <w:szCs w:val="20"/>
              </w:rPr>
            </w:pPr>
            <w:r>
              <w:rPr>
                <w:sz w:val="20"/>
                <w:szCs w:val="20"/>
              </w:rPr>
              <w:t>Приложение 4</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2.2</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Отказ в приеме заявления (в случае возникновения оснований)</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устанавливает основания для отказа в приеме документов, необходимых для предоставления государственной услуги</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E0A38" w:rsidP="000D6645">
            <w:pPr>
              <w:pStyle w:val="Style1"/>
              <w:widowControl/>
              <w:jc w:val="center"/>
              <w:rPr>
                <w:color w:val="000000"/>
                <w:sz w:val="20"/>
                <w:szCs w:val="20"/>
              </w:rPr>
            </w:pPr>
            <w:r>
              <w:rPr>
                <w:color w:val="000000"/>
                <w:sz w:val="20"/>
                <w:szCs w:val="20"/>
              </w:rPr>
              <w:t>Нет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3</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sz w:val="20"/>
                <w:szCs w:val="20"/>
              </w:rPr>
            </w:pPr>
            <w:r w:rsidRPr="001121CD">
              <w:rPr>
                <w:rFonts w:cs="Times New Roman"/>
                <w:sz w:val="20"/>
                <w:szCs w:val="20"/>
              </w:rPr>
              <w:t>Регистрация заявления в автоматизированной информационной системе МФЦ (далее – АИС МФЦ)</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Не более 60 минут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4</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Выдача заявителю расписки о принятых документах</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заполняет и выдает заявителю расписку о приеме документов, в 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Не более 5 минут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rFonts w:eastAsia="Times New Roman"/>
                <w:color w:val="000000"/>
                <w:sz w:val="20"/>
                <w:szCs w:val="20"/>
              </w:rPr>
            </w:pPr>
            <w:r w:rsidRPr="001121CD">
              <w:rPr>
                <w:rFonts w:eastAsia="Times New Roman"/>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Default="00FE2BD7" w:rsidP="00FE2BD7">
            <w:pPr>
              <w:pStyle w:val="Style1"/>
              <w:widowControl/>
              <w:jc w:val="center"/>
              <w:rPr>
                <w:sz w:val="20"/>
                <w:szCs w:val="20"/>
              </w:rPr>
            </w:pPr>
            <w:r>
              <w:rPr>
                <w:sz w:val="20"/>
                <w:szCs w:val="20"/>
              </w:rPr>
              <w:t>Приложение 5</w:t>
            </w:r>
          </w:p>
          <w:p w:rsidR="00FE2BD7" w:rsidRPr="00FE2BD7" w:rsidRDefault="00FE2BD7" w:rsidP="00FE2BD7">
            <w:pPr>
              <w:pStyle w:val="Style1"/>
              <w:widowControl/>
              <w:jc w:val="center"/>
              <w:rPr>
                <w:sz w:val="20"/>
                <w:szCs w:val="20"/>
              </w:rPr>
            </w:pPr>
          </w:p>
        </w:tc>
      </w:tr>
      <w:tr w:rsidR="000D6645" w:rsidRPr="001121CD" w:rsidTr="000D6645">
        <w:trPr>
          <w:trHeight w:val="91"/>
        </w:trPr>
        <w:tc>
          <w:tcPr>
            <w:tcW w:w="21698"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b/>
                <w:sz w:val="20"/>
                <w:szCs w:val="20"/>
              </w:rPr>
            </w:pPr>
            <w:r w:rsidRPr="001121CD">
              <w:rPr>
                <w:b/>
                <w:sz w:val="20"/>
                <w:szCs w:val="20"/>
              </w:rPr>
              <w:t>2. Взаимодействие с ОИВ (учреждением), предоставляющим государственную услугу</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1</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sz w:val="20"/>
                <w:szCs w:val="20"/>
              </w:rPr>
            </w:pPr>
            <w:r w:rsidRPr="001121CD">
              <w:rPr>
                <w:rFonts w:cs="Times New Roman"/>
                <w:sz w:val="20"/>
                <w:szCs w:val="20"/>
              </w:rPr>
              <w:t>Передача документов в ОМС (учреждение)</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Подготовка ведомости приема-передачи документов</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Передача документов из отдела ГБУ «МФЦ» в ОИВ (учреждение) осуществляется  не позднее рабочего дня, следующего за днем приема документов</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отдела ГБУ «МФЦ», ответственный за прием документов</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Почтовые отправления, система межведомственного электронного взаимодействия (далее – СМЭВ), курьерская доставка.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FE2BD7" w:rsidRDefault="002D1FB3" w:rsidP="00FE2BD7">
            <w:pPr>
              <w:pStyle w:val="Style1"/>
              <w:widowControl/>
              <w:jc w:val="center"/>
              <w:rPr>
                <w:sz w:val="20"/>
                <w:szCs w:val="20"/>
              </w:rPr>
            </w:pPr>
            <w:r w:rsidRPr="00FE2BD7">
              <w:rPr>
                <w:sz w:val="20"/>
                <w:szCs w:val="20"/>
              </w:rPr>
              <w:t xml:space="preserve">Приложение </w:t>
            </w:r>
            <w:r w:rsidR="00FE2BD7">
              <w:rPr>
                <w:sz w:val="20"/>
                <w:szCs w:val="20"/>
              </w:rPr>
              <w:t>6</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2</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sz w:val="20"/>
                <w:szCs w:val="20"/>
              </w:rPr>
            </w:pPr>
            <w:r w:rsidRPr="001121CD">
              <w:rPr>
                <w:rFonts w:cs="Times New Roman"/>
                <w:sz w:val="20"/>
                <w:szCs w:val="20"/>
              </w:rPr>
              <w:t>Получение документов из ОМС (учреждение)</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Подготовка ведомости приема-передачи итоговых документов</w:t>
            </w:r>
          </w:p>
        </w:tc>
        <w:tc>
          <w:tcPr>
            <w:tcW w:w="226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Передача документов из ОИВ (учреждения) в отдел ГБУ «МФЦ» осуществляется не позднее рабочего дня, следующего за днем принятия решения о предоставлении (отказе в предоставлении) услуги ОИВ (учреждением)</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Специалист ОМС</w:t>
            </w:r>
          </w:p>
          <w:p w:rsidR="000D6645" w:rsidRPr="001121CD" w:rsidRDefault="000D6645" w:rsidP="000D6645">
            <w:pPr>
              <w:pStyle w:val="Style1"/>
              <w:widowControl/>
              <w:jc w:val="center"/>
              <w:rPr>
                <w:color w:val="000000"/>
                <w:sz w:val="20"/>
                <w:szCs w:val="20"/>
              </w:rPr>
            </w:pPr>
            <w:r w:rsidRPr="001121CD">
              <w:rPr>
                <w:color w:val="000000"/>
                <w:sz w:val="20"/>
                <w:szCs w:val="20"/>
              </w:rPr>
              <w:t>(учреждения)</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Почтовые отправления, СМЭВ, курьерская доставка.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FE2BD7" w:rsidRDefault="002D1FB3" w:rsidP="00FE2BD7">
            <w:pPr>
              <w:pStyle w:val="Style1"/>
              <w:widowControl/>
              <w:jc w:val="center"/>
              <w:rPr>
                <w:sz w:val="20"/>
                <w:szCs w:val="20"/>
              </w:rPr>
            </w:pPr>
            <w:r w:rsidRPr="00FE2BD7">
              <w:rPr>
                <w:sz w:val="20"/>
                <w:szCs w:val="20"/>
              </w:rPr>
              <w:t xml:space="preserve">Приложение </w:t>
            </w:r>
            <w:r w:rsidR="00FE2BD7">
              <w:rPr>
                <w:sz w:val="20"/>
                <w:szCs w:val="20"/>
              </w:rPr>
              <w:t>7</w:t>
            </w:r>
          </w:p>
        </w:tc>
      </w:tr>
      <w:tr w:rsidR="000D6645" w:rsidRPr="001121CD" w:rsidTr="000D6645">
        <w:trPr>
          <w:trHeight w:val="91"/>
        </w:trPr>
        <w:tc>
          <w:tcPr>
            <w:tcW w:w="21698"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b/>
                <w:sz w:val="20"/>
                <w:szCs w:val="20"/>
              </w:rPr>
            </w:pPr>
            <w:r w:rsidRPr="001121CD">
              <w:rPr>
                <w:b/>
                <w:sz w:val="20"/>
                <w:szCs w:val="20"/>
              </w:rPr>
              <w:t>3. Выдача документов заявителю</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1</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Оповещение заявителя о результате услуги</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Оповещение заявителя о готовности результата предоставления услуги посредством оповещения по телефону или с помощью СМС, почтовой связью</w:t>
            </w:r>
          </w:p>
        </w:tc>
        <w:tc>
          <w:tcPr>
            <w:tcW w:w="2265" w:type="dxa"/>
            <w:tcBorders>
              <w:top w:val="single" w:sz="4" w:space="0" w:color="000001"/>
              <w:left w:val="single" w:sz="4" w:space="0" w:color="000001"/>
              <w:bottom w:val="single" w:sz="4" w:space="0" w:color="00000A"/>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Не более 5 минут</w:t>
            </w: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Работник отдела ГБУ «МФЦ», специалист ОИВ (учреждения)</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Радиотелефонная связь, почта</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2</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Выдача документов заявителю</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ответственный за прием документов проверяет документ, удостоверяющий личность заявителя, выдает документы, проставляя отметки о выданных документах в расписке. Заявитель проставляет подпись в расписке.</w:t>
            </w:r>
          </w:p>
        </w:tc>
        <w:tc>
          <w:tcPr>
            <w:tcW w:w="2265" w:type="dxa"/>
            <w:tcBorders>
              <w:top w:val="single" w:sz="4" w:space="0" w:color="000001"/>
              <w:left w:val="single" w:sz="4" w:space="0" w:color="000001"/>
              <w:bottom w:val="single" w:sz="4" w:space="0" w:color="00000A"/>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Работник отдела ГБУ «МФЦ»</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Автоматизированное рабочее место</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r w:rsidR="000D6645" w:rsidRPr="001121CD" w:rsidTr="000D6645">
        <w:trPr>
          <w:trHeight w:val="91"/>
        </w:trPr>
        <w:tc>
          <w:tcPr>
            <w:tcW w:w="62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3</w:t>
            </w:r>
          </w:p>
        </w:tc>
        <w:tc>
          <w:tcPr>
            <w:tcW w:w="3547"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12"/>
              <w:jc w:val="center"/>
              <w:rPr>
                <w:rFonts w:cs="Times New Roman"/>
                <w:color w:val="000000"/>
                <w:sz w:val="20"/>
                <w:szCs w:val="20"/>
              </w:rPr>
            </w:pPr>
            <w:r w:rsidRPr="001121CD">
              <w:rPr>
                <w:rFonts w:cs="Times New Roman"/>
                <w:color w:val="000000"/>
                <w:sz w:val="20"/>
                <w:szCs w:val="20"/>
              </w:rPr>
              <w:t>Оценка качества предоставления услуги заявителем</w:t>
            </w:r>
          </w:p>
        </w:tc>
        <w:tc>
          <w:tcPr>
            <w:tcW w:w="7170"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Работник МФЦ ответственный за прием документов информирует заявителя о возможности оценить качество предоставленной услуги</w:t>
            </w:r>
          </w:p>
        </w:tc>
        <w:tc>
          <w:tcPr>
            <w:tcW w:w="2265" w:type="dxa"/>
            <w:tcBorders>
              <w:top w:val="single" w:sz="4" w:space="0" w:color="000001"/>
              <w:left w:val="single" w:sz="4" w:space="0" w:color="000001"/>
              <w:bottom w:val="single" w:sz="4" w:space="0" w:color="00000A"/>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p>
        </w:tc>
        <w:tc>
          <w:tcPr>
            <w:tcW w:w="2403"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Работник отдела ГБУ «МФЦ»</w:t>
            </w:r>
          </w:p>
        </w:tc>
        <w:tc>
          <w:tcPr>
            <w:tcW w:w="2855" w:type="dxa"/>
            <w:tcBorders>
              <w:top w:val="single" w:sz="4" w:space="0" w:color="000001"/>
              <w:left w:val="single" w:sz="4" w:space="0" w:color="000001"/>
              <w:bottom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color w:val="000000"/>
                <w:sz w:val="20"/>
                <w:szCs w:val="20"/>
              </w:rPr>
            </w:pPr>
            <w:r w:rsidRPr="001121CD">
              <w:rPr>
                <w:color w:val="000000"/>
                <w:sz w:val="20"/>
                <w:szCs w:val="20"/>
              </w:rPr>
              <w:t xml:space="preserve">СМС рассылка (по телефону), пульт выбора услуг, на информационном портале </w:t>
            </w:r>
          </w:p>
        </w:tc>
        <w:tc>
          <w:tcPr>
            <w:tcW w:w="2835"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tcPr>
          <w:p w:rsidR="000D6645" w:rsidRPr="001121CD" w:rsidRDefault="000D6645" w:rsidP="000D6645">
            <w:pPr>
              <w:pStyle w:val="Style1"/>
              <w:widowControl/>
              <w:jc w:val="center"/>
              <w:rPr>
                <w:sz w:val="20"/>
                <w:szCs w:val="20"/>
              </w:rPr>
            </w:pPr>
            <w:r w:rsidRPr="001121CD">
              <w:rPr>
                <w:sz w:val="20"/>
                <w:szCs w:val="20"/>
              </w:rPr>
              <w:t>-</w:t>
            </w:r>
          </w:p>
        </w:tc>
      </w:tr>
    </w:tbl>
    <w:p w:rsidR="000D6645" w:rsidRDefault="000D6645" w:rsidP="000D6645">
      <w:pPr>
        <w:tabs>
          <w:tab w:val="left" w:pos="10060"/>
        </w:tabs>
        <w:rPr>
          <w:lang w:eastAsia="ru-RU"/>
        </w:rPr>
      </w:pPr>
    </w:p>
    <w:p w:rsidR="000D6645" w:rsidRPr="000D6645" w:rsidRDefault="000D6645" w:rsidP="000D6645">
      <w:pPr>
        <w:rPr>
          <w:lang w:eastAsia="ru-RU"/>
        </w:rPr>
      </w:pPr>
    </w:p>
    <w:p w:rsidR="00F46038" w:rsidRPr="00621080" w:rsidRDefault="000D6645" w:rsidP="00621080">
      <w:pPr>
        <w:widowControl/>
        <w:suppressAutoHyphens w:val="0"/>
        <w:autoSpaceDN/>
        <w:jc w:val="center"/>
        <w:textAlignment w:val="auto"/>
        <w:rPr>
          <w:sz w:val="24"/>
          <w:szCs w:val="24"/>
        </w:rPr>
      </w:pPr>
      <w:r>
        <w:rPr>
          <w:lang w:eastAsia="ru-RU"/>
        </w:rPr>
        <w:br w:type="page"/>
      </w:r>
      <w:r w:rsidR="00F46038" w:rsidRPr="00621080">
        <w:rPr>
          <w:rStyle w:val="FontStyle20"/>
          <w:sz w:val="24"/>
          <w:szCs w:val="24"/>
        </w:rPr>
        <w:lastRenderedPageBreak/>
        <w:t>Раздел 8. «Особенности предоставления «подуслуги» в электронной форме»</w:t>
      </w:r>
    </w:p>
    <w:p w:rsidR="00F46038" w:rsidRPr="001121CD" w:rsidRDefault="00F46038" w:rsidP="00F46038">
      <w:pPr>
        <w:pStyle w:val="Style2"/>
        <w:widowControl/>
        <w:spacing w:line="240" w:lineRule="auto"/>
        <w:jc w:val="both"/>
        <w:rPr>
          <w:sz w:val="20"/>
          <w:szCs w:val="20"/>
        </w:rPr>
      </w:pPr>
    </w:p>
    <w:p w:rsidR="00F46038" w:rsidRPr="001121CD" w:rsidRDefault="00F46038" w:rsidP="00F46038">
      <w:pPr>
        <w:pStyle w:val="Standard"/>
        <w:widowControl/>
        <w:rPr>
          <w:sz w:val="20"/>
          <w:szCs w:val="20"/>
        </w:rPr>
      </w:pPr>
    </w:p>
    <w:tbl>
      <w:tblPr>
        <w:tblW w:w="21728" w:type="dxa"/>
        <w:jc w:val="center"/>
        <w:tblLayout w:type="fixed"/>
        <w:tblCellMar>
          <w:left w:w="10" w:type="dxa"/>
          <w:right w:w="10" w:type="dxa"/>
        </w:tblCellMar>
        <w:tblLook w:val="0000"/>
      </w:tblPr>
      <w:tblGrid>
        <w:gridCol w:w="2308"/>
        <w:gridCol w:w="3261"/>
        <w:gridCol w:w="2409"/>
        <w:gridCol w:w="4678"/>
        <w:gridCol w:w="3260"/>
        <w:gridCol w:w="2410"/>
        <w:gridCol w:w="3402"/>
      </w:tblGrid>
      <w:tr w:rsidR="00F46038" w:rsidRPr="001121CD" w:rsidTr="000D6645">
        <w:trPr>
          <w:trHeight w:val="1738"/>
          <w:jc w:val="center"/>
        </w:trPr>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Способ получения заявителем информации о сроках и порядке предоставления </w:t>
            </w:r>
            <w:r w:rsidRPr="001121CD">
              <w:rPr>
                <w:rStyle w:val="FontStyle23"/>
                <w:sz w:val="20"/>
                <w:szCs w:val="20"/>
              </w:rPr>
              <w:t>«подуслуги»</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sz w:val="20"/>
                <w:szCs w:val="20"/>
              </w:rPr>
            </w:pPr>
            <w:r w:rsidRPr="001121CD">
              <w:rPr>
                <w:rStyle w:val="FontStyle25"/>
                <w:sz w:val="20"/>
                <w:szCs w:val="20"/>
              </w:rPr>
              <w:t>Способ записи на прием в орган, МФЦ для подачи</w:t>
            </w:r>
          </w:p>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запроса о предоставлении </w:t>
            </w:r>
            <w:r w:rsidRPr="001121CD">
              <w:rPr>
                <w:rStyle w:val="FontStyle23"/>
                <w:sz w:val="20"/>
                <w:szCs w:val="20"/>
              </w:rPr>
              <w:t>«подуслуги»</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Способ формирования запроса о предоставлении </w:t>
            </w:r>
            <w:r w:rsidRPr="001121CD">
              <w:rPr>
                <w:rStyle w:val="FontStyle23"/>
                <w:sz w:val="20"/>
                <w:szCs w:val="20"/>
              </w:rPr>
              <w:t>«подуслуги»</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sz w:val="20"/>
                <w:szCs w:val="20"/>
              </w:rPr>
            </w:pPr>
            <w:r w:rsidRPr="001121CD">
              <w:rPr>
                <w:rStyle w:val="FontStyle25"/>
                <w:sz w:val="20"/>
                <w:szCs w:val="20"/>
              </w:rPr>
              <w:t>Способ приема и регистрации органом, предоставляющим услугу, запроса о предоставлении</w:t>
            </w:r>
          </w:p>
          <w:p w:rsidR="00F46038" w:rsidRPr="001121CD" w:rsidRDefault="00F46038" w:rsidP="00B770F4">
            <w:pPr>
              <w:pStyle w:val="Style17"/>
              <w:widowControl/>
              <w:spacing w:line="240" w:lineRule="auto"/>
              <w:rPr>
                <w:sz w:val="20"/>
                <w:szCs w:val="20"/>
              </w:rPr>
            </w:pPr>
            <w:r w:rsidRPr="001121CD">
              <w:rPr>
                <w:rStyle w:val="FontStyle23"/>
                <w:sz w:val="20"/>
                <w:szCs w:val="20"/>
              </w:rPr>
              <w:t xml:space="preserve">«подуслуги» </w:t>
            </w:r>
            <w:r w:rsidRPr="001121CD">
              <w:rPr>
                <w:rStyle w:val="FontStyle25"/>
                <w:sz w:val="20"/>
                <w:szCs w:val="20"/>
              </w:rPr>
              <w:t xml:space="preserve">и иных документов, необходимых для предоставления </w:t>
            </w:r>
            <w:r w:rsidRPr="001121CD">
              <w:rPr>
                <w:rStyle w:val="FontStyle23"/>
                <w:sz w:val="20"/>
                <w:szCs w:val="20"/>
              </w:rPr>
              <w:t>«подуслуги»</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Способ оплаты государственной пошлины за предоставление </w:t>
            </w:r>
            <w:r w:rsidRPr="001121CD">
              <w:rPr>
                <w:rStyle w:val="FontStyle23"/>
                <w:sz w:val="20"/>
                <w:szCs w:val="20"/>
              </w:rPr>
              <w:t xml:space="preserve">«подуслуги» </w:t>
            </w:r>
            <w:r w:rsidRPr="001121CD">
              <w:rPr>
                <w:rStyle w:val="FontStyle25"/>
                <w:sz w:val="20"/>
                <w:szCs w:val="20"/>
              </w:rPr>
              <w:t>и уплаты иных платежей, взимаемых в соответствии с законодательством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rStyle w:val="FontStyle25"/>
                <w:b w:val="0"/>
                <w:sz w:val="20"/>
                <w:szCs w:val="20"/>
              </w:rPr>
            </w:pPr>
            <w:r w:rsidRPr="001121CD">
              <w:rPr>
                <w:rStyle w:val="FontStyle25"/>
                <w:sz w:val="20"/>
                <w:szCs w:val="20"/>
              </w:rPr>
              <w:t xml:space="preserve">Способ получения сведений о ходе выполнения запроса </w:t>
            </w:r>
          </w:p>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о предоставлении </w:t>
            </w:r>
            <w:r w:rsidRPr="001121CD">
              <w:rPr>
                <w:rStyle w:val="FontStyle23"/>
                <w:sz w:val="20"/>
                <w:szCs w:val="20"/>
              </w:rPr>
              <w:t>«подуслуги»</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Способ подачи жалобы на нарушение порядка предоставления </w:t>
            </w:r>
            <w:r w:rsidRPr="001121CD">
              <w:rPr>
                <w:rStyle w:val="FontStyle23"/>
                <w:sz w:val="20"/>
                <w:szCs w:val="20"/>
              </w:rPr>
              <w:t xml:space="preserve">«подуслуги» </w:t>
            </w:r>
            <w:r w:rsidRPr="001121CD">
              <w:rPr>
                <w:rStyle w:val="FontStyle25"/>
                <w:sz w:val="20"/>
                <w:szCs w:val="20"/>
              </w:rPr>
              <w:t xml:space="preserve"> и досудебного (внесудебного)</w:t>
            </w:r>
          </w:p>
          <w:p w:rsidR="00F46038" w:rsidRPr="001121CD" w:rsidRDefault="00F46038" w:rsidP="00B770F4">
            <w:pPr>
              <w:pStyle w:val="Style17"/>
              <w:widowControl/>
              <w:spacing w:line="240" w:lineRule="auto"/>
              <w:rPr>
                <w:sz w:val="20"/>
                <w:szCs w:val="20"/>
              </w:rPr>
            </w:pPr>
            <w:r w:rsidRPr="001121CD">
              <w:rPr>
                <w:rStyle w:val="FontStyle25"/>
                <w:sz w:val="20"/>
                <w:szCs w:val="20"/>
              </w:rPr>
              <w:t xml:space="preserve">обжалования решений и действий (бездействия) органа в процессе получения </w:t>
            </w:r>
            <w:r w:rsidRPr="001121CD">
              <w:rPr>
                <w:rStyle w:val="FontStyle23"/>
                <w:sz w:val="20"/>
                <w:szCs w:val="20"/>
              </w:rPr>
              <w:t>«подуслуги»</w:t>
            </w:r>
          </w:p>
        </w:tc>
      </w:tr>
      <w:tr w:rsidR="00F46038" w:rsidRPr="001121CD" w:rsidTr="000D6645">
        <w:trPr>
          <w:trHeight w:val="161"/>
          <w:jc w:val="center"/>
        </w:trPr>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2</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3</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7"/>
              <w:widowControl/>
              <w:spacing w:line="240" w:lineRule="auto"/>
              <w:rPr>
                <w:sz w:val="20"/>
                <w:szCs w:val="20"/>
              </w:rPr>
            </w:pPr>
            <w:r w:rsidRPr="001121CD">
              <w:rPr>
                <w:rStyle w:val="FontStyle25"/>
                <w:sz w:val="20"/>
                <w:szCs w:val="20"/>
              </w:rPr>
              <w:t>4</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5</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F46038" w:rsidP="00B770F4">
            <w:pPr>
              <w:pStyle w:val="Style11"/>
              <w:widowControl/>
              <w:spacing w:line="240" w:lineRule="auto"/>
              <w:rPr>
                <w:sz w:val="20"/>
                <w:szCs w:val="20"/>
              </w:rPr>
            </w:pPr>
            <w:r w:rsidRPr="001121CD">
              <w:rPr>
                <w:rStyle w:val="FontStyle23"/>
                <w:sz w:val="20"/>
                <w:szCs w:val="20"/>
              </w:rPr>
              <w:t>7</w:t>
            </w:r>
          </w:p>
        </w:tc>
      </w:tr>
      <w:tr w:rsidR="00F46038" w:rsidRPr="001121CD" w:rsidTr="000D6645">
        <w:trPr>
          <w:trHeight w:val="161"/>
          <w:jc w:val="center"/>
        </w:trPr>
        <w:tc>
          <w:tcPr>
            <w:tcW w:w="2172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tcPr>
          <w:p w:rsidR="00F46038" w:rsidRPr="001121CD" w:rsidRDefault="00621080" w:rsidP="00B770F4">
            <w:pPr>
              <w:pStyle w:val="Style11"/>
              <w:widowControl/>
              <w:spacing w:line="240" w:lineRule="auto"/>
              <w:rPr>
                <w:b/>
                <w:i/>
                <w:sz w:val="20"/>
                <w:szCs w:val="20"/>
              </w:rPr>
            </w:pPr>
            <w:r>
              <w:rPr>
                <w:b/>
                <w:i/>
                <w:sz w:val="20"/>
                <w:szCs w:val="20"/>
              </w:rPr>
              <w:t>В</w:t>
            </w:r>
            <w:r w:rsidRPr="001121CD">
              <w:rPr>
                <w:b/>
                <w:i/>
                <w:sz w:val="20"/>
                <w:szCs w:val="20"/>
              </w:rPr>
              <w:t>ыдач</w:t>
            </w:r>
            <w:r>
              <w:rPr>
                <w:b/>
                <w:i/>
                <w:sz w:val="20"/>
                <w:szCs w:val="20"/>
              </w:rPr>
              <w:t>а</w:t>
            </w:r>
            <w:r w:rsidRPr="001121CD">
              <w:rPr>
                <w:b/>
                <w:i/>
                <w:sz w:val="20"/>
                <w:szCs w:val="20"/>
              </w:rPr>
              <w:t xml:space="preserve"> </w:t>
            </w:r>
            <w:r>
              <w:rPr>
                <w:b/>
                <w:i/>
                <w:sz w:val="20"/>
                <w:szCs w:val="20"/>
              </w:rPr>
              <w:t>разрешений на строительство, реконструкцию объектов капитального строительства</w:t>
            </w:r>
          </w:p>
        </w:tc>
      </w:tr>
      <w:tr w:rsidR="00F46038" w:rsidRPr="001121CD" w:rsidTr="000D6645">
        <w:trPr>
          <w:trHeight w:val="582"/>
          <w:jc w:val="center"/>
        </w:trPr>
        <w:tc>
          <w:tcPr>
            <w:tcW w:w="230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1"/>
              <w:widowControl/>
              <w:spacing w:line="240" w:lineRule="auto"/>
              <w:rPr>
                <w:sz w:val="20"/>
                <w:szCs w:val="20"/>
              </w:rPr>
            </w:pPr>
            <w:r>
              <w:rPr>
                <w:sz w:val="20"/>
                <w:szCs w:val="20"/>
              </w:rPr>
              <w:t>-</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1"/>
              <w:widowControl/>
              <w:spacing w:line="240" w:lineRule="auto"/>
              <w:rPr>
                <w:sz w:val="20"/>
                <w:szCs w:val="20"/>
              </w:rPr>
            </w:pPr>
            <w:r>
              <w:rPr>
                <w:sz w:val="20"/>
                <w:szCs w:val="20"/>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1"/>
              <w:widowControl/>
              <w:spacing w:line="240" w:lineRule="auto"/>
              <w:rPr>
                <w:sz w:val="20"/>
                <w:szCs w:val="20"/>
              </w:rPr>
            </w:pPr>
            <w:r>
              <w:rPr>
                <w:rStyle w:val="FontStyle23"/>
                <w:sz w:val="20"/>
                <w:szCs w:val="20"/>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7"/>
              <w:widowControl/>
              <w:spacing w:line="240" w:lineRule="auto"/>
              <w:rPr>
                <w:sz w:val="20"/>
                <w:szCs w:val="20"/>
              </w:rPr>
            </w:pPr>
            <w:r>
              <w:rPr>
                <w:rStyle w:val="FontStyle25"/>
                <w:sz w:val="20"/>
                <w:szCs w:val="20"/>
              </w:rPr>
              <w:t>-</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1"/>
              <w:widowControl/>
              <w:spacing w:line="240" w:lineRule="auto"/>
              <w:rPr>
                <w:sz w:val="20"/>
                <w:szCs w:val="20"/>
              </w:rPr>
            </w:pPr>
            <w:r>
              <w:rPr>
                <w:rStyle w:val="FontStyle23"/>
                <w:sz w:val="20"/>
                <w:szCs w:val="20"/>
              </w:rPr>
              <w:t>-</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1"/>
              <w:widowControl/>
              <w:spacing w:line="240" w:lineRule="auto"/>
              <w:rPr>
                <w:sz w:val="20"/>
                <w:szCs w:val="20"/>
              </w:rPr>
            </w:pPr>
            <w:r>
              <w:rPr>
                <w:rStyle w:val="FontStyle23"/>
                <w:sz w:val="20"/>
                <w:szCs w:val="20"/>
              </w:rPr>
              <w:t>-</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40" w:type="dxa"/>
              <w:bottom w:w="0" w:type="dxa"/>
              <w:right w:w="40" w:type="dxa"/>
            </w:tcMar>
            <w:vAlign w:val="center"/>
          </w:tcPr>
          <w:p w:rsidR="00F46038" w:rsidRPr="001121CD" w:rsidRDefault="00211BBE" w:rsidP="00B770F4">
            <w:pPr>
              <w:pStyle w:val="Style11"/>
              <w:widowControl/>
              <w:spacing w:line="240" w:lineRule="auto"/>
              <w:rPr>
                <w:sz w:val="20"/>
                <w:szCs w:val="20"/>
              </w:rPr>
            </w:pPr>
            <w:r>
              <w:rPr>
                <w:rStyle w:val="FontStyle23"/>
                <w:sz w:val="20"/>
                <w:szCs w:val="20"/>
              </w:rPr>
              <w:t>-</w:t>
            </w:r>
          </w:p>
        </w:tc>
      </w:tr>
    </w:tbl>
    <w:p w:rsidR="00F46038" w:rsidRPr="001121CD" w:rsidRDefault="00F46038" w:rsidP="00F46038">
      <w:pPr>
        <w:pStyle w:val="Standard"/>
        <w:rPr>
          <w:sz w:val="20"/>
          <w:szCs w:val="20"/>
        </w:rPr>
      </w:pPr>
    </w:p>
    <w:p w:rsidR="00A014D2" w:rsidRDefault="00A014D2">
      <w:pPr>
        <w:widowControl/>
        <w:suppressAutoHyphens w:val="0"/>
        <w:autoSpaceDN/>
        <w:textAlignment w:val="auto"/>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Pr="00A014D2" w:rsidRDefault="00A014D2" w:rsidP="00A014D2">
      <w:pPr>
        <w:rPr>
          <w:rFonts w:ascii="Times New Roman" w:hAnsi="Times New Roman" w:cs="Times New Roman"/>
          <w:sz w:val="20"/>
          <w:szCs w:val="20"/>
          <w:lang w:eastAsia="ru-RU"/>
        </w:rPr>
      </w:pPr>
    </w:p>
    <w:p w:rsidR="00A014D2" w:rsidRDefault="00A014D2" w:rsidP="00A014D2">
      <w:pPr>
        <w:rPr>
          <w:rFonts w:ascii="Times New Roman" w:hAnsi="Times New Roman" w:cs="Times New Roman"/>
          <w:sz w:val="20"/>
          <w:szCs w:val="20"/>
          <w:lang w:eastAsia="ru-RU"/>
        </w:rPr>
      </w:pPr>
    </w:p>
    <w:p w:rsidR="00A014D2" w:rsidRDefault="00A014D2" w:rsidP="00A014D2">
      <w:pPr>
        <w:rPr>
          <w:rFonts w:ascii="Times New Roman" w:hAnsi="Times New Roman" w:cs="Times New Roman"/>
          <w:sz w:val="20"/>
          <w:szCs w:val="20"/>
          <w:lang w:eastAsia="ru-RU"/>
        </w:rPr>
      </w:pPr>
    </w:p>
    <w:p w:rsidR="00A014D2" w:rsidRDefault="00A014D2" w:rsidP="00A014D2">
      <w:pPr>
        <w:tabs>
          <w:tab w:val="left" w:pos="14520"/>
        </w:tabs>
        <w:rPr>
          <w:rFonts w:ascii="Times New Roman" w:hAnsi="Times New Roman" w:cs="Times New Roman"/>
          <w:sz w:val="20"/>
          <w:szCs w:val="20"/>
          <w:lang w:eastAsia="ru-RU"/>
        </w:rPr>
      </w:pPr>
      <w:r>
        <w:rPr>
          <w:rFonts w:ascii="Times New Roman" w:hAnsi="Times New Roman" w:cs="Times New Roman"/>
          <w:sz w:val="20"/>
          <w:szCs w:val="20"/>
          <w:lang w:eastAsia="ru-RU"/>
        </w:rPr>
        <w:tab/>
      </w:r>
    </w:p>
    <w:p w:rsidR="00A014D2" w:rsidRDefault="00A014D2" w:rsidP="00A014D2">
      <w:pPr>
        <w:tabs>
          <w:tab w:val="left" w:pos="14520"/>
        </w:tabs>
        <w:rPr>
          <w:rFonts w:ascii="Times New Roman" w:hAnsi="Times New Roman" w:cs="Times New Roman"/>
          <w:sz w:val="20"/>
          <w:szCs w:val="20"/>
          <w:lang w:eastAsia="ru-RU"/>
        </w:rPr>
        <w:sectPr w:rsidR="00A014D2" w:rsidSect="00B770F4">
          <w:headerReference w:type="default" r:id="rId13"/>
          <w:footerReference w:type="default" r:id="rId14"/>
          <w:pgSz w:w="23811" w:h="16838" w:orient="landscape"/>
          <w:pgMar w:top="993" w:right="567" w:bottom="777" w:left="567" w:header="720" w:footer="720" w:gutter="0"/>
          <w:cols w:space="720"/>
          <w:docGrid w:linePitch="360"/>
        </w:sectPr>
      </w:pPr>
    </w:p>
    <w:p w:rsidR="00586545" w:rsidRDefault="00586545" w:rsidP="00586545">
      <w:pPr>
        <w:spacing w:after="0" w:line="240" w:lineRule="auto"/>
        <w:ind w:left="5103"/>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1</w:t>
      </w:r>
    </w:p>
    <w:p w:rsidR="00586545" w:rsidRDefault="00586545" w:rsidP="00586545">
      <w:pPr>
        <w:pStyle w:val="ConsPlusNonformat"/>
        <w:jc w:val="right"/>
        <w:rPr>
          <w:rFonts w:ascii="Times New Roman" w:hAnsi="Times New Roman" w:cs="Times New Roman"/>
          <w:b/>
          <w:sz w:val="24"/>
          <w:szCs w:val="24"/>
        </w:rPr>
      </w:pPr>
    </w:p>
    <w:p w:rsidR="00586545" w:rsidRPr="00493A76" w:rsidRDefault="00586545" w:rsidP="00586545">
      <w:pPr>
        <w:pStyle w:val="ConsPlusNonformat"/>
        <w:jc w:val="right"/>
        <w:rPr>
          <w:rFonts w:ascii="Times New Roman" w:hAnsi="Times New Roman" w:cs="Times New Roman"/>
          <w:b/>
          <w:sz w:val="24"/>
          <w:szCs w:val="24"/>
        </w:rPr>
      </w:pPr>
      <w:r w:rsidRPr="00493A76">
        <w:rPr>
          <w:rFonts w:ascii="Times New Roman" w:hAnsi="Times New Roman" w:cs="Times New Roman"/>
          <w:b/>
          <w:sz w:val="24"/>
          <w:szCs w:val="24"/>
        </w:rPr>
        <w:t>В Администрацию Шумихинского района</w:t>
      </w: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_____________________________________</w:t>
      </w:r>
    </w:p>
    <w:p w:rsidR="00586545" w:rsidRPr="00493A76" w:rsidRDefault="00586545" w:rsidP="00586545">
      <w:pPr>
        <w:pStyle w:val="ConsPlusNonformat"/>
        <w:jc w:val="right"/>
        <w:rPr>
          <w:rFonts w:ascii="Times New Roman" w:hAnsi="Times New Roman" w:cs="Times New Roman"/>
          <w:sz w:val="24"/>
          <w:szCs w:val="24"/>
        </w:rPr>
      </w:pP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3A76">
        <w:rPr>
          <w:rFonts w:ascii="Times New Roman" w:hAnsi="Times New Roman" w:cs="Times New Roman"/>
          <w:sz w:val="24"/>
          <w:szCs w:val="24"/>
        </w:rPr>
        <w:t>От кого ______</w:t>
      </w:r>
      <w:r>
        <w:rPr>
          <w:rFonts w:ascii="Times New Roman" w:hAnsi="Times New Roman" w:cs="Times New Roman"/>
          <w:sz w:val="24"/>
          <w:szCs w:val="24"/>
        </w:rPr>
        <w:t>__</w:t>
      </w:r>
      <w:r w:rsidRPr="00493A76">
        <w:rPr>
          <w:rFonts w:ascii="Times New Roman" w:hAnsi="Times New Roman" w:cs="Times New Roman"/>
          <w:sz w:val="24"/>
          <w:szCs w:val="24"/>
        </w:rPr>
        <w:t>_______________________</w:t>
      </w:r>
    </w:p>
    <w:p w:rsidR="00586545" w:rsidRPr="00586545" w:rsidRDefault="00586545" w:rsidP="00586545">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586545">
        <w:rPr>
          <w:rFonts w:ascii="Times New Roman" w:hAnsi="Times New Roman" w:cs="Times New Roman"/>
        </w:rPr>
        <w:t>(наименование застройщика</w:t>
      </w: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______________________________________</w:t>
      </w: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w:t>
      </w:r>
      <w:r w:rsidRPr="00586545">
        <w:rPr>
          <w:rFonts w:ascii="Times New Roman" w:hAnsi="Times New Roman" w:cs="Times New Roman"/>
        </w:rPr>
        <w:t>(фамилия, имя, отчество - для граждан</w:t>
      </w:r>
      <w:r w:rsidRPr="00493A76">
        <w:rPr>
          <w:rFonts w:ascii="Times New Roman" w:hAnsi="Times New Roman" w:cs="Times New Roman"/>
          <w:sz w:val="24"/>
          <w:szCs w:val="24"/>
        </w:rPr>
        <w:t>,</w:t>
      </w: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______________________________________</w:t>
      </w:r>
    </w:p>
    <w:p w:rsidR="00586545" w:rsidRPr="00586545" w:rsidRDefault="00586545" w:rsidP="00586545">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586545">
        <w:rPr>
          <w:rFonts w:ascii="Times New Roman" w:hAnsi="Times New Roman" w:cs="Times New Roman"/>
        </w:rPr>
        <w:t>полное наименование организации - для</w:t>
      </w: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______________________________________</w:t>
      </w:r>
    </w:p>
    <w:p w:rsidR="00586545" w:rsidRPr="00586545" w:rsidRDefault="00586545" w:rsidP="00586545">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586545">
        <w:rPr>
          <w:rFonts w:ascii="Times New Roman" w:hAnsi="Times New Roman" w:cs="Times New Roman"/>
        </w:rPr>
        <w:t>юридических лиц), его почтовый индекс</w:t>
      </w:r>
    </w:p>
    <w:p w:rsidR="00586545" w:rsidRPr="00493A76" w:rsidRDefault="00586545" w:rsidP="00586545">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______________________________________</w:t>
      </w:r>
    </w:p>
    <w:p w:rsidR="00586545" w:rsidRPr="00586545" w:rsidRDefault="00586545" w:rsidP="00586545">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586545">
        <w:rPr>
          <w:rFonts w:ascii="Times New Roman" w:hAnsi="Times New Roman" w:cs="Times New Roman"/>
        </w:rPr>
        <w:t>и адрес, адрес электронной почты)</w:t>
      </w:r>
    </w:p>
    <w:p w:rsidR="00586545" w:rsidRPr="00493A76" w:rsidRDefault="00586545" w:rsidP="00586545">
      <w:pPr>
        <w:spacing w:after="0" w:line="240" w:lineRule="auto"/>
        <w:jc w:val="right"/>
        <w:rPr>
          <w:rFonts w:ascii="Times New Roman" w:eastAsia="Times New Roman" w:hAnsi="Times New Roman" w:cs="Times New Roman"/>
          <w:sz w:val="24"/>
        </w:rPr>
      </w:pPr>
      <w:r w:rsidRPr="00493A76">
        <w:rPr>
          <w:rFonts w:ascii="Times New Roman" w:hAnsi="Times New Roman" w:cs="Times New Roman"/>
          <w:sz w:val="24"/>
          <w:szCs w:val="24"/>
        </w:rPr>
        <w:t xml:space="preserve">                                     тел.: ________________________________</w:t>
      </w:r>
    </w:p>
    <w:p w:rsidR="00586545" w:rsidRDefault="00586545" w:rsidP="00586545">
      <w:pPr>
        <w:spacing w:after="0" w:line="240" w:lineRule="auto"/>
        <w:ind w:left="5103"/>
        <w:rPr>
          <w:rFonts w:ascii="Times New Roman" w:eastAsia="Times New Roman" w:hAnsi="Times New Roman" w:cs="Times New Roman"/>
          <w:sz w:val="24"/>
        </w:rPr>
      </w:pPr>
    </w:p>
    <w:p w:rsidR="00586545" w:rsidRPr="00A62793" w:rsidRDefault="00586545" w:rsidP="00586545">
      <w:pPr>
        <w:spacing w:after="0" w:line="240" w:lineRule="auto"/>
        <w:rPr>
          <w:rFonts w:ascii="Times New Roman" w:eastAsia="Times New Roman" w:hAnsi="Times New Roman" w:cs="Times New Roman"/>
          <w:b/>
          <w:sz w:val="24"/>
        </w:rPr>
      </w:pPr>
    </w:p>
    <w:p w:rsidR="00586545" w:rsidRDefault="00586545" w:rsidP="00586545">
      <w:pPr>
        <w:spacing w:after="0" w:line="240" w:lineRule="auto"/>
        <w:jc w:val="center"/>
        <w:rPr>
          <w:rFonts w:ascii="Times New Roman" w:eastAsia="Times New Roman" w:hAnsi="Times New Roman" w:cs="Times New Roman"/>
          <w:b/>
          <w:sz w:val="24"/>
        </w:rPr>
      </w:pPr>
      <w:r w:rsidRPr="00A62793">
        <w:rPr>
          <w:rFonts w:ascii="Times New Roman" w:eastAsia="Times New Roman" w:hAnsi="Times New Roman" w:cs="Times New Roman"/>
          <w:b/>
          <w:sz w:val="24"/>
        </w:rPr>
        <w:t>Заявление</w:t>
      </w:r>
    </w:p>
    <w:p w:rsidR="00586545" w:rsidRPr="00A62793" w:rsidRDefault="00586545" w:rsidP="00586545">
      <w:pPr>
        <w:spacing w:after="0" w:line="240" w:lineRule="auto"/>
        <w:jc w:val="center"/>
        <w:rPr>
          <w:rFonts w:ascii="Times New Roman" w:eastAsia="Times New Roman" w:hAnsi="Times New Roman" w:cs="Times New Roman"/>
          <w:b/>
          <w:sz w:val="24"/>
        </w:rPr>
      </w:pP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Застройщик 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(Ф.И.О. застройщика, наименование организации застройщика,</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местонахождение данной организации, ИНН, телефон, факс)</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Прошу выдать разрешение на</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(строительство, реконструкцию - нужное указать)</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объекта капитального строительства в соответствии с утвержденной застройщиком проектной документацией)</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участке 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(кадастровый номер земельного участка, площадь участка)</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адресу _________________________________________________________________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(почтовый адрес земельного участка)</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сроком действия на 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(прописью - лет, месяцев)</w:t>
      </w: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Ограничения пользования земельным участком</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w:t>
      </w:r>
    </w:p>
    <w:p w:rsidR="00586545" w:rsidRDefault="00586545" w:rsidP="0058654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(сервитуты, ограничения)</w:t>
      </w: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Проектная документация разработана 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проектной организации,</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юридический и почтовый адрес, Ф.И.О. руководителя, номер телефона)</w:t>
      </w: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государственной экспертизы проектной документации и инженерных</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изысканий: 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органа, выдавшего заключение, номер, дата)</w:t>
      </w:r>
    </w:p>
    <w:p w:rsidR="00586545" w:rsidRDefault="00586545" w:rsidP="00586545">
      <w:pPr>
        <w:spacing w:after="0" w:line="240" w:lineRule="auto"/>
        <w:ind w:firstLine="720"/>
        <w:jc w:val="center"/>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p>
    <w:p w:rsidR="00586545" w:rsidRDefault="00586545" w:rsidP="00586545">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Основные ТЭП объекта и его проектные характеристики:</w:t>
      </w:r>
    </w:p>
    <w:p w:rsidR="00586545" w:rsidRDefault="00586545" w:rsidP="00586545">
      <w:pPr>
        <w:spacing w:after="0" w:line="240" w:lineRule="auto"/>
        <w:ind w:firstLine="5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376"/>
        <w:gridCol w:w="1134"/>
        <w:gridCol w:w="993"/>
      </w:tblGrid>
      <w:tr w:rsidR="00586545" w:rsidTr="0058654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Ед.Изм.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Кол-во</w:t>
            </w:r>
          </w:p>
        </w:tc>
      </w:tr>
      <w:tr w:rsidR="00586545" w:rsidTr="0058654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Общая площадь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кв.м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Строительный объем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куб.м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В том числе подземной части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куб.м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Высота здания, сооружения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м</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Количество этажей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ед.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bl>
    <w:tbl>
      <w:tblPr>
        <w:tblpPr w:leftFromText="180" w:rightFromText="180" w:vertAnchor="text" w:horzAnchor="margin" w:tblpXSpec="right" w:tblpY="-2242"/>
        <w:tblW w:w="0" w:type="auto"/>
        <w:tblCellMar>
          <w:left w:w="10" w:type="dxa"/>
          <w:right w:w="10" w:type="dxa"/>
        </w:tblCellMar>
        <w:tblLook w:val="0000"/>
      </w:tblPr>
      <w:tblGrid>
        <w:gridCol w:w="1668"/>
        <w:gridCol w:w="2835"/>
      </w:tblGrid>
      <w:tr w:rsidR="00586545" w:rsidTr="00586545">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Конструкции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Материалы</w:t>
            </w:r>
          </w:p>
        </w:tc>
      </w:tr>
      <w:tr w:rsidR="00586545" w:rsidTr="00586545">
        <w:trPr>
          <w:trHeight w:val="422"/>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Фундамент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414"/>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Стены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405"/>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 xml:space="preserve">Перекрытия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r w:rsidR="00586545" w:rsidTr="00586545">
        <w:trPr>
          <w:trHeight w:val="42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Кровля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rPr>
                <w:rFonts w:eastAsia="Calibri" w:cs="Calibri"/>
              </w:rPr>
            </w:pPr>
          </w:p>
        </w:tc>
      </w:tr>
    </w:tbl>
    <w:p w:rsidR="00586545" w:rsidRDefault="00586545" w:rsidP="00586545">
      <w:pPr>
        <w:spacing w:after="0" w:line="240" w:lineRule="auto"/>
        <w:rPr>
          <w:rFonts w:ascii="Times New Roman" w:eastAsia="Times New Roman" w:hAnsi="Times New Roman" w:cs="Times New Roman"/>
          <w:sz w:val="24"/>
        </w:rPr>
      </w:pP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Строительство объекта будет осуществляться по договору</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586545" w:rsidRDefault="00586545" w:rsidP="00586545">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организации, юридический и почтовый адрес, Ф.И.О. руководителя, номер телефона)</w:t>
      </w:r>
    </w:p>
    <w:p w:rsidR="00586545" w:rsidRPr="00586545" w:rsidRDefault="00586545" w:rsidP="00586545">
      <w:pPr>
        <w:spacing w:after="0" w:line="240" w:lineRule="auto"/>
        <w:jc w:val="both"/>
        <w:rPr>
          <w:rFonts w:ascii="Times New Roman" w:eastAsia="Times New Roman" w:hAnsi="Times New Roman" w:cs="Times New Roman"/>
          <w:b/>
          <w:sz w:val="24"/>
        </w:rPr>
      </w:pPr>
      <w:r w:rsidRPr="00586545">
        <w:rPr>
          <w:rFonts w:ascii="Times New Roman" w:eastAsia="Times New Roman" w:hAnsi="Times New Roman" w:cs="Times New Roman"/>
          <w:b/>
          <w:sz w:val="24"/>
        </w:rPr>
        <w:t>Обязуюсь:</w:t>
      </w:r>
    </w:p>
    <w:p w:rsidR="00586545" w:rsidRDefault="00586545" w:rsidP="005865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обо  всех изменениях проектных решений, влияющих на основные ТЭП объекта</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также   сведений,   указанных   в   настоящем  заявлении,  сообщить   в Администрацию Шумихинского района в 2-недельный срок;</w:t>
      </w:r>
    </w:p>
    <w:p w:rsidR="00586545" w:rsidRDefault="00586545" w:rsidP="005865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 окончании строительства предъявить объект к приемке в эксплуатацию.</w:t>
      </w:r>
    </w:p>
    <w:p w:rsidR="00586545" w:rsidRDefault="00586545" w:rsidP="00586545">
      <w:pPr>
        <w:spacing w:after="0" w:line="240" w:lineRule="auto"/>
        <w:jc w:val="both"/>
        <w:rPr>
          <w:rFonts w:ascii="Times New Roman" w:eastAsia="Times New Roman" w:hAnsi="Times New Roman" w:cs="Times New Roman"/>
          <w:sz w:val="24"/>
        </w:rPr>
      </w:pPr>
    </w:p>
    <w:p w:rsidR="00586545" w:rsidRPr="00586545" w:rsidRDefault="00586545" w:rsidP="00586545">
      <w:pPr>
        <w:spacing w:after="0" w:line="240" w:lineRule="auto"/>
        <w:jc w:val="both"/>
        <w:rPr>
          <w:rFonts w:ascii="Times New Roman" w:hAnsi="Times New Roman" w:cs="Times New Roman"/>
          <w:color w:val="000000"/>
          <w:sz w:val="24"/>
          <w:szCs w:val="24"/>
        </w:rPr>
      </w:pPr>
      <w:r w:rsidRPr="00586545">
        <w:rPr>
          <w:rFonts w:ascii="Times New Roman" w:hAnsi="Times New Roman" w:cs="Times New Roman"/>
          <w:sz w:val="24"/>
          <w:szCs w:val="24"/>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586545" w:rsidRDefault="00586545" w:rsidP="00586545">
      <w:pPr>
        <w:spacing w:after="0" w:line="240" w:lineRule="auto"/>
        <w:jc w:val="both"/>
        <w:rPr>
          <w:rFonts w:ascii="Times New Roman" w:eastAsia="Times New Roman" w:hAnsi="Times New Roman" w:cs="Times New Roman"/>
          <w:sz w:val="24"/>
        </w:rPr>
      </w:pPr>
    </w:p>
    <w:p w:rsidR="00586545" w:rsidRPr="00586545" w:rsidRDefault="00586545" w:rsidP="00586545">
      <w:pPr>
        <w:spacing w:after="0" w:line="240" w:lineRule="auto"/>
        <w:rPr>
          <w:rFonts w:ascii="Times New Roman" w:hAnsi="Times New Roman" w:cs="Times New Roman"/>
          <w:b/>
          <w:color w:val="000000"/>
          <w:sz w:val="24"/>
          <w:szCs w:val="24"/>
        </w:rPr>
      </w:pPr>
      <w:r w:rsidRPr="00586545">
        <w:rPr>
          <w:rFonts w:ascii="Times New Roman" w:hAnsi="Times New Roman" w:cs="Times New Roman"/>
          <w:b/>
          <w:color w:val="000000"/>
          <w:sz w:val="24"/>
          <w:szCs w:val="24"/>
        </w:rPr>
        <w:t>Прилагаю следующие документы</w:t>
      </w:r>
      <w:r w:rsidRPr="00586545">
        <w:rPr>
          <w:rFonts w:ascii="Times New Roman" w:eastAsia="Times New Roman" w:hAnsi="Times New Roman" w:cs="Times New Roman"/>
          <w:sz w:val="24"/>
          <w:szCs w:val="24"/>
        </w:rPr>
        <w:t xml:space="preserve"> </w:t>
      </w:r>
      <w:r w:rsidRPr="00586545">
        <w:rPr>
          <w:rFonts w:ascii="Times New Roman" w:eastAsia="Times New Roman" w:hAnsi="Times New Roman" w:cs="Times New Roman"/>
          <w:b/>
          <w:sz w:val="24"/>
          <w:szCs w:val="24"/>
        </w:rPr>
        <w:t>к заявлению</w:t>
      </w:r>
      <w:r w:rsidRPr="00586545">
        <w:rPr>
          <w:rFonts w:ascii="Times New Roman" w:hAnsi="Times New Roman" w:cs="Times New Roman"/>
          <w:b/>
          <w:color w:val="000000"/>
          <w:sz w:val="24"/>
          <w:szCs w:val="24"/>
        </w:rPr>
        <w:t>:</w:t>
      </w:r>
    </w:p>
    <w:p w:rsidR="00586545" w:rsidRDefault="00586545" w:rsidP="005865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опись документов, прилагаемых к заявлению, на 1л.;</w:t>
      </w:r>
    </w:p>
    <w:p w:rsidR="00586545" w:rsidRDefault="00586545" w:rsidP="005865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документы согласно описи в количестве (____) ед. в 1 (одном) экз.</w:t>
      </w:r>
    </w:p>
    <w:p w:rsidR="00586545" w:rsidRPr="00493A76" w:rsidRDefault="00586545" w:rsidP="00586545">
      <w:pPr>
        <w:spacing w:after="0" w:line="240" w:lineRule="auto"/>
        <w:jc w:val="center"/>
        <w:rPr>
          <w:rFonts w:ascii="Times New Roman" w:eastAsia="Times New Roman" w:hAnsi="Times New Roman" w:cs="Times New Roman"/>
          <w:sz w:val="20"/>
        </w:rPr>
      </w:pPr>
      <w:r w:rsidRPr="00493A76">
        <w:rPr>
          <w:rFonts w:ascii="Times New Roman" w:eastAsia="Times New Roman" w:hAnsi="Times New Roman" w:cs="Times New Roman"/>
          <w:sz w:val="20"/>
        </w:rPr>
        <w:t>(заполнять согласно представленных с заявлением документов и в соответствии с п. 9.2 Регламента)</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Застройщик                                                                              Заявление и прилагаемые документы</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                                           принял:</w:t>
      </w:r>
    </w:p>
    <w:p w:rsidR="00586545" w:rsidRDefault="00586545" w:rsidP="00586545">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(Ф.И.О.)</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 ___________                    ______________________   ___________</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 xml:space="preserve">                                                                           (подпись)</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(подпись)</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                              </w:t>
      </w:r>
    </w:p>
    <w:p w:rsidR="00586545" w:rsidRDefault="00586545" w:rsidP="0058654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(должность)</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86545" w:rsidRDefault="00586545" w:rsidP="005865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Дата "__" _________ 20____ г.                                                    "____" ___________ 20___ г.</w:t>
      </w:r>
    </w:p>
    <w:p w:rsidR="00586545" w:rsidRPr="00586545" w:rsidRDefault="00586545" w:rsidP="0058654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86545">
        <w:rPr>
          <w:rFonts w:ascii="Times New Roman" w:eastAsia="Times New Roman" w:hAnsi="Times New Roman" w:cs="Times New Roman"/>
          <w:sz w:val="20"/>
          <w:szCs w:val="20"/>
        </w:rPr>
        <w:t>МП</w:t>
      </w:r>
      <w:r>
        <w:rPr>
          <w:rFonts w:ascii="Times New Roman" w:eastAsia="Times New Roman" w:hAnsi="Times New Roman" w:cs="Times New Roman"/>
          <w:sz w:val="20"/>
          <w:szCs w:val="20"/>
        </w:rPr>
        <w:t xml:space="preserve"> )</w:t>
      </w:r>
    </w:p>
    <w:p w:rsidR="00586545" w:rsidRDefault="00586545" w:rsidP="00420611">
      <w:pPr>
        <w:spacing w:after="0" w:line="240" w:lineRule="auto"/>
        <w:ind w:left="5103"/>
        <w:jc w:val="right"/>
        <w:rPr>
          <w:rFonts w:ascii="Times New Roman" w:eastAsia="Times New Roman" w:hAnsi="Times New Roman" w:cs="Times New Roman"/>
          <w:sz w:val="24"/>
        </w:rPr>
      </w:pPr>
    </w:p>
    <w:p w:rsidR="00A014D2" w:rsidRDefault="00A014D2" w:rsidP="00A014D2">
      <w:pPr>
        <w:spacing w:after="0" w:line="240" w:lineRule="auto"/>
        <w:ind w:left="5245"/>
        <w:jc w:val="both"/>
        <w:rPr>
          <w:rFonts w:ascii="Times New Roman" w:eastAsia="Times New Roman" w:hAnsi="Times New Roman" w:cs="Times New Roman"/>
          <w:sz w:val="24"/>
        </w:rPr>
      </w:pPr>
    </w:p>
    <w:p w:rsidR="00621080" w:rsidRDefault="00621080" w:rsidP="00621080">
      <w:pPr>
        <w:spacing w:after="0" w:line="240" w:lineRule="auto"/>
        <w:ind w:left="5103"/>
        <w:rPr>
          <w:rFonts w:ascii="Times New Roman" w:eastAsia="Times New Roman" w:hAnsi="Times New Roman" w:cs="Times New Roman"/>
          <w:sz w:val="24"/>
        </w:rPr>
      </w:pPr>
    </w:p>
    <w:p w:rsidR="00621080" w:rsidRDefault="00621080"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621080">
      <w:pPr>
        <w:spacing w:after="0" w:line="240" w:lineRule="auto"/>
        <w:ind w:left="5103"/>
        <w:rPr>
          <w:rFonts w:ascii="Times New Roman" w:eastAsia="Times New Roman" w:hAnsi="Times New Roman" w:cs="Times New Roman"/>
          <w:sz w:val="24"/>
        </w:rPr>
      </w:pPr>
    </w:p>
    <w:p w:rsidR="00586545" w:rsidRDefault="00586545" w:rsidP="00586545">
      <w:pPr>
        <w:spacing w:after="0" w:line="240" w:lineRule="auto"/>
        <w:ind w:left="5103"/>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 2</w:t>
      </w:r>
    </w:p>
    <w:p w:rsidR="00621080" w:rsidRDefault="00621080" w:rsidP="00621080">
      <w:pPr>
        <w:spacing w:after="0" w:line="240" w:lineRule="auto"/>
        <w:ind w:left="5103"/>
        <w:rPr>
          <w:rFonts w:ascii="Times New Roman" w:eastAsia="Times New Roman" w:hAnsi="Times New Roman" w:cs="Times New Roman"/>
          <w:sz w:val="24"/>
        </w:rPr>
      </w:pPr>
    </w:p>
    <w:p w:rsidR="00621080" w:rsidRPr="00493A76" w:rsidRDefault="00621080" w:rsidP="00621080">
      <w:pPr>
        <w:pStyle w:val="ConsPlusNonformat"/>
        <w:jc w:val="right"/>
        <w:rPr>
          <w:rFonts w:ascii="Times New Roman" w:hAnsi="Times New Roman" w:cs="Times New Roman"/>
          <w:b/>
          <w:sz w:val="24"/>
          <w:szCs w:val="24"/>
        </w:rPr>
      </w:pPr>
      <w:r w:rsidRPr="00493A76">
        <w:rPr>
          <w:rFonts w:ascii="Times New Roman" w:hAnsi="Times New Roman" w:cs="Times New Roman"/>
          <w:b/>
          <w:sz w:val="24"/>
          <w:szCs w:val="24"/>
        </w:rPr>
        <w:t>В Администрацию Шумихинского района</w:t>
      </w:r>
    </w:p>
    <w:p w:rsidR="00621080" w:rsidRPr="00493A76" w:rsidRDefault="00621080" w:rsidP="00621080">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_____________________________________</w:t>
      </w:r>
    </w:p>
    <w:p w:rsidR="00621080" w:rsidRPr="00493A76" w:rsidRDefault="00621080" w:rsidP="00621080">
      <w:pPr>
        <w:pStyle w:val="ConsPlusNonformat"/>
        <w:jc w:val="right"/>
        <w:rPr>
          <w:rFonts w:ascii="Times New Roman" w:hAnsi="Times New Roman" w:cs="Times New Roman"/>
          <w:sz w:val="24"/>
          <w:szCs w:val="24"/>
        </w:rPr>
      </w:pPr>
    </w:p>
    <w:p w:rsidR="00621080" w:rsidRPr="00493A76" w:rsidRDefault="00621080" w:rsidP="00621080">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От кого _</w:t>
      </w:r>
      <w:r w:rsidR="0097238E">
        <w:rPr>
          <w:rFonts w:ascii="Times New Roman" w:hAnsi="Times New Roman" w:cs="Times New Roman"/>
          <w:sz w:val="24"/>
          <w:szCs w:val="24"/>
        </w:rPr>
        <w:t>_</w:t>
      </w:r>
      <w:r w:rsidR="007D30B2">
        <w:rPr>
          <w:rFonts w:ascii="Times New Roman" w:hAnsi="Times New Roman" w:cs="Times New Roman"/>
          <w:sz w:val="24"/>
          <w:szCs w:val="24"/>
        </w:rPr>
        <w:t>___________________________</w:t>
      </w:r>
      <w:r w:rsidR="0097238E">
        <w:rPr>
          <w:rFonts w:ascii="Times New Roman" w:hAnsi="Times New Roman" w:cs="Times New Roman"/>
          <w:sz w:val="24"/>
          <w:szCs w:val="24"/>
        </w:rPr>
        <w:t>__</w:t>
      </w:r>
      <w:r w:rsidR="007D30B2">
        <w:rPr>
          <w:rFonts w:ascii="Times New Roman" w:hAnsi="Times New Roman" w:cs="Times New Roman"/>
          <w:sz w:val="24"/>
          <w:szCs w:val="24"/>
        </w:rPr>
        <w:t>___</w:t>
      </w:r>
      <w:r w:rsidR="0097238E">
        <w:rPr>
          <w:rFonts w:ascii="Times New Roman" w:hAnsi="Times New Roman" w:cs="Times New Roman"/>
          <w:sz w:val="24"/>
          <w:szCs w:val="24"/>
        </w:rPr>
        <w:t>_</w:t>
      </w:r>
      <w:r w:rsidRPr="00493A76">
        <w:rPr>
          <w:rFonts w:ascii="Times New Roman" w:hAnsi="Times New Roman" w:cs="Times New Roman"/>
          <w:sz w:val="24"/>
          <w:szCs w:val="24"/>
        </w:rPr>
        <w:t>__</w:t>
      </w:r>
    </w:p>
    <w:p w:rsidR="00621080" w:rsidRPr="00621080" w:rsidRDefault="00621080" w:rsidP="00621080">
      <w:pPr>
        <w:pStyle w:val="ConsPlusNonformat"/>
        <w:jc w:val="right"/>
        <w:rPr>
          <w:rFonts w:ascii="Times New Roman" w:hAnsi="Times New Roman" w:cs="Times New Roman"/>
        </w:rPr>
      </w:pPr>
      <w:r w:rsidRPr="00621080">
        <w:rPr>
          <w:rFonts w:ascii="Times New Roman" w:hAnsi="Times New Roman" w:cs="Times New Roman"/>
        </w:rPr>
        <w:t xml:space="preserve">                                               (наименование застройщика</w:t>
      </w:r>
    </w:p>
    <w:p w:rsidR="00621080" w:rsidRPr="00493A76" w:rsidRDefault="00621080" w:rsidP="00621080">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w:t>
      </w:r>
      <w:r w:rsidR="007D30B2">
        <w:rPr>
          <w:rFonts w:ascii="Times New Roman" w:hAnsi="Times New Roman" w:cs="Times New Roman"/>
          <w:sz w:val="24"/>
          <w:szCs w:val="24"/>
        </w:rPr>
        <w:t>_____</w:t>
      </w:r>
      <w:r w:rsidR="007D30B2" w:rsidRPr="0097238E">
        <w:rPr>
          <w:rFonts w:ascii="Times New Roman" w:hAnsi="Times New Roman" w:cs="Times New Roman"/>
          <w:i/>
          <w:sz w:val="24"/>
          <w:szCs w:val="24"/>
          <w:u w:val="single"/>
        </w:rPr>
        <w:t>Иванова</w:t>
      </w:r>
      <w:r w:rsidR="007D30B2">
        <w:rPr>
          <w:rFonts w:ascii="Times New Roman" w:hAnsi="Times New Roman" w:cs="Times New Roman"/>
          <w:i/>
          <w:sz w:val="24"/>
          <w:szCs w:val="24"/>
          <w:u w:val="single"/>
        </w:rPr>
        <w:t xml:space="preserve">   </w:t>
      </w:r>
      <w:r w:rsidR="007D30B2" w:rsidRPr="0097238E">
        <w:rPr>
          <w:rFonts w:ascii="Times New Roman" w:hAnsi="Times New Roman" w:cs="Times New Roman"/>
          <w:i/>
          <w:sz w:val="24"/>
          <w:szCs w:val="24"/>
          <w:u w:val="single"/>
        </w:rPr>
        <w:t xml:space="preserve"> Ивана </w:t>
      </w:r>
      <w:r w:rsidR="007D30B2">
        <w:rPr>
          <w:rFonts w:ascii="Times New Roman" w:hAnsi="Times New Roman" w:cs="Times New Roman"/>
          <w:i/>
          <w:sz w:val="24"/>
          <w:szCs w:val="24"/>
          <w:u w:val="single"/>
        </w:rPr>
        <w:t xml:space="preserve">  </w:t>
      </w:r>
      <w:r w:rsidR="007D30B2" w:rsidRPr="0097238E">
        <w:rPr>
          <w:rFonts w:ascii="Times New Roman" w:hAnsi="Times New Roman" w:cs="Times New Roman"/>
          <w:i/>
          <w:sz w:val="24"/>
          <w:szCs w:val="24"/>
          <w:u w:val="single"/>
        </w:rPr>
        <w:t>Ивановича</w:t>
      </w:r>
      <w:r w:rsidR="007D30B2" w:rsidRPr="00493A76">
        <w:rPr>
          <w:rFonts w:ascii="Times New Roman" w:hAnsi="Times New Roman" w:cs="Times New Roman"/>
          <w:sz w:val="24"/>
          <w:szCs w:val="24"/>
        </w:rPr>
        <w:t>__</w:t>
      </w:r>
      <w:r w:rsidR="007D30B2">
        <w:rPr>
          <w:rFonts w:ascii="Times New Roman" w:hAnsi="Times New Roman" w:cs="Times New Roman"/>
          <w:sz w:val="24"/>
          <w:szCs w:val="24"/>
        </w:rPr>
        <w:t>__________</w:t>
      </w:r>
      <w:r w:rsidRPr="00493A76">
        <w:rPr>
          <w:rFonts w:ascii="Times New Roman" w:hAnsi="Times New Roman" w:cs="Times New Roman"/>
          <w:sz w:val="24"/>
          <w:szCs w:val="24"/>
        </w:rPr>
        <w:t>_</w:t>
      </w:r>
    </w:p>
    <w:p w:rsidR="00621080" w:rsidRPr="00621080" w:rsidRDefault="00621080" w:rsidP="00621080">
      <w:pPr>
        <w:pStyle w:val="ConsPlusNonformat"/>
        <w:jc w:val="right"/>
        <w:rPr>
          <w:rFonts w:ascii="Times New Roman" w:hAnsi="Times New Roman" w:cs="Times New Roman"/>
        </w:rPr>
      </w:pPr>
      <w:r w:rsidRPr="00621080">
        <w:rPr>
          <w:rFonts w:ascii="Times New Roman" w:hAnsi="Times New Roman" w:cs="Times New Roman"/>
        </w:rPr>
        <w:t xml:space="preserve">                                     (фамилия, имя, отчество - для граждан,</w:t>
      </w:r>
    </w:p>
    <w:p w:rsidR="00621080" w:rsidRPr="00493A76" w:rsidRDefault="00621080" w:rsidP="00621080">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___</w:t>
      </w:r>
      <w:r w:rsidR="007D30B2">
        <w:rPr>
          <w:rFonts w:ascii="Times New Roman" w:hAnsi="Times New Roman" w:cs="Times New Roman"/>
          <w:sz w:val="24"/>
          <w:szCs w:val="24"/>
        </w:rPr>
        <w:t>______</w:t>
      </w:r>
      <w:r w:rsidRPr="00493A76">
        <w:rPr>
          <w:rFonts w:ascii="Times New Roman" w:hAnsi="Times New Roman" w:cs="Times New Roman"/>
          <w:sz w:val="24"/>
          <w:szCs w:val="24"/>
        </w:rPr>
        <w:t>___________________________________</w:t>
      </w:r>
    </w:p>
    <w:p w:rsidR="00621080" w:rsidRPr="00621080" w:rsidRDefault="00621080" w:rsidP="00621080">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621080">
        <w:rPr>
          <w:rFonts w:ascii="Times New Roman" w:hAnsi="Times New Roman" w:cs="Times New Roman"/>
        </w:rPr>
        <w:t>полное наименование организации - для</w:t>
      </w:r>
    </w:p>
    <w:p w:rsidR="00621080" w:rsidRPr="00493A76" w:rsidRDefault="00621080" w:rsidP="00621080">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w:t>
      </w:r>
      <w:r w:rsidR="007D30B2" w:rsidRPr="007D30B2">
        <w:rPr>
          <w:rFonts w:ascii="Times New Roman" w:hAnsi="Times New Roman" w:cs="Times New Roman"/>
          <w:i/>
          <w:sz w:val="24"/>
          <w:szCs w:val="24"/>
          <w:u w:val="single"/>
        </w:rPr>
        <w:t>64</w:t>
      </w:r>
      <w:r w:rsidR="00385A10">
        <w:rPr>
          <w:rFonts w:ascii="Times New Roman" w:hAnsi="Times New Roman" w:cs="Times New Roman"/>
          <w:i/>
          <w:sz w:val="24"/>
          <w:szCs w:val="24"/>
          <w:u w:val="single"/>
        </w:rPr>
        <w:t>11</w:t>
      </w:r>
      <w:r w:rsidR="007D30B2" w:rsidRPr="007D30B2">
        <w:rPr>
          <w:rFonts w:ascii="Times New Roman" w:hAnsi="Times New Roman" w:cs="Times New Roman"/>
          <w:i/>
          <w:sz w:val="24"/>
          <w:szCs w:val="24"/>
          <w:u w:val="single"/>
        </w:rPr>
        <w:t>00,</w:t>
      </w:r>
      <w:r w:rsidR="007D30B2">
        <w:rPr>
          <w:rFonts w:ascii="Times New Roman" w:hAnsi="Times New Roman" w:cs="Times New Roman"/>
          <w:i/>
          <w:sz w:val="24"/>
          <w:szCs w:val="24"/>
          <w:u w:val="single"/>
        </w:rPr>
        <w:t xml:space="preserve"> Курганская область, Шумихинский район,</w:t>
      </w:r>
    </w:p>
    <w:p w:rsidR="00621080" w:rsidRPr="00621080" w:rsidRDefault="00621080" w:rsidP="00621080">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621080">
        <w:rPr>
          <w:rFonts w:ascii="Times New Roman" w:hAnsi="Times New Roman" w:cs="Times New Roman"/>
        </w:rPr>
        <w:t>юридических лиц), его почтовый индекс</w:t>
      </w:r>
    </w:p>
    <w:p w:rsidR="00621080" w:rsidRPr="00493A76" w:rsidRDefault="00621080" w:rsidP="00621080">
      <w:pPr>
        <w:pStyle w:val="ConsPlusNonformat"/>
        <w:jc w:val="right"/>
        <w:rPr>
          <w:rFonts w:ascii="Times New Roman" w:hAnsi="Times New Roman" w:cs="Times New Roman"/>
          <w:sz w:val="24"/>
          <w:szCs w:val="24"/>
        </w:rPr>
      </w:pPr>
      <w:r w:rsidRPr="00493A76">
        <w:rPr>
          <w:rFonts w:ascii="Times New Roman" w:hAnsi="Times New Roman" w:cs="Times New Roman"/>
          <w:sz w:val="24"/>
          <w:szCs w:val="24"/>
        </w:rPr>
        <w:t xml:space="preserve">                                     _</w:t>
      </w:r>
      <w:r w:rsidR="00385A10">
        <w:rPr>
          <w:rFonts w:ascii="Times New Roman" w:hAnsi="Times New Roman" w:cs="Times New Roman"/>
          <w:sz w:val="24"/>
          <w:szCs w:val="24"/>
        </w:rPr>
        <w:t>_____</w:t>
      </w:r>
      <w:r w:rsidR="007D30B2">
        <w:rPr>
          <w:rFonts w:ascii="Times New Roman" w:hAnsi="Times New Roman" w:cs="Times New Roman"/>
          <w:sz w:val="24"/>
          <w:szCs w:val="24"/>
        </w:rPr>
        <w:t>__</w:t>
      </w:r>
      <w:r w:rsidRPr="00493A76">
        <w:rPr>
          <w:rFonts w:ascii="Times New Roman" w:hAnsi="Times New Roman" w:cs="Times New Roman"/>
          <w:sz w:val="24"/>
          <w:szCs w:val="24"/>
        </w:rPr>
        <w:t>_</w:t>
      </w:r>
      <w:r w:rsidR="00385A10">
        <w:rPr>
          <w:rFonts w:ascii="Times New Roman" w:hAnsi="Times New Roman" w:cs="Times New Roman"/>
          <w:i/>
          <w:sz w:val="24"/>
          <w:szCs w:val="24"/>
          <w:u w:val="single"/>
        </w:rPr>
        <w:t>г</w:t>
      </w:r>
      <w:r w:rsidR="007D30B2">
        <w:rPr>
          <w:rFonts w:ascii="Times New Roman" w:hAnsi="Times New Roman" w:cs="Times New Roman"/>
          <w:i/>
          <w:sz w:val="24"/>
          <w:szCs w:val="24"/>
          <w:u w:val="single"/>
        </w:rPr>
        <w:t>.</w:t>
      </w:r>
      <w:r w:rsidR="00385A10">
        <w:rPr>
          <w:rFonts w:ascii="Times New Roman" w:hAnsi="Times New Roman" w:cs="Times New Roman"/>
          <w:i/>
          <w:sz w:val="24"/>
          <w:szCs w:val="24"/>
          <w:u w:val="single"/>
        </w:rPr>
        <w:t>Шумиха</w:t>
      </w:r>
      <w:r w:rsidR="007D30B2">
        <w:rPr>
          <w:rFonts w:ascii="Times New Roman" w:hAnsi="Times New Roman" w:cs="Times New Roman"/>
          <w:i/>
          <w:sz w:val="24"/>
          <w:szCs w:val="24"/>
          <w:u w:val="single"/>
        </w:rPr>
        <w:t>, ул.Фабричная, 5_</w:t>
      </w:r>
      <w:r w:rsidRPr="00493A76">
        <w:rPr>
          <w:rFonts w:ascii="Times New Roman" w:hAnsi="Times New Roman" w:cs="Times New Roman"/>
          <w:sz w:val="24"/>
          <w:szCs w:val="24"/>
        </w:rPr>
        <w:t>__</w:t>
      </w:r>
      <w:r w:rsidR="00385A10">
        <w:rPr>
          <w:rFonts w:ascii="Times New Roman" w:hAnsi="Times New Roman" w:cs="Times New Roman"/>
          <w:sz w:val="24"/>
          <w:szCs w:val="24"/>
        </w:rPr>
        <w:t>__</w:t>
      </w:r>
      <w:r w:rsidRPr="00493A76">
        <w:rPr>
          <w:rFonts w:ascii="Times New Roman" w:hAnsi="Times New Roman" w:cs="Times New Roman"/>
          <w:sz w:val="24"/>
          <w:szCs w:val="24"/>
        </w:rPr>
        <w:t>______</w:t>
      </w:r>
    </w:p>
    <w:p w:rsidR="00621080" w:rsidRPr="00621080" w:rsidRDefault="00621080" w:rsidP="00621080">
      <w:pPr>
        <w:pStyle w:val="ConsPlusNonformat"/>
        <w:jc w:val="right"/>
        <w:rPr>
          <w:rFonts w:ascii="Times New Roman" w:hAnsi="Times New Roman" w:cs="Times New Roman"/>
        </w:rPr>
      </w:pPr>
      <w:r w:rsidRPr="00493A76">
        <w:rPr>
          <w:rFonts w:ascii="Times New Roman" w:hAnsi="Times New Roman" w:cs="Times New Roman"/>
          <w:sz w:val="24"/>
          <w:szCs w:val="24"/>
        </w:rPr>
        <w:t xml:space="preserve">                                      </w:t>
      </w:r>
      <w:r w:rsidRPr="00621080">
        <w:rPr>
          <w:rFonts w:ascii="Times New Roman" w:hAnsi="Times New Roman" w:cs="Times New Roman"/>
        </w:rPr>
        <w:t>и адрес, адрес электронной почты)</w:t>
      </w:r>
    </w:p>
    <w:p w:rsidR="00621080" w:rsidRPr="00493A76" w:rsidRDefault="00621080" w:rsidP="00621080">
      <w:pPr>
        <w:spacing w:after="0" w:line="240" w:lineRule="auto"/>
        <w:jc w:val="right"/>
        <w:rPr>
          <w:rFonts w:ascii="Times New Roman" w:eastAsia="Times New Roman" w:hAnsi="Times New Roman" w:cs="Times New Roman"/>
          <w:sz w:val="24"/>
        </w:rPr>
      </w:pPr>
      <w:r w:rsidRPr="00493A76">
        <w:rPr>
          <w:rFonts w:ascii="Times New Roman" w:hAnsi="Times New Roman" w:cs="Times New Roman"/>
          <w:sz w:val="24"/>
          <w:szCs w:val="24"/>
        </w:rPr>
        <w:t xml:space="preserve">                                     тел.: ___</w:t>
      </w:r>
      <w:r w:rsidR="007D30B2">
        <w:rPr>
          <w:rFonts w:ascii="Times New Roman" w:hAnsi="Times New Roman" w:cs="Times New Roman"/>
          <w:sz w:val="24"/>
          <w:szCs w:val="24"/>
        </w:rPr>
        <w:t>__</w:t>
      </w:r>
      <w:r>
        <w:rPr>
          <w:rFonts w:ascii="Times New Roman" w:hAnsi="Times New Roman" w:cs="Times New Roman"/>
          <w:sz w:val="24"/>
          <w:szCs w:val="24"/>
        </w:rPr>
        <w:t>__</w:t>
      </w:r>
      <w:r w:rsidRPr="00493A76">
        <w:rPr>
          <w:rFonts w:ascii="Times New Roman" w:hAnsi="Times New Roman" w:cs="Times New Roman"/>
          <w:sz w:val="24"/>
          <w:szCs w:val="24"/>
        </w:rPr>
        <w:t>_____________________________</w:t>
      </w:r>
    </w:p>
    <w:p w:rsidR="00621080" w:rsidRDefault="00621080" w:rsidP="00621080">
      <w:pPr>
        <w:spacing w:after="0" w:line="240" w:lineRule="auto"/>
        <w:ind w:left="5103"/>
        <w:rPr>
          <w:rFonts w:ascii="Times New Roman" w:eastAsia="Times New Roman" w:hAnsi="Times New Roman" w:cs="Times New Roman"/>
          <w:sz w:val="24"/>
        </w:rPr>
      </w:pPr>
    </w:p>
    <w:p w:rsidR="00621080" w:rsidRPr="00A62793" w:rsidRDefault="00621080" w:rsidP="007D30B2">
      <w:pPr>
        <w:spacing w:after="0" w:line="240" w:lineRule="auto"/>
        <w:rPr>
          <w:rFonts w:ascii="Times New Roman" w:eastAsia="Times New Roman" w:hAnsi="Times New Roman" w:cs="Times New Roman"/>
          <w:b/>
          <w:sz w:val="24"/>
        </w:rPr>
      </w:pPr>
    </w:p>
    <w:p w:rsidR="00621080" w:rsidRPr="00586545" w:rsidRDefault="00621080" w:rsidP="00621080">
      <w:pPr>
        <w:spacing w:after="0" w:line="240" w:lineRule="auto"/>
        <w:jc w:val="center"/>
        <w:rPr>
          <w:rFonts w:ascii="Times New Roman" w:eastAsia="Times New Roman" w:hAnsi="Times New Roman" w:cs="Times New Roman"/>
          <w:b/>
          <w:sz w:val="28"/>
          <w:szCs w:val="28"/>
        </w:rPr>
      </w:pPr>
      <w:r w:rsidRPr="00586545">
        <w:rPr>
          <w:rFonts w:ascii="Times New Roman" w:eastAsia="Times New Roman" w:hAnsi="Times New Roman" w:cs="Times New Roman"/>
          <w:b/>
          <w:sz w:val="28"/>
          <w:szCs w:val="28"/>
        </w:rPr>
        <w:t>Заявление</w:t>
      </w:r>
    </w:p>
    <w:p w:rsidR="00621080" w:rsidRPr="00FE70B1" w:rsidRDefault="00621080" w:rsidP="00621080">
      <w:pPr>
        <w:spacing w:after="0" w:line="240" w:lineRule="auto"/>
        <w:jc w:val="center"/>
        <w:rPr>
          <w:rFonts w:ascii="Times New Roman" w:eastAsia="Times New Roman" w:hAnsi="Times New Roman" w:cs="Times New Roman"/>
          <w:b/>
          <w:sz w:val="24"/>
        </w:rPr>
      </w:pP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Застройщик ______</w:t>
      </w:r>
      <w:r w:rsidR="007D30B2">
        <w:rPr>
          <w:rFonts w:ascii="Times New Roman" w:eastAsia="Times New Roman" w:hAnsi="Times New Roman" w:cs="Times New Roman"/>
          <w:sz w:val="24"/>
        </w:rPr>
        <w:t>_</w:t>
      </w:r>
      <w:r>
        <w:rPr>
          <w:rFonts w:ascii="Times New Roman" w:eastAsia="Times New Roman" w:hAnsi="Times New Roman" w:cs="Times New Roman"/>
          <w:sz w:val="24"/>
        </w:rPr>
        <w:t>__</w:t>
      </w:r>
      <w:r w:rsidR="007D30B2">
        <w:rPr>
          <w:rFonts w:ascii="Times New Roman" w:eastAsia="Times New Roman" w:hAnsi="Times New Roman" w:cs="Times New Roman"/>
          <w:sz w:val="24"/>
        </w:rPr>
        <w:t>_______</w:t>
      </w:r>
      <w:r>
        <w:rPr>
          <w:rFonts w:ascii="Times New Roman" w:eastAsia="Times New Roman" w:hAnsi="Times New Roman" w:cs="Times New Roman"/>
          <w:sz w:val="24"/>
        </w:rPr>
        <w:t>_</w:t>
      </w:r>
      <w:r w:rsidR="007D30B2" w:rsidRPr="007D30B2">
        <w:rPr>
          <w:rFonts w:ascii="Times New Roman" w:hAnsi="Times New Roman" w:cs="Times New Roman"/>
          <w:i/>
          <w:sz w:val="24"/>
          <w:szCs w:val="24"/>
          <w:u w:val="single"/>
        </w:rPr>
        <w:t xml:space="preserve"> </w:t>
      </w:r>
      <w:r w:rsidR="007D30B2" w:rsidRPr="0097238E">
        <w:rPr>
          <w:rFonts w:ascii="Times New Roman" w:hAnsi="Times New Roman" w:cs="Times New Roman"/>
          <w:i/>
          <w:sz w:val="24"/>
          <w:szCs w:val="24"/>
          <w:u w:val="single"/>
        </w:rPr>
        <w:t>Иванов</w:t>
      </w:r>
      <w:r w:rsidR="007D30B2">
        <w:rPr>
          <w:rFonts w:ascii="Times New Roman" w:hAnsi="Times New Roman" w:cs="Times New Roman"/>
          <w:i/>
          <w:sz w:val="24"/>
          <w:szCs w:val="24"/>
          <w:u w:val="single"/>
        </w:rPr>
        <w:t xml:space="preserve">   </w:t>
      </w:r>
      <w:r w:rsidR="007D30B2" w:rsidRPr="0097238E">
        <w:rPr>
          <w:rFonts w:ascii="Times New Roman" w:hAnsi="Times New Roman" w:cs="Times New Roman"/>
          <w:i/>
          <w:sz w:val="24"/>
          <w:szCs w:val="24"/>
          <w:u w:val="single"/>
        </w:rPr>
        <w:t xml:space="preserve"> Иван </w:t>
      </w:r>
      <w:r w:rsidR="007D30B2">
        <w:rPr>
          <w:rFonts w:ascii="Times New Roman" w:hAnsi="Times New Roman" w:cs="Times New Roman"/>
          <w:i/>
          <w:sz w:val="24"/>
          <w:szCs w:val="24"/>
          <w:u w:val="single"/>
        </w:rPr>
        <w:t xml:space="preserve">  </w:t>
      </w:r>
      <w:r w:rsidR="007D30B2" w:rsidRPr="0097238E">
        <w:rPr>
          <w:rFonts w:ascii="Times New Roman" w:hAnsi="Times New Roman" w:cs="Times New Roman"/>
          <w:i/>
          <w:sz w:val="24"/>
          <w:szCs w:val="24"/>
          <w:u w:val="single"/>
        </w:rPr>
        <w:t>Иванович</w:t>
      </w:r>
      <w:r w:rsidR="007D30B2" w:rsidRPr="0007749F">
        <w:rPr>
          <w:rFonts w:ascii="Times New Roman" w:hAnsi="Times New Roman" w:cs="Times New Roman"/>
          <w:i/>
          <w:sz w:val="24"/>
          <w:szCs w:val="24"/>
        </w:rPr>
        <w:t>_________</w:t>
      </w:r>
      <w:r>
        <w:rPr>
          <w:rFonts w:ascii="Times New Roman" w:eastAsia="Times New Roman" w:hAnsi="Times New Roman" w:cs="Times New Roman"/>
          <w:sz w:val="24"/>
        </w:rPr>
        <w:t>________________________</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(Ф.И.О. застройщика, наименование организации застройщика,</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w:t>
      </w:r>
      <w:r w:rsidR="007D30B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____________________________________________________________</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местонахождение данной организации, ИНН, телефон, факс)</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w:t>
      </w:r>
      <w:r w:rsidR="007D30B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____________________________________________________________</w:t>
      </w:r>
    </w:p>
    <w:p w:rsidR="00621080" w:rsidRPr="007D30B2" w:rsidRDefault="00621080" w:rsidP="00621080">
      <w:pPr>
        <w:spacing w:after="0" w:line="240" w:lineRule="auto"/>
        <w:jc w:val="both"/>
        <w:rPr>
          <w:rFonts w:ascii="Times New Roman" w:eastAsia="Times New Roman" w:hAnsi="Times New Roman" w:cs="Times New Roman"/>
          <w:i/>
          <w:sz w:val="24"/>
          <w:u w:val="single"/>
        </w:rPr>
      </w:pPr>
      <w:r>
        <w:rPr>
          <w:rFonts w:ascii="Times New Roman" w:eastAsia="Times New Roman" w:hAnsi="Times New Roman" w:cs="Times New Roman"/>
          <w:sz w:val="24"/>
        </w:rPr>
        <w:t>Прошу выдать разрешение на</w:t>
      </w:r>
      <w:r w:rsidR="007D30B2">
        <w:rPr>
          <w:rFonts w:ascii="Times New Roman" w:eastAsia="Times New Roman" w:hAnsi="Times New Roman" w:cs="Times New Roman"/>
          <w:sz w:val="24"/>
        </w:rPr>
        <w:t xml:space="preserve">  </w:t>
      </w:r>
      <w:r w:rsidR="007D30B2" w:rsidRPr="0007749F">
        <w:rPr>
          <w:rFonts w:ascii="Times New Roman" w:eastAsia="Times New Roman" w:hAnsi="Times New Roman" w:cs="Times New Roman"/>
          <w:i/>
          <w:sz w:val="24"/>
        </w:rPr>
        <w:t>__</w:t>
      </w:r>
      <w:r w:rsidR="007D30B2">
        <w:rPr>
          <w:rFonts w:ascii="Times New Roman" w:eastAsia="Times New Roman" w:hAnsi="Times New Roman" w:cs="Times New Roman"/>
          <w:i/>
          <w:sz w:val="24"/>
          <w:u w:val="single"/>
        </w:rPr>
        <w:t>строительство</w:t>
      </w:r>
      <w:r w:rsidR="007D30B2" w:rsidRPr="0007749F">
        <w:rPr>
          <w:rFonts w:ascii="Times New Roman" w:eastAsia="Times New Roman" w:hAnsi="Times New Roman" w:cs="Times New Roman"/>
          <w:i/>
          <w:sz w:val="24"/>
        </w:rPr>
        <w:t>__</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w:t>
      </w:r>
      <w:r w:rsidR="007D30B2">
        <w:rPr>
          <w:rFonts w:ascii="Times New Roman" w:eastAsia="Times New Roman" w:hAnsi="Times New Roman" w:cs="Times New Roman"/>
          <w:sz w:val="24"/>
        </w:rPr>
        <w:t>_________</w:t>
      </w:r>
      <w:r>
        <w:rPr>
          <w:rFonts w:ascii="Times New Roman" w:eastAsia="Times New Roman" w:hAnsi="Times New Roman" w:cs="Times New Roman"/>
          <w:sz w:val="24"/>
        </w:rPr>
        <w:t>_____</w:t>
      </w:r>
      <w:r w:rsidR="007D30B2">
        <w:rPr>
          <w:rFonts w:ascii="Times New Roman" w:eastAsia="Times New Roman" w:hAnsi="Times New Roman" w:cs="Times New Roman"/>
          <w:i/>
          <w:sz w:val="24"/>
          <w:u w:val="single"/>
        </w:rPr>
        <w:t>Здание продовольственного магазина</w:t>
      </w:r>
      <w:r>
        <w:rPr>
          <w:rFonts w:ascii="Times New Roman" w:eastAsia="Times New Roman" w:hAnsi="Times New Roman" w:cs="Times New Roman"/>
          <w:sz w:val="24"/>
        </w:rPr>
        <w:t>____</w:t>
      </w:r>
      <w:r w:rsidR="007D30B2">
        <w:rPr>
          <w:rFonts w:ascii="Times New Roman" w:eastAsia="Times New Roman" w:hAnsi="Times New Roman" w:cs="Times New Roman"/>
          <w:sz w:val="24"/>
        </w:rPr>
        <w:t>__</w:t>
      </w:r>
      <w:r>
        <w:rPr>
          <w:rFonts w:ascii="Times New Roman" w:eastAsia="Times New Roman" w:hAnsi="Times New Roman" w:cs="Times New Roman"/>
          <w:sz w:val="24"/>
        </w:rPr>
        <w:t>________________________</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(строительство, реконструкцию - нужное указать)</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объекта капитального строительства в соответствии с утвержденной застройщиком проектной документацией)</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участке _</w:t>
      </w:r>
      <w:r w:rsidR="007D30B2">
        <w:rPr>
          <w:rFonts w:ascii="Times New Roman" w:eastAsia="Times New Roman" w:hAnsi="Times New Roman" w:cs="Times New Roman"/>
          <w:i/>
          <w:sz w:val="24"/>
          <w:u w:val="single"/>
        </w:rPr>
        <w:t>с к</w:t>
      </w:r>
      <w:r w:rsidR="007D30B2" w:rsidRPr="007D30B2">
        <w:rPr>
          <w:rFonts w:ascii="Times New Roman" w:hAnsi="Times New Roman" w:cs="Times New Roman"/>
          <w:i/>
          <w:color w:val="000000"/>
          <w:sz w:val="24"/>
          <w:szCs w:val="24"/>
          <w:u w:val="single"/>
        </w:rPr>
        <w:t xml:space="preserve">адастровый номер </w:t>
      </w:r>
      <w:r w:rsidR="007D30B2">
        <w:rPr>
          <w:rFonts w:ascii="Times New Roman" w:hAnsi="Times New Roman" w:cs="Times New Roman"/>
          <w:i/>
          <w:color w:val="000000"/>
          <w:sz w:val="24"/>
          <w:szCs w:val="24"/>
          <w:u w:val="single"/>
        </w:rPr>
        <w:t xml:space="preserve"> </w:t>
      </w:r>
      <w:r w:rsidR="007D30B2" w:rsidRPr="007D30B2">
        <w:rPr>
          <w:rFonts w:ascii="Times New Roman" w:hAnsi="Times New Roman" w:cs="Times New Roman"/>
          <w:i/>
          <w:color w:val="000000"/>
          <w:sz w:val="24"/>
          <w:szCs w:val="24"/>
          <w:u w:val="single"/>
        </w:rPr>
        <w:t>45:25:010101:01</w:t>
      </w:r>
      <w:r w:rsidR="007D30B2">
        <w:rPr>
          <w:rFonts w:ascii="Times New Roman" w:eastAsia="Times New Roman" w:hAnsi="Times New Roman" w:cs="Times New Roman"/>
          <w:i/>
          <w:sz w:val="24"/>
          <w:u w:val="single"/>
        </w:rPr>
        <w:t>,  площадь  -  1500 кв.м.</w:t>
      </w:r>
      <w:r>
        <w:rPr>
          <w:rFonts w:ascii="Times New Roman" w:eastAsia="Times New Roman" w:hAnsi="Times New Roman" w:cs="Times New Roman"/>
          <w:sz w:val="24"/>
        </w:rPr>
        <w:t>______________</w:t>
      </w:r>
      <w:r w:rsidR="00385A10">
        <w:rPr>
          <w:rFonts w:ascii="Times New Roman" w:eastAsia="Times New Roman" w:hAnsi="Times New Roman" w:cs="Times New Roman"/>
          <w:sz w:val="24"/>
        </w:rPr>
        <w:t>_</w:t>
      </w:r>
      <w:r>
        <w:rPr>
          <w:rFonts w:ascii="Times New Roman" w:eastAsia="Times New Roman" w:hAnsi="Times New Roman" w:cs="Times New Roman"/>
          <w:sz w:val="24"/>
        </w:rPr>
        <w:t>_____</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(кадастровый номер земельного участка, площадь участка)</w:t>
      </w:r>
    </w:p>
    <w:p w:rsidR="00385A10" w:rsidRDefault="00621080" w:rsidP="00621080">
      <w:pPr>
        <w:spacing w:after="0" w:line="240" w:lineRule="auto"/>
        <w:jc w:val="both"/>
        <w:rPr>
          <w:rFonts w:ascii="Times New Roman" w:hAnsi="Times New Roman" w:cs="Times New Roman"/>
          <w:i/>
          <w:color w:val="000000"/>
          <w:sz w:val="24"/>
          <w:szCs w:val="24"/>
          <w:u w:val="single"/>
        </w:rPr>
      </w:pPr>
      <w:r>
        <w:rPr>
          <w:rFonts w:ascii="Times New Roman" w:eastAsia="Times New Roman" w:hAnsi="Times New Roman" w:cs="Times New Roman"/>
          <w:sz w:val="24"/>
        </w:rPr>
        <w:t>по адресу __</w:t>
      </w:r>
      <w:r w:rsidR="00385A10">
        <w:rPr>
          <w:rFonts w:ascii="Times New Roman" w:eastAsia="Times New Roman" w:hAnsi="Times New Roman" w:cs="Times New Roman"/>
          <w:sz w:val="24"/>
        </w:rPr>
        <w:t>___</w:t>
      </w:r>
      <w:r w:rsidR="007D30B2">
        <w:rPr>
          <w:rFonts w:ascii="Times New Roman" w:hAnsi="Times New Roman" w:cs="Times New Roman"/>
          <w:i/>
          <w:color w:val="000000"/>
          <w:sz w:val="24"/>
          <w:szCs w:val="24"/>
          <w:u w:val="single"/>
        </w:rPr>
        <w:t>641119</w:t>
      </w:r>
      <w:r w:rsidR="007D30B2" w:rsidRPr="007D30B2">
        <w:rPr>
          <w:rFonts w:ascii="Times New Roman" w:hAnsi="Times New Roman" w:cs="Times New Roman"/>
          <w:i/>
          <w:color w:val="000000"/>
          <w:sz w:val="24"/>
          <w:szCs w:val="24"/>
          <w:u w:val="single"/>
        </w:rPr>
        <w:t xml:space="preserve">, Курганская область, </w:t>
      </w:r>
      <w:r w:rsidR="007D30B2">
        <w:rPr>
          <w:rFonts w:ascii="Times New Roman" w:hAnsi="Times New Roman" w:cs="Times New Roman"/>
          <w:i/>
          <w:color w:val="000000"/>
          <w:sz w:val="24"/>
          <w:szCs w:val="24"/>
          <w:u w:val="single"/>
        </w:rPr>
        <w:t xml:space="preserve">Шумихинский район, </w:t>
      </w:r>
      <w:r w:rsidR="00385A10" w:rsidRPr="0007749F">
        <w:rPr>
          <w:rFonts w:ascii="Times New Roman" w:hAnsi="Times New Roman" w:cs="Times New Roman"/>
          <w:i/>
          <w:color w:val="000000"/>
          <w:sz w:val="24"/>
          <w:szCs w:val="24"/>
        </w:rPr>
        <w:t>___________________________</w:t>
      </w:r>
    </w:p>
    <w:p w:rsidR="00621080" w:rsidRDefault="007D30B2" w:rsidP="00621080">
      <w:pPr>
        <w:spacing w:after="0" w:line="240" w:lineRule="auto"/>
        <w:jc w:val="both"/>
        <w:rPr>
          <w:rFonts w:ascii="Times New Roman" w:eastAsia="Times New Roman" w:hAnsi="Times New Roman" w:cs="Times New Roman"/>
          <w:sz w:val="24"/>
        </w:rPr>
      </w:pPr>
      <w:r w:rsidRPr="007D30B2">
        <w:rPr>
          <w:rFonts w:ascii="Times New Roman" w:hAnsi="Times New Roman" w:cs="Times New Roman"/>
          <w:i/>
          <w:color w:val="000000"/>
          <w:sz w:val="24"/>
          <w:szCs w:val="24"/>
          <w:u w:val="single"/>
        </w:rPr>
        <w:t xml:space="preserve"> </w:t>
      </w:r>
      <w:r w:rsidR="00385A10" w:rsidRPr="0007749F">
        <w:rPr>
          <w:rFonts w:ascii="Times New Roman" w:hAnsi="Times New Roman" w:cs="Times New Roman"/>
          <w:i/>
          <w:color w:val="000000"/>
          <w:sz w:val="24"/>
          <w:szCs w:val="24"/>
        </w:rPr>
        <w:t>____________</w:t>
      </w:r>
      <w:r w:rsidR="00385A10" w:rsidRPr="00385A10">
        <w:rPr>
          <w:rFonts w:ascii="Times New Roman" w:hAnsi="Times New Roman" w:cs="Times New Roman"/>
          <w:i/>
          <w:color w:val="000000"/>
          <w:sz w:val="24"/>
          <w:szCs w:val="24"/>
          <w:u w:val="single"/>
        </w:rPr>
        <w:t xml:space="preserve"> </w:t>
      </w:r>
      <w:r w:rsidR="00385A10">
        <w:rPr>
          <w:rFonts w:ascii="Times New Roman" w:hAnsi="Times New Roman" w:cs="Times New Roman"/>
          <w:i/>
          <w:color w:val="000000"/>
          <w:sz w:val="24"/>
          <w:szCs w:val="24"/>
          <w:u w:val="single"/>
        </w:rPr>
        <w:t>с</w:t>
      </w:r>
      <w:r w:rsidR="00385A10" w:rsidRPr="007D30B2">
        <w:rPr>
          <w:rFonts w:ascii="Times New Roman" w:hAnsi="Times New Roman" w:cs="Times New Roman"/>
          <w:i/>
          <w:color w:val="000000"/>
          <w:sz w:val="24"/>
          <w:szCs w:val="24"/>
          <w:u w:val="single"/>
        </w:rPr>
        <w:t>.</w:t>
      </w:r>
      <w:r w:rsidR="00385A10">
        <w:rPr>
          <w:rFonts w:ascii="Times New Roman" w:hAnsi="Times New Roman" w:cs="Times New Roman"/>
          <w:i/>
          <w:color w:val="000000"/>
          <w:sz w:val="24"/>
          <w:szCs w:val="24"/>
          <w:u w:val="single"/>
        </w:rPr>
        <w:t>Малое Дюрягино,__</w:t>
      </w:r>
      <w:r w:rsidRPr="007D30B2">
        <w:rPr>
          <w:rFonts w:ascii="Times New Roman" w:hAnsi="Times New Roman" w:cs="Times New Roman"/>
          <w:i/>
          <w:color w:val="000000"/>
          <w:sz w:val="24"/>
          <w:szCs w:val="24"/>
          <w:u w:val="single"/>
        </w:rPr>
        <w:t xml:space="preserve">ул. </w:t>
      </w:r>
      <w:r w:rsidR="00385A10">
        <w:rPr>
          <w:rFonts w:ascii="Times New Roman" w:hAnsi="Times New Roman" w:cs="Times New Roman"/>
          <w:i/>
          <w:color w:val="000000"/>
          <w:sz w:val="24"/>
          <w:szCs w:val="24"/>
          <w:u w:val="single"/>
        </w:rPr>
        <w:t>Центральная</w:t>
      </w:r>
      <w:r w:rsidRPr="007D30B2">
        <w:rPr>
          <w:rFonts w:ascii="Times New Roman" w:hAnsi="Times New Roman" w:cs="Times New Roman"/>
          <w:i/>
          <w:color w:val="000000"/>
          <w:sz w:val="24"/>
          <w:szCs w:val="24"/>
          <w:u w:val="single"/>
        </w:rPr>
        <w:t xml:space="preserve">, </w:t>
      </w:r>
      <w:r>
        <w:rPr>
          <w:color w:val="000000"/>
          <w:u w:val="single"/>
        </w:rPr>
        <w:t xml:space="preserve"> </w:t>
      </w:r>
      <w:r w:rsidR="00385A10" w:rsidRPr="00385A10">
        <w:rPr>
          <w:rFonts w:ascii="Times New Roman" w:hAnsi="Times New Roman" w:cs="Times New Roman"/>
          <w:i/>
          <w:color w:val="000000"/>
          <w:sz w:val="24"/>
          <w:szCs w:val="24"/>
          <w:u w:val="single"/>
        </w:rPr>
        <w:t>15</w:t>
      </w:r>
      <w:r>
        <w:rPr>
          <w:color w:val="000000"/>
          <w:u w:val="single"/>
        </w:rPr>
        <w:t xml:space="preserve">      </w:t>
      </w:r>
      <w:r w:rsidR="00385A10">
        <w:rPr>
          <w:color w:val="000000"/>
          <w:u w:val="single"/>
        </w:rPr>
        <w:t>_______________________________</w:t>
      </w:r>
      <w:r w:rsidR="00621080">
        <w:rPr>
          <w:rFonts w:ascii="Times New Roman" w:eastAsia="Times New Roman" w:hAnsi="Times New Roman" w:cs="Times New Roman"/>
          <w:sz w:val="24"/>
        </w:rPr>
        <w:t>____</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(почтовый адрес земельного участка)</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сроком действия на ________</w:t>
      </w:r>
      <w:r w:rsidR="00385A10">
        <w:rPr>
          <w:rFonts w:ascii="Times New Roman" w:eastAsia="Times New Roman" w:hAnsi="Times New Roman" w:cs="Times New Roman"/>
          <w:sz w:val="24"/>
        </w:rPr>
        <w:t>_____</w:t>
      </w:r>
      <w:r>
        <w:rPr>
          <w:rFonts w:ascii="Times New Roman" w:eastAsia="Times New Roman" w:hAnsi="Times New Roman" w:cs="Times New Roman"/>
          <w:sz w:val="24"/>
        </w:rPr>
        <w:t>___</w:t>
      </w:r>
      <w:r w:rsidR="00385A10">
        <w:rPr>
          <w:rFonts w:ascii="Times New Roman" w:eastAsia="Times New Roman" w:hAnsi="Times New Roman" w:cs="Times New Roman"/>
          <w:i/>
          <w:sz w:val="24"/>
          <w:u w:val="single"/>
        </w:rPr>
        <w:t>12 (двенадцать) месяцев</w:t>
      </w:r>
      <w:r w:rsidR="00385A10" w:rsidRPr="0007749F">
        <w:rPr>
          <w:rFonts w:ascii="Times New Roman" w:eastAsia="Times New Roman" w:hAnsi="Times New Roman" w:cs="Times New Roman"/>
          <w:i/>
          <w:sz w:val="24"/>
        </w:rPr>
        <w:t>___</w:t>
      </w:r>
      <w:r>
        <w:rPr>
          <w:rFonts w:ascii="Times New Roman" w:eastAsia="Times New Roman" w:hAnsi="Times New Roman" w:cs="Times New Roman"/>
          <w:sz w:val="24"/>
        </w:rPr>
        <w:t>_</w:t>
      </w:r>
      <w:r w:rsidR="00385A10">
        <w:rPr>
          <w:rFonts w:ascii="Times New Roman" w:eastAsia="Times New Roman" w:hAnsi="Times New Roman" w:cs="Times New Roman"/>
          <w:sz w:val="24"/>
        </w:rPr>
        <w:t>_____________</w:t>
      </w:r>
      <w:r>
        <w:rPr>
          <w:rFonts w:ascii="Times New Roman" w:eastAsia="Times New Roman" w:hAnsi="Times New Roman" w:cs="Times New Roman"/>
          <w:sz w:val="24"/>
        </w:rPr>
        <w:t>____________</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(прописью - лет, месяцев)</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Ограничения пользования земельным участком</w:t>
      </w:r>
      <w:r w:rsidR="00385A10">
        <w:rPr>
          <w:rFonts w:ascii="Times New Roman" w:eastAsia="Times New Roman" w:hAnsi="Times New Roman" w:cs="Times New Roman"/>
          <w:sz w:val="24"/>
        </w:rPr>
        <w:t xml:space="preserve">  ___</w:t>
      </w:r>
      <w:r w:rsidR="00385A10" w:rsidRPr="00385A10">
        <w:rPr>
          <w:rFonts w:ascii="Times New Roman" w:hAnsi="Times New Roman" w:cs="Times New Roman"/>
          <w:i/>
          <w:color w:val="000000"/>
          <w:sz w:val="24"/>
          <w:szCs w:val="24"/>
          <w:u w:val="single"/>
        </w:rPr>
        <w:t>договор аренды земель</w:t>
      </w:r>
      <w:r w:rsidR="00385A10">
        <w:rPr>
          <w:rFonts w:ascii="Times New Roman" w:eastAsia="Times New Roman" w:hAnsi="Times New Roman" w:cs="Times New Roman"/>
          <w:i/>
          <w:sz w:val="24"/>
          <w:u w:val="single"/>
        </w:rPr>
        <w:t xml:space="preserve"> от 1 января 2013г.</w:t>
      </w:r>
      <w:r>
        <w:rPr>
          <w:rFonts w:ascii="Times New Roman" w:eastAsia="Times New Roman" w:hAnsi="Times New Roman" w:cs="Times New Roman"/>
          <w:sz w:val="24"/>
        </w:rPr>
        <w:t>___</w:t>
      </w:r>
    </w:p>
    <w:p w:rsidR="00621080" w:rsidRDefault="00621080" w:rsidP="0062108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385A10">
        <w:rPr>
          <w:rFonts w:ascii="Times New Roman" w:eastAsia="Times New Roman" w:hAnsi="Times New Roman" w:cs="Times New Roman"/>
          <w:sz w:val="20"/>
        </w:rPr>
        <w:t xml:space="preserve">                                                                                                            </w:t>
      </w:r>
      <w:r>
        <w:rPr>
          <w:rFonts w:ascii="Times New Roman" w:eastAsia="Times New Roman" w:hAnsi="Times New Roman" w:cs="Times New Roman"/>
          <w:sz w:val="20"/>
        </w:rPr>
        <w:t>(сервитуты, ограничения)</w:t>
      </w:r>
    </w:p>
    <w:p w:rsidR="00385A10" w:rsidRDefault="00621080" w:rsidP="00385A10">
      <w:pPr>
        <w:spacing w:after="0" w:line="240" w:lineRule="auto"/>
        <w:rPr>
          <w:rFonts w:ascii="Times New Roman" w:hAnsi="Times New Roman" w:cs="Times New Roman"/>
          <w:i/>
          <w:color w:val="000000"/>
          <w:sz w:val="24"/>
          <w:szCs w:val="24"/>
          <w:u w:val="single"/>
        </w:rPr>
      </w:pPr>
      <w:r>
        <w:rPr>
          <w:rFonts w:ascii="Times New Roman" w:eastAsia="Times New Roman" w:hAnsi="Times New Roman" w:cs="Times New Roman"/>
          <w:sz w:val="24"/>
        </w:rPr>
        <w:t xml:space="preserve">Проектная документация разработана </w:t>
      </w:r>
      <w:r w:rsidRPr="00385A10">
        <w:rPr>
          <w:rFonts w:ascii="Times New Roman" w:eastAsia="Times New Roman" w:hAnsi="Times New Roman" w:cs="Times New Roman"/>
          <w:i/>
          <w:sz w:val="24"/>
          <w:u w:val="single"/>
        </w:rPr>
        <w:t>_</w:t>
      </w:r>
      <w:r w:rsidR="00385A10">
        <w:rPr>
          <w:rFonts w:ascii="Times New Roman" w:eastAsia="Times New Roman" w:hAnsi="Times New Roman" w:cs="Times New Roman"/>
          <w:i/>
          <w:sz w:val="24"/>
          <w:u w:val="single"/>
        </w:rPr>
        <w:t xml:space="preserve"> </w:t>
      </w:r>
      <w:r w:rsidR="00385A10" w:rsidRPr="00385A10">
        <w:rPr>
          <w:i/>
          <w:color w:val="000000"/>
          <w:u w:val="single"/>
        </w:rPr>
        <w:t xml:space="preserve"> </w:t>
      </w:r>
      <w:r w:rsidR="00385A10">
        <w:rPr>
          <w:i/>
          <w:color w:val="000000"/>
          <w:u w:val="single"/>
        </w:rPr>
        <w:t>__</w:t>
      </w:r>
      <w:r w:rsidR="00385A10">
        <w:rPr>
          <w:rFonts w:ascii="Times New Roman" w:hAnsi="Times New Roman" w:cs="Times New Roman"/>
          <w:i/>
          <w:color w:val="000000"/>
          <w:sz w:val="24"/>
          <w:szCs w:val="24"/>
          <w:u w:val="single"/>
        </w:rPr>
        <w:t xml:space="preserve">      </w:t>
      </w:r>
      <w:r w:rsidR="00385A10" w:rsidRPr="00385A10">
        <w:rPr>
          <w:rFonts w:ascii="Times New Roman" w:hAnsi="Times New Roman" w:cs="Times New Roman"/>
          <w:i/>
          <w:color w:val="000000"/>
          <w:sz w:val="24"/>
          <w:szCs w:val="24"/>
          <w:u w:val="single"/>
        </w:rPr>
        <w:t xml:space="preserve">ООО «Главный проектировщик», </w:t>
      </w:r>
      <w:r w:rsidR="00385A10" w:rsidRPr="0007749F">
        <w:rPr>
          <w:rFonts w:ascii="Times New Roman" w:hAnsi="Times New Roman" w:cs="Times New Roman"/>
          <w:i/>
          <w:color w:val="000000"/>
          <w:sz w:val="24"/>
          <w:szCs w:val="24"/>
        </w:rPr>
        <w:t>_______________</w:t>
      </w:r>
      <w:r w:rsidR="00385A10">
        <w:rPr>
          <w:rFonts w:ascii="Times New Roman" w:hAnsi="Times New Roman" w:cs="Times New Roman"/>
          <w:i/>
          <w:color w:val="000000"/>
          <w:sz w:val="24"/>
          <w:szCs w:val="24"/>
          <w:u w:val="single"/>
        </w:rPr>
        <w:t xml:space="preserve"> </w:t>
      </w:r>
    </w:p>
    <w:p w:rsidR="00385A10" w:rsidRDefault="00385A10" w:rsidP="00385A10">
      <w:pPr>
        <w:spacing w:after="0" w:line="240" w:lineRule="auto"/>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_____</w:t>
      </w:r>
      <w:r w:rsidRPr="00385A10">
        <w:rPr>
          <w:rFonts w:ascii="Times New Roman" w:hAnsi="Times New Roman" w:cs="Times New Roman"/>
          <w:i/>
          <w:color w:val="000000"/>
          <w:sz w:val="24"/>
          <w:szCs w:val="24"/>
          <w:u w:val="single"/>
        </w:rPr>
        <w:t xml:space="preserve">ИНН 4500000000, </w:t>
      </w:r>
      <w:r>
        <w:rPr>
          <w:rFonts w:ascii="Times New Roman" w:hAnsi="Times New Roman" w:cs="Times New Roman"/>
          <w:i/>
          <w:color w:val="000000"/>
          <w:sz w:val="24"/>
          <w:szCs w:val="24"/>
          <w:u w:val="single"/>
        </w:rPr>
        <w:t xml:space="preserve">  </w:t>
      </w:r>
      <w:r w:rsidRPr="00385A10">
        <w:rPr>
          <w:rFonts w:ascii="Times New Roman" w:hAnsi="Times New Roman" w:cs="Times New Roman"/>
          <w:i/>
          <w:color w:val="000000"/>
          <w:sz w:val="24"/>
          <w:szCs w:val="24"/>
          <w:u w:val="single"/>
        </w:rPr>
        <w:t xml:space="preserve">Курганская область, </w:t>
      </w:r>
      <w:r>
        <w:rPr>
          <w:rFonts w:ascii="Times New Roman" w:hAnsi="Times New Roman" w:cs="Times New Roman"/>
          <w:i/>
          <w:color w:val="000000"/>
          <w:sz w:val="24"/>
          <w:szCs w:val="24"/>
          <w:u w:val="single"/>
        </w:rPr>
        <w:t xml:space="preserve">  </w:t>
      </w:r>
      <w:r w:rsidRPr="00385A10">
        <w:rPr>
          <w:rFonts w:ascii="Times New Roman" w:hAnsi="Times New Roman" w:cs="Times New Roman"/>
          <w:i/>
          <w:color w:val="000000"/>
          <w:sz w:val="24"/>
          <w:szCs w:val="24"/>
          <w:u w:val="single"/>
        </w:rPr>
        <w:t xml:space="preserve">г. Курган, </w:t>
      </w:r>
      <w:r>
        <w:rPr>
          <w:rFonts w:ascii="Times New Roman" w:hAnsi="Times New Roman" w:cs="Times New Roman"/>
          <w:i/>
          <w:color w:val="000000"/>
          <w:sz w:val="24"/>
          <w:szCs w:val="24"/>
          <w:u w:val="single"/>
        </w:rPr>
        <w:t xml:space="preserve">  </w:t>
      </w:r>
      <w:r w:rsidRPr="00385A10">
        <w:rPr>
          <w:rFonts w:ascii="Times New Roman" w:hAnsi="Times New Roman" w:cs="Times New Roman"/>
          <w:i/>
          <w:color w:val="000000"/>
          <w:sz w:val="24"/>
          <w:szCs w:val="24"/>
          <w:u w:val="single"/>
        </w:rPr>
        <w:t xml:space="preserve">ул. Лютиковая, </w:t>
      </w:r>
      <w:r>
        <w:rPr>
          <w:rFonts w:ascii="Times New Roman" w:hAnsi="Times New Roman" w:cs="Times New Roman"/>
          <w:i/>
          <w:color w:val="000000"/>
          <w:sz w:val="24"/>
          <w:szCs w:val="24"/>
          <w:u w:val="single"/>
        </w:rPr>
        <w:t xml:space="preserve">  </w:t>
      </w:r>
      <w:r w:rsidRPr="00385A10">
        <w:rPr>
          <w:rFonts w:ascii="Times New Roman" w:hAnsi="Times New Roman" w:cs="Times New Roman"/>
          <w:i/>
          <w:color w:val="000000"/>
          <w:sz w:val="24"/>
          <w:szCs w:val="24"/>
          <w:u w:val="single"/>
        </w:rPr>
        <w:t>д.15, оф.307,</w:t>
      </w:r>
      <w:r>
        <w:rPr>
          <w:rFonts w:ascii="Times New Roman" w:hAnsi="Times New Roman" w:cs="Times New Roman"/>
          <w:i/>
          <w:color w:val="000000"/>
          <w:sz w:val="24"/>
          <w:szCs w:val="24"/>
          <w:u w:val="single"/>
        </w:rPr>
        <w:t>_______</w:t>
      </w:r>
      <w:r w:rsidRPr="00385A10">
        <w:rPr>
          <w:rFonts w:ascii="Times New Roman" w:hAnsi="Times New Roman" w:cs="Times New Roman"/>
          <w:i/>
          <w:color w:val="000000"/>
          <w:sz w:val="24"/>
          <w:szCs w:val="24"/>
          <w:u w:val="single"/>
        </w:rPr>
        <w:t xml:space="preserve"> </w:t>
      </w:r>
    </w:p>
    <w:p w:rsidR="00621080" w:rsidRPr="00385A10" w:rsidRDefault="00385A10" w:rsidP="00385A10">
      <w:pPr>
        <w:spacing w:after="0" w:line="240" w:lineRule="auto"/>
        <w:rPr>
          <w:rFonts w:ascii="Times New Roman" w:eastAsia="Times New Roman" w:hAnsi="Times New Roman" w:cs="Times New Roman"/>
          <w:i/>
          <w:sz w:val="24"/>
          <w:u w:val="single"/>
        </w:rPr>
      </w:pPr>
      <w:r>
        <w:rPr>
          <w:rFonts w:ascii="Times New Roman" w:eastAsia="Times New Roman" w:hAnsi="Times New Roman" w:cs="Times New Roman"/>
          <w:sz w:val="20"/>
        </w:rPr>
        <w:t xml:space="preserve">                                                         </w:t>
      </w:r>
      <w:r w:rsidR="00621080" w:rsidRPr="00385A10">
        <w:rPr>
          <w:rFonts w:ascii="Times New Roman" w:eastAsia="Times New Roman" w:hAnsi="Times New Roman" w:cs="Times New Roman"/>
          <w:sz w:val="20"/>
        </w:rPr>
        <w:t>(наименование проектной организации,</w:t>
      </w:r>
    </w:p>
    <w:p w:rsidR="00385A10" w:rsidRDefault="00621080" w:rsidP="00385A10">
      <w:pPr>
        <w:spacing w:after="0" w:line="240" w:lineRule="auto"/>
        <w:rPr>
          <w:rFonts w:ascii="Times New Roman" w:eastAsia="Times New Roman" w:hAnsi="Times New Roman" w:cs="Times New Roman"/>
          <w:i/>
          <w:sz w:val="24"/>
          <w:u w:val="single"/>
        </w:rPr>
      </w:pPr>
      <w:r>
        <w:rPr>
          <w:rFonts w:ascii="Times New Roman" w:eastAsia="Times New Roman" w:hAnsi="Times New Roman" w:cs="Times New Roman"/>
          <w:sz w:val="24"/>
        </w:rPr>
        <w:t>_____</w:t>
      </w:r>
      <w:r w:rsidR="00385A10">
        <w:rPr>
          <w:rFonts w:ascii="Times New Roman" w:hAnsi="Times New Roman" w:cs="Times New Roman"/>
          <w:i/>
          <w:color w:val="000000"/>
          <w:sz w:val="24"/>
          <w:szCs w:val="24"/>
          <w:u w:val="single"/>
        </w:rPr>
        <w:t>_____</w:t>
      </w:r>
      <w:r w:rsidR="00385A10" w:rsidRPr="00385A10">
        <w:rPr>
          <w:rFonts w:ascii="Times New Roman" w:hAnsi="Times New Roman" w:cs="Times New Roman"/>
          <w:i/>
          <w:color w:val="000000"/>
          <w:sz w:val="24"/>
          <w:szCs w:val="24"/>
          <w:u w:val="single"/>
        </w:rPr>
        <w:t>директор Пенкин И.И., тел. (8-3522) 11-11-11</w:t>
      </w:r>
      <w:r w:rsidR="00385A10">
        <w:rPr>
          <w:rFonts w:ascii="Times New Roman" w:hAnsi="Times New Roman" w:cs="Times New Roman"/>
          <w:i/>
          <w:color w:val="000000"/>
          <w:sz w:val="24"/>
          <w:szCs w:val="24"/>
          <w:u w:val="single"/>
        </w:rPr>
        <w:t>__________________________________</w:t>
      </w:r>
    </w:p>
    <w:p w:rsidR="00621080" w:rsidRDefault="00621080" w:rsidP="00385A1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юридический и почтовый адрес, Ф.И.О. руководителя, номер телефона)</w:t>
      </w:r>
    </w:p>
    <w:p w:rsidR="00621080" w:rsidRDefault="00621080" w:rsidP="00385A10">
      <w:pPr>
        <w:spacing w:after="0" w:line="240" w:lineRule="auto"/>
        <w:jc w:val="both"/>
        <w:rPr>
          <w:rFonts w:ascii="Times New Roman" w:eastAsia="Times New Roman" w:hAnsi="Times New Roman" w:cs="Times New Roman"/>
          <w:sz w:val="24"/>
        </w:rPr>
      </w:pP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государственной экспертизы проектной документации и инженерных</w:t>
      </w:r>
    </w:p>
    <w:p w:rsidR="00621080" w:rsidRPr="00385A10" w:rsidRDefault="00621080" w:rsidP="00385A10">
      <w:pPr>
        <w:spacing w:after="0" w:line="240" w:lineRule="auto"/>
        <w:rPr>
          <w:rFonts w:ascii="Times New Roman" w:hAnsi="Times New Roman" w:cs="Times New Roman"/>
          <w:i/>
          <w:color w:val="000000"/>
          <w:sz w:val="24"/>
          <w:szCs w:val="24"/>
          <w:u w:val="single"/>
        </w:rPr>
      </w:pPr>
      <w:r>
        <w:rPr>
          <w:rFonts w:ascii="Times New Roman" w:eastAsia="Times New Roman" w:hAnsi="Times New Roman" w:cs="Times New Roman"/>
          <w:sz w:val="24"/>
        </w:rPr>
        <w:t xml:space="preserve">изысканий: </w:t>
      </w:r>
      <w:r w:rsidR="00385A10" w:rsidRPr="00385A10">
        <w:rPr>
          <w:rFonts w:ascii="Times New Roman" w:hAnsi="Times New Roman" w:cs="Times New Roman"/>
          <w:i/>
          <w:color w:val="000000"/>
          <w:sz w:val="24"/>
          <w:szCs w:val="24"/>
          <w:u w:val="single"/>
        </w:rPr>
        <w:t xml:space="preserve">ООО «Главная негосударственная экспертиза» </w:t>
      </w:r>
      <w:r w:rsidR="00997B40">
        <w:rPr>
          <w:rFonts w:ascii="Times New Roman" w:eastAsia="Times New Roman" w:hAnsi="Times New Roman" w:cs="Times New Roman"/>
          <w:i/>
          <w:sz w:val="24"/>
          <w:szCs w:val="24"/>
          <w:u w:val="single"/>
        </w:rPr>
        <w:t xml:space="preserve"> </w:t>
      </w:r>
      <w:r w:rsidR="00385A10" w:rsidRPr="00385A10">
        <w:rPr>
          <w:rFonts w:ascii="Times New Roman" w:hAnsi="Times New Roman" w:cs="Times New Roman"/>
          <w:i/>
          <w:color w:val="000000"/>
          <w:sz w:val="24"/>
          <w:szCs w:val="24"/>
          <w:u w:val="single"/>
        </w:rPr>
        <w:t xml:space="preserve">№ 1-1-1-0101  от «01»января 2013 г. </w:t>
      </w:r>
    </w:p>
    <w:p w:rsidR="00621080" w:rsidRDefault="00621080" w:rsidP="0062108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(наименование органа, выдавшего заключение, номер, дата)</w:t>
      </w:r>
    </w:p>
    <w:p w:rsidR="00621080" w:rsidRDefault="00621080" w:rsidP="00621080">
      <w:pPr>
        <w:spacing w:after="0" w:line="240" w:lineRule="auto"/>
        <w:ind w:firstLine="720"/>
        <w:jc w:val="center"/>
        <w:rPr>
          <w:rFonts w:ascii="Times New Roman" w:eastAsia="Times New Roman" w:hAnsi="Times New Roman" w:cs="Times New Roman"/>
          <w:sz w:val="24"/>
        </w:rPr>
      </w:pPr>
    </w:p>
    <w:p w:rsidR="00621080" w:rsidRDefault="00621080" w:rsidP="00621080">
      <w:pPr>
        <w:spacing w:after="0" w:line="240" w:lineRule="auto"/>
        <w:ind w:firstLine="720"/>
        <w:jc w:val="center"/>
        <w:rPr>
          <w:rFonts w:ascii="Times New Roman" w:eastAsia="Times New Roman" w:hAnsi="Times New Roman" w:cs="Times New Roman"/>
          <w:sz w:val="24"/>
        </w:rPr>
      </w:pPr>
    </w:p>
    <w:p w:rsidR="00586545" w:rsidRDefault="00586545" w:rsidP="00621080">
      <w:pPr>
        <w:spacing w:after="0" w:line="240" w:lineRule="auto"/>
        <w:ind w:firstLine="720"/>
        <w:jc w:val="center"/>
        <w:rPr>
          <w:rFonts w:ascii="Times New Roman" w:eastAsia="Times New Roman" w:hAnsi="Times New Roman" w:cs="Times New Roman"/>
          <w:sz w:val="24"/>
        </w:rPr>
      </w:pPr>
    </w:p>
    <w:p w:rsidR="00586545" w:rsidRDefault="00586545" w:rsidP="00621080">
      <w:pPr>
        <w:spacing w:after="0" w:line="240" w:lineRule="auto"/>
        <w:ind w:firstLine="720"/>
        <w:jc w:val="center"/>
        <w:rPr>
          <w:rFonts w:ascii="Times New Roman" w:eastAsia="Times New Roman" w:hAnsi="Times New Roman" w:cs="Times New Roman"/>
          <w:sz w:val="24"/>
        </w:rPr>
      </w:pPr>
    </w:p>
    <w:p w:rsidR="00586545" w:rsidRDefault="00586545" w:rsidP="00586545">
      <w:pPr>
        <w:spacing w:after="0" w:line="240" w:lineRule="auto"/>
        <w:rPr>
          <w:rFonts w:ascii="Times New Roman" w:eastAsia="Times New Roman" w:hAnsi="Times New Roman" w:cs="Times New Roman"/>
          <w:sz w:val="24"/>
        </w:rPr>
      </w:pPr>
    </w:p>
    <w:p w:rsidR="00997B40" w:rsidRDefault="00997B40" w:rsidP="00997B40">
      <w:pPr>
        <w:spacing w:after="0" w:line="240" w:lineRule="auto"/>
        <w:rPr>
          <w:rFonts w:ascii="Times New Roman" w:eastAsia="Times New Roman" w:hAnsi="Times New Roman" w:cs="Times New Roman"/>
          <w:sz w:val="24"/>
        </w:rPr>
      </w:pPr>
    </w:p>
    <w:p w:rsidR="00621080" w:rsidRDefault="00621080" w:rsidP="00621080">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Основные ТЭП объекта и его проектные характеристики:</w:t>
      </w:r>
    </w:p>
    <w:p w:rsidR="00621080" w:rsidRDefault="00621080" w:rsidP="00621080">
      <w:pPr>
        <w:spacing w:after="0" w:line="240" w:lineRule="auto"/>
        <w:ind w:firstLine="5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376"/>
        <w:gridCol w:w="1134"/>
        <w:gridCol w:w="1462"/>
      </w:tblGrid>
      <w:tr w:rsidR="00621080" w:rsidTr="00997B40">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Ед.Изм.</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Кол-во</w:t>
            </w:r>
          </w:p>
        </w:tc>
      </w:tr>
      <w:tr w:rsidR="00621080" w:rsidTr="00997B40">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Общая площадь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кв.м</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Pr="00997B40" w:rsidRDefault="00997B40" w:rsidP="00997B40">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250</w:t>
            </w:r>
          </w:p>
        </w:tc>
      </w:tr>
      <w:tr w:rsidR="00621080" w:rsidTr="00997B40">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Строительный объем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куб.м</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Pr="00997B40" w:rsidRDefault="00997B40" w:rsidP="00586545">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 xml:space="preserve">1750 </w:t>
            </w:r>
          </w:p>
        </w:tc>
      </w:tr>
      <w:tr w:rsidR="00621080" w:rsidTr="00997B40">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В том числе подземной части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куб.м</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997B40" w:rsidP="00586545">
            <w:pPr>
              <w:spacing w:after="0" w:line="240" w:lineRule="auto"/>
              <w:jc w:val="center"/>
              <w:rPr>
                <w:rFonts w:eastAsia="Calibri" w:cs="Calibri"/>
              </w:rPr>
            </w:pPr>
            <w:r>
              <w:rPr>
                <w:rFonts w:eastAsia="Calibri" w:cs="Calibri"/>
              </w:rPr>
              <w:t>-</w:t>
            </w:r>
          </w:p>
        </w:tc>
      </w:tr>
      <w:tr w:rsidR="00621080" w:rsidTr="00997B40">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Высота здания, сооружения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м</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Pr="00997B40" w:rsidRDefault="00997B40" w:rsidP="00586545">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7</w:t>
            </w:r>
          </w:p>
        </w:tc>
      </w:tr>
      <w:tr w:rsidR="00621080" w:rsidTr="00997B40">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Количество этажей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Default="00621080" w:rsidP="00586545">
            <w:pPr>
              <w:spacing w:after="0" w:line="240" w:lineRule="auto"/>
              <w:jc w:val="center"/>
            </w:pPr>
            <w:r>
              <w:rPr>
                <w:rFonts w:ascii="Times New Roman" w:eastAsia="Times New Roman" w:hAnsi="Times New Roman" w:cs="Times New Roman"/>
                <w:sz w:val="24"/>
              </w:rPr>
              <w:t>ед.</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080" w:rsidRPr="00997B40" w:rsidRDefault="00997B40" w:rsidP="00586545">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2</w:t>
            </w:r>
          </w:p>
        </w:tc>
      </w:tr>
    </w:tbl>
    <w:tbl>
      <w:tblPr>
        <w:tblpPr w:leftFromText="180" w:rightFromText="180" w:vertAnchor="text" w:horzAnchor="margin" w:tblpXSpec="right" w:tblpY="-2287"/>
        <w:tblW w:w="0" w:type="auto"/>
        <w:tblCellMar>
          <w:left w:w="10" w:type="dxa"/>
          <w:right w:w="10" w:type="dxa"/>
        </w:tblCellMar>
        <w:tblLook w:val="0000"/>
      </w:tblPr>
      <w:tblGrid>
        <w:gridCol w:w="1668"/>
        <w:gridCol w:w="2835"/>
      </w:tblGrid>
      <w:tr w:rsidR="00586545" w:rsidTr="00586545">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Конструкции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Материалы</w:t>
            </w:r>
          </w:p>
        </w:tc>
      </w:tr>
      <w:tr w:rsidR="00586545" w:rsidTr="00586545">
        <w:trPr>
          <w:trHeight w:val="422"/>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Фундамент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Pr="00997B40" w:rsidRDefault="00586545" w:rsidP="00586545">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ленточный</w:t>
            </w:r>
          </w:p>
        </w:tc>
      </w:tr>
      <w:tr w:rsidR="00586545" w:rsidTr="00586545">
        <w:trPr>
          <w:trHeight w:val="414"/>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Стены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Pr="00997B40" w:rsidRDefault="00586545" w:rsidP="00586545">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к</w:t>
            </w:r>
            <w:r w:rsidRPr="00997B40">
              <w:rPr>
                <w:rFonts w:ascii="Times New Roman" w:eastAsia="Calibri" w:hAnsi="Times New Roman" w:cs="Times New Roman"/>
                <w:i/>
                <w:sz w:val="24"/>
                <w:szCs w:val="24"/>
              </w:rPr>
              <w:t>ирпич</w:t>
            </w:r>
          </w:p>
        </w:tc>
      </w:tr>
      <w:tr w:rsidR="00586545" w:rsidTr="00586545">
        <w:trPr>
          <w:trHeight w:val="405"/>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 xml:space="preserve">Перекрытия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Pr="00997B40" w:rsidRDefault="00586545" w:rsidP="00586545">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ж/б плиты</w:t>
            </w:r>
          </w:p>
        </w:tc>
      </w:tr>
      <w:tr w:rsidR="00586545" w:rsidTr="00586545">
        <w:trPr>
          <w:trHeight w:val="426"/>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Default="00586545" w:rsidP="00586545">
            <w:pPr>
              <w:spacing w:after="0" w:line="240" w:lineRule="auto"/>
              <w:jc w:val="center"/>
            </w:pPr>
            <w:r>
              <w:rPr>
                <w:rFonts w:ascii="Times New Roman" w:eastAsia="Times New Roman" w:hAnsi="Times New Roman" w:cs="Times New Roman"/>
                <w:sz w:val="24"/>
              </w:rPr>
              <w:t>Кровля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545" w:rsidRPr="00997B40" w:rsidRDefault="00586545" w:rsidP="00586545">
            <w:pPr>
              <w:spacing w:after="0" w:line="240" w:lineRule="auto"/>
              <w:jc w:val="center"/>
              <w:rPr>
                <w:rFonts w:ascii="Times New Roman" w:eastAsia="Calibri" w:hAnsi="Times New Roman" w:cs="Times New Roman"/>
                <w:i/>
                <w:sz w:val="24"/>
                <w:szCs w:val="24"/>
              </w:rPr>
            </w:pPr>
            <w:r w:rsidRPr="00997B40">
              <w:rPr>
                <w:rFonts w:ascii="Times New Roman" w:eastAsia="Calibri" w:hAnsi="Times New Roman" w:cs="Times New Roman"/>
                <w:i/>
                <w:sz w:val="24"/>
                <w:szCs w:val="24"/>
              </w:rPr>
              <w:t>металлическая</w:t>
            </w:r>
          </w:p>
        </w:tc>
      </w:tr>
    </w:tbl>
    <w:p w:rsidR="00621080" w:rsidRDefault="00621080" w:rsidP="00621080">
      <w:pPr>
        <w:spacing w:after="0" w:line="240" w:lineRule="auto"/>
        <w:rPr>
          <w:rFonts w:ascii="Times New Roman" w:eastAsia="Times New Roman" w:hAnsi="Times New Roman" w:cs="Times New Roman"/>
          <w:sz w:val="24"/>
        </w:rPr>
      </w:pP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Строительство объекта будет осуществляться по договору</w:t>
      </w:r>
    </w:p>
    <w:p w:rsidR="00997B40" w:rsidRDefault="00621080" w:rsidP="00997B40">
      <w:pPr>
        <w:spacing w:after="0" w:line="240" w:lineRule="auto"/>
        <w:rPr>
          <w:rFonts w:ascii="Times New Roman" w:hAnsi="Times New Roman" w:cs="Times New Roman"/>
          <w:i/>
          <w:color w:val="000000"/>
          <w:sz w:val="24"/>
          <w:szCs w:val="24"/>
          <w:u w:val="single"/>
        </w:rPr>
      </w:pPr>
      <w:r>
        <w:rPr>
          <w:rFonts w:ascii="Times New Roman" w:eastAsia="Times New Roman" w:hAnsi="Times New Roman" w:cs="Times New Roman"/>
          <w:sz w:val="24"/>
        </w:rPr>
        <w:t>_____</w:t>
      </w:r>
      <w:r w:rsidR="00997B40">
        <w:rPr>
          <w:rFonts w:ascii="Times New Roman" w:eastAsia="Times New Roman" w:hAnsi="Times New Roman" w:cs="Times New Roman"/>
          <w:sz w:val="24"/>
        </w:rPr>
        <w:t>__</w:t>
      </w:r>
      <w:r>
        <w:rPr>
          <w:rFonts w:ascii="Times New Roman" w:eastAsia="Times New Roman" w:hAnsi="Times New Roman" w:cs="Times New Roman"/>
          <w:sz w:val="24"/>
        </w:rPr>
        <w:t>_</w:t>
      </w:r>
      <w:r w:rsidR="00997B40" w:rsidRPr="00997B40">
        <w:rPr>
          <w:color w:val="000000"/>
          <w:u w:val="single"/>
        </w:rPr>
        <w:t xml:space="preserve"> </w:t>
      </w:r>
      <w:r w:rsidR="00997B40" w:rsidRPr="00997B40">
        <w:rPr>
          <w:rFonts w:ascii="Times New Roman" w:hAnsi="Times New Roman" w:cs="Times New Roman"/>
          <w:i/>
          <w:color w:val="000000"/>
          <w:sz w:val="24"/>
          <w:szCs w:val="24"/>
          <w:u w:val="single"/>
        </w:rPr>
        <w:t>Договора подряда  с ООО «Строитель»      от «01»января 2013 г. № 1</w:t>
      </w:r>
      <w:r w:rsidR="00997B40">
        <w:rPr>
          <w:rFonts w:ascii="Times New Roman" w:hAnsi="Times New Roman" w:cs="Times New Roman"/>
          <w:i/>
          <w:color w:val="000000"/>
          <w:sz w:val="24"/>
          <w:szCs w:val="24"/>
          <w:u w:val="single"/>
        </w:rPr>
        <w:t>_______________</w:t>
      </w:r>
    </w:p>
    <w:p w:rsidR="00621080" w:rsidRPr="00997B40" w:rsidRDefault="00997B40" w:rsidP="00997B40">
      <w:pPr>
        <w:spacing w:after="0" w:line="240" w:lineRule="auto"/>
        <w:rPr>
          <w:rFonts w:ascii="Times New Roman" w:hAnsi="Times New Roman" w:cs="Times New Roman"/>
          <w:i/>
          <w:color w:val="000000"/>
          <w:sz w:val="24"/>
          <w:szCs w:val="24"/>
          <w:u w:val="single"/>
        </w:rPr>
      </w:pPr>
      <w:r>
        <w:rPr>
          <w:rFonts w:ascii="Times New Roman" w:eastAsia="Times New Roman" w:hAnsi="Times New Roman" w:cs="Times New Roman"/>
          <w:sz w:val="20"/>
        </w:rPr>
        <w:t xml:space="preserve"> </w:t>
      </w:r>
      <w:r w:rsidR="00621080">
        <w:rPr>
          <w:rFonts w:ascii="Times New Roman" w:eastAsia="Times New Roman" w:hAnsi="Times New Roman" w:cs="Times New Roman"/>
          <w:sz w:val="20"/>
        </w:rPr>
        <w:t>(наименование организации, юридический и почтовый адрес, Ф.И.О. руководителя, номер телефона)</w:t>
      </w:r>
    </w:p>
    <w:p w:rsidR="00997B40" w:rsidRDefault="00997B40" w:rsidP="00621080">
      <w:pPr>
        <w:spacing w:after="0" w:line="240" w:lineRule="auto"/>
        <w:jc w:val="both"/>
        <w:rPr>
          <w:rFonts w:ascii="Times New Roman" w:eastAsia="Times New Roman" w:hAnsi="Times New Roman" w:cs="Times New Roman"/>
          <w:sz w:val="24"/>
        </w:rPr>
      </w:pPr>
    </w:p>
    <w:p w:rsidR="00621080" w:rsidRPr="00997B40" w:rsidRDefault="00621080" w:rsidP="00621080">
      <w:pPr>
        <w:spacing w:after="0" w:line="240" w:lineRule="auto"/>
        <w:jc w:val="both"/>
        <w:rPr>
          <w:rFonts w:ascii="Times New Roman" w:eastAsia="Times New Roman" w:hAnsi="Times New Roman" w:cs="Times New Roman"/>
          <w:b/>
          <w:sz w:val="24"/>
        </w:rPr>
      </w:pPr>
      <w:r w:rsidRPr="00997B40">
        <w:rPr>
          <w:rFonts w:ascii="Times New Roman" w:eastAsia="Times New Roman" w:hAnsi="Times New Roman" w:cs="Times New Roman"/>
          <w:b/>
          <w:sz w:val="24"/>
        </w:rPr>
        <w:t>Обязуюсь:</w:t>
      </w:r>
    </w:p>
    <w:p w:rsidR="00621080" w:rsidRDefault="00997B40" w:rsidP="00997B4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обо </w:t>
      </w:r>
      <w:r w:rsidR="00621080">
        <w:rPr>
          <w:rFonts w:ascii="Times New Roman" w:eastAsia="Times New Roman" w:hAnsi="Times New Roman" w:cs="Times New Roman"/>
          <w:sz w:val="24"/>
        </w:rPr>
        <w:t>всех изменениях проектных решений, влияющих на основные ТЭП объекта</w:t>
      </w:r>
      <w:r>
        <w:rPr>
          <w:rFonts w:ascii="Times New Roman" w:eastAsia="Times New Roman" w:hAnsi="Times New Roman" w:cs="Times New Roman"/>
          <w:sz w:val="24"/>
        </w:rPr>
        <w:t xml:space="preserve"> и также </w:t>
      </w:r>
      <w:r w:rsidR="00621080">
        <w:rPr>
          <w:rFonts w:ascii="Times New Roman" w:eastAsia="Times New Roman" w:hAnsi="Times New Roman" w:cs="Times New Roman"/>
          <w:sz w:val="24"/>
        </w:rPr>
        <w:t>сведений,   указанных   в   настоящем  заявлении,  сообщить   в Администрацию Шумихинского района в 2-недельный срок;</w:t>
      </w:r>
    </w:p>
    <w:p w:rsidR="00586545" w:rsidRPr="00586545" w:rsidRDefault="00621080" w:rsidP="00586545">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 окончании строительства предъявить объект к приемке в эксплуатацию.</w:t>
      </w:r>
    </w:p>
    <w:p w:rsidR="00586545" w:rsidRDefault="00586545" w:rsidP="00586545">
      <w:pPr>
        <w:spacing w:after="0" w:line="240" w:lineRule="auto"/>
        <w:jc w:val="both"/>
        <w:rPr>
          <w:rFonts w:ascii="Times New Roman" w:hAnsi="Times New Roman" w:cs="Times New Roman"/>
          <w:sz w:val="24"/>
          <w:szCs w:val="24"/>
        </w:rPr>
      </w:pPr>
    </w:p>
    <w:p w:rsidR="00586545" w:rsidRPr="00586545" w:rsidRDefault="00586545" w:rsidP="00586545">
      <w:pPr>
        <w:spacing w:after="0" w:line="240" w:lineRule="auto"/>
        <w:jc w:val="both"/>
        <w:rPr>
          <w:rFonts w:ascii="Times New Roman" w:hAnsi="Times New Roman" w:cs="Times New Roman"/>
          <w:color w:val="000000"/>
          <w:sz w:val="24"/>
          <w:szCs w:val="24"/>
        </w:rPr>
      </w:pPr>
      <w:r w:rsidRPr="00586545">
        <w:rPr>
          <w:rFonts w:ascii="Times New Roman" w:hAnsi="Times New Roman" w:cs="Times New Roman"/>
          <w:sz w:val="24"/>
          <w:szCs w:val="24"/>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586545" w:rsidRPr="00586545" w:rsidRDefault="00586545" w:rsidP="00586545">
      <w:pPr>
        <w:spacing w:after="0" w:line="240" w:lineRule="auto"/>
        <w:jc w:val="both"/>
        <w:rPr>
          <w:rFonts w:ascii="Times New Roman" w:eastAsia="Times New Roman" w:hAnsi="Times New Roman" w:cs="Times New Roman"/>
          <w:sz w:val="24"/>
          <w:szCs w:val="24"/>
        </w:rPr>
      </w:pPr>
    </w:p>
    <w:p w:rsidR="00997B40" w:rsidRPr="00586545" w:rsidRDefault="00997B40" w:rsidP="00586545">
      <w:pPr>
        <w:spacing w:after="0" w:line="240" w:lineRule="auto"/>
        <w:rPr>
          <w:rFonts w:ascii="Times New Roman" w:hAnsi="Times New Roman" w:cs="Times New Roman"/>
          <w:b/>
          <w:color w:val="000000"/>
          <w:sz w:val="24"/>
          <w:szCs w:val="24"/>
        </w:rPr>
      </w:pPr>
      <w:r w:rsidRPr="00586545">
        <w:rPr>
          <w:rFonts w:ascii="Times New Roman" w:hAnsi="Times New Roman" w:cs="Times New Roman"/>
          <w:b/>
          <w:color w:val="000000"/>
          <w:sz w:val="24"/>
          <w:szCs w:val="24"/>
        </w:rPr>
        <w:t>Прилагаю следующие документы</w:t>
      </w:r>
      <w:r w:rsidR="00586545" w:rsidRPr="00586545">
        <w:rPr>
          <w:rFonts w:ascii="Times New Roman" w:eastAsia="Times New Roman" w:hAnsi="Times New Roman" w:cs="Times New Roman"/>
          <w:sz w:val="24"/>
          <w:szCs w:val="24"/>
        </w:rPr>
        <w:t xml:space="preserve"> </w:t>
      </w:r>
      <w:r w:rsidR="00586545" w:rsidRPr="00586545">
        <w:rPr>
          <w:rFonts w:ascii="Times New Roman" w:eastAsia="Times New Roman" w:hAnsi="Times New Roman" w:cs="Times New Roman"/>
          <w:b/>
          <w:sz w:val="24"/>
          <w:szCs w:val="24"/>
        </w:rPr>
        <w:t>к заявлению</w:t>
      </w:r>
      <w:r w:rsidRPr="00586545">
        <w:rPr>
          <w:rFonts w:ascii="Times New Roman" w:hAnsi="Times New Roman" w:cs="Times New Roman"/>
          <w:b/>
          <w:color w:val="000000"/>
          <w:sz w:val="24"/>
          <w:szCs w:val="24"/>
        </w:rPr>
        <w:t>:</w:t>
      </w:r>
    </w:p>
    <w:p w:rsidR="00997B40" w:rsidRPr="0007749F" w:rsidRDefault="00997B40" w:rsidP="00586545">
      <w:pPr>
        <w:widowControl/>
        <w:numPr>
          <w:ilvl w:val="0"/>
          <w:numId w:val="5"/>
        </w:numPr>
        <w:suppressAutoHyphens w:val="0"/>
        <w:overflowPunct w:val="0"/>
        <w:autoSpaceDE w:val="0"/>
        <w:adjustRightInd w:val="0"/>
        <w:spacing w:after="0" w:line="240" w:lineRule="auto"/>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Правоустанавливающие документы: договор аренды земель №1 от 01 января 2013 года;</w:t>
      </w:r>
    </w:p>
    <w:p w:rsidR="00997B40" w:rsidRPr="0007749F" w:rsidRDefault="00997B40" w:rsidP="00586545">
      <w:pPr>
        <w:widowControl/>
        <w:numPr>
          <w:ilvl w:val="0"/>
          <w:numId w:val="5"/>
        </w:numPr>
        <w:suppressAutoHyphens w:val="0"/>
        <w:overflowPunct w:val="0"/>
        <w:autoSpaceDE w:val="0"/>
        <w:adjustRightInd w:val="0"/>
        <w:spacing w:after="0" w:line="240" w:lineRule="auto"/>
        <w:rPr>
          <w:rFonts w:ascii="Times New Roman" w:hAnsi="Times New Roman" w:cs="Times New Roman"/>
          <w:i/>
          <w:color w:val="000000"/>
          <w:sz w:val="24"/>
          <w:szCs w:val="24"/>
        </w:rPr>
      </w:pPr>
      <w:r w:rsidRPr="0007749F">
        <w:rPr>
          <w:rFonts w:ascii="Times New Roman" w:hAnsi="Times New Roman" w:cs="Times New Roman"/>
          <w:i/>
          <w:color w:val="000000"/>
          <w:sz w:val="24"/>
          <w:szCs w:val="24"/>
          <w:u w:val="single"/>
        </w:rPr>
        <w:t xml:space="preserve">Градостроительный план земельного участка № </w:t>
      </w:r>
      <w:r w:rsidRPr="0007749F">
        <w:rPr>
          <w:rFonts w:ascii="Times New Roman" w:hAnsi="Times New Roman" w:cs="Times New Roman"/>
          <w:i/>
          <w:color w:val="000000"/>
          <w:sz w:val="24"/>
          <w:szCs w:val="24"/>
          <w:u w:val="single"/>
          <w:lang w:val="en-US"/>
        </w:rPr>
        <w:t>RU</w:t>
      </w:r>
      <w:r w:rsidRPr="0007749F">
        <w:rPr>
          <w:rFonts w:ascii="Times New Roman" w:hAnsi="Times New Roman" w:cs="Times New Roman"/>
          <w:i/>
          <w:color w:val="000000"/>
          <w:sz w:val="24"/>
          <w:szCs w:val="24"/>
          <w:u w:val="single"/>
        </w:rPr>
        <w:t>45301000-01 от 01 января 2013г.</w:t>
      </w:r>
    </w:p>
    <w:p w:rsidR="00997B40" w:rsidRPr="0007749F" w:rsidRDefault="00997B40" w:rsidP="00586545">
      <w:pPr>
        <w:widowControl/>
        <w:numPr>
          <w:ilvl w:val="0"/>
          <w:numId w:val="5"/>
        </w:numPr>
        <w:suppressAutoHyphens w:val="0"/>
        <w:overflowPunct w:val="0"/>
        <w:autoSpaceDE w:val="0"/>
        <w:adjustRightInd w:val="0"/>
        <w:spacing w:after="0" w:line="240" w:lineRule="auto"/>
        <w:rPr>
          <w:rFonts w:ascii="Times New Roman" w:hAnsi="Times New Roman" w:cs="Times New Roman"/>
          <w:i/>
          <w:color w:val="000000"/>
          <w:sz w:val="24"/>
          <w:szCs w:val="24"/>
        </w:rPr>
      </w:pPr>
      <w:r w:rsidRPr="0007749F">
        <w:rPr>
          <w:rFonts w:ascii="Times New Roman" w:hAnsi="Times New Roman" w:cs="Times New Roman"/>
          <w:i/>
          <w:color w:val="000000"/>
          <w:sz w:val="24"/>
          <w:szCs w:val="24"/>
          <w:u w:val="single"/>
        </w:rPr>
        <w:t>Материалы, содержащиеся в проектной документации:</w:t>
      </w:r>
    </w:p>
    <w:p w:rsidR="00997B40" w:rsidRPr="0007749F" w:rsidRDefault="00997B40" w:rsidP="00586545">
      <w:pPr>
        <w:spacing w:after="0" w:line="240" w:lineRule="auto"/>
        <w:ind w:left="360" w:firstLine="348"/>
        <w:rPr>
          <w:rFonts w:ascii="Times New Roman" w:hAnsi="Times New Roman" w:cs="Times New Roman"/>
          <w:i/>
          <w:color w:val="000000"/>
          <w:sz w:val="24"/>
          <w:szCs w:val="24"/>
        </w:rPr>
      </w:pPr>
      <w:r w:rsidRPr="0007749F">
        <w:rPr>
          <w:rFonts w:ascii="Times New Roman" w:hAnsi="Times New Roman" w:cs="Times New Roman"/>
          <w:i/>
          <w:color w:val="000000"/>
          <w:sz w:val="24"/>
          <w:szCs w:val="24"/>
          <w:u w:val="single"/>
        </w:rPr>
        <w:t>- пояснительная записка – 38л.;</w:t>
      </w:r>
    </w:p>
    <w:p w:rsidR="00997B40" w:rsidRPr="0007749F" w:rsidRDefault="00997B40" w:rsidP="00586545">
      <w:pPr>
        <w:spacing w:after="0" w:line="240" w:lineRule="auto"/>
        <w:ind w:left="360" w:firstLine="34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-схема планировочной организации земельного участка – 12л.;</w:t>
      </w:r>
    </w:p>
    <w:p w:rsidR="00997B40" w:rsidRPr="0007749F" w:rsidRDefault="00997B40" w:rsidP="00586545">
      <w:pPr>
        <w:spacing w:after="0" w:line="240" w:lineRule="auto"/>
        <w:ind w:left="360" w:firstLine="34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 архитектурные решения – 10л.;</w:t>
      </w:r>
    </w:p>
    <w:p w:rsidR="00997B40" w:rsidRPr="0007749F" w:rsidRDefault="00997B40" w:rsidP="00586545">
      <w:pPr>
        <w:spacing w:after="0" w:line="240" w:lineRule="auto"/>
        <w:ind w:left="360" w:firstLine="34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 сведения об инженерном оборудовании – 25л.;</w:t>
      </w:r>
    </w:p>
    <w:p w:rsidR="00997B40" w:rsidRPr="0007749F" w:rsidRDefault="00997B40" w:rsidP="00586545">
      <w:pPr>
        <w:spacing w:after="0" w:line="240" w:lineRule="auto"/>
        <w:ind w:left="360" w:firstLine="34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 сводный план сетей инженерно-технического обеспечения – 1л.;</w:t>
      </w:r>
    </w:p>
    <w:p w:rsidR="00997B40" w:rsidRPr="0007749F" w:rsidRDefault="00997B40" w:rsidP="00586545">
      <w:pPr>
        <w:spacing w:after="0" w:line="240" w:lineRule="auto"/>
        <w:ind w:left="360" w:firstLine="34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 проект организации строительства – 15л.;</w:t>
      </w:r>
    </w:p>
    <w:p w:rsidR="00997B40" w:rsidRPr="0007749F" w:rsidRDefault="00997B40" w:rsidP="00586545">
      <w:pPr>
        <w:spacing w:after="0" w:line="240" w:lineRule="auto"/>
        <w:ind w:left="360" w:firstLine="34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 проект организации работ по сносу или демонтажу;</w:t>
      </w:r>
    </w:p>
    <w:p w:rsidR="00997B40" w:rsidRPr="0007749F" w:rsidRDefault="00997B40" w:rsidP="00586545">
      <w:pPr>
        <w:spacing w:after="0" w:line="240" w:lineRule="auto"/>
        <w:ind w:left="708"/>
        <w:rPr>
          <w:rFonts w:ascii="Times New Roman" w:hAnsi="Times New Roman" w:cs="Times New Roman"/>
          <w:i/>
          <w:color w:val="000000"/>
          <w:sz w:val="24"/>
          <w:szCs w:val="24"/>
          <w:u w:val="single"/>
        </w:rPr>
      </w:pPr>
      <w:r w:rsidRPr="0007749F">
        <w:rPr>
          <w:rFonts w:ascii="Times New Roman" w:hAnsi="Times New Roman" w:cs="Times New Roman"/>
          <w:i/>
          <w:color w:val="000000"/>
          <w:sz w:val="24"/>
          <w:szCs w:val="24"/>
          <w:u w:val="single"/>
        </w:rPr>
        <w:t>- положительное заключение экспертизы проектной документации</w:t>
      </w:r>
      <w:r w:rsidRPr="0007749F">
        <w:rPr>
          <w:rFonts w:ascii="Times New Roman" w:hAnsi="Times New Roman" w:cs="Times New Roman"/>
          <w:i/>
          <w:color w:val="000000"/>
          <w:sz w:val="24"/>
          <w:szCs w:val="24"/>
        </w:rPr>
        <w:t xml:space="preserve">за </w:t>
      </w:r>
      <w:r w:rsidRPr="0007749F">
        <w:rPr>
          <w:rFonts w:ascii="Times New Roman" w:hAnsi="Times New Roman" w:cs="Times New Roman"/>
          <w:i/>
          <w:color w:val="000000"/>
          <w:sz w:val="24"/>
          <w:szCs w:val="24"/>
          <w:u w:val="single"/>
        </w:rPr>
        <w:t>№ 1-1-1-0101  от</w:t>
      </w:r>
      <w:r w:rsidRPr="0007749F">
        <w:rPr>
          <w:rFonts w:ascii="Times New Roman" w:hAnsi="Times New Roman" w:cs="Times New Roman"/>
          <w:i/>
          <w:color w:val="000000"/>
          <w:sz w:val="24"/>
          <w:szCs w:val="24"/>
        </w:rPr>
        <w:t xml:space="preserve"> «</w:t>
      </w:r>
      <w:r w:rsidRPr="0007749F">
        <w:rPr>
          <w:rFonts w:ascii="Times New Roman" w:hAnsi="Times New Roman" w:cs="Times New Roman"/>
          <w:i/>
          <w:color w:val="000000"/>
          <w:sz w:val="24"/>
          <w:szCs w:val="24"/>
          <w:u w:val="single"/>
        </w:rPr>
        <w:t>01</w:t>
      </w:r>
      <w:r w:rsidRPr="0007749F">
        <w:rPr>
          <w:rFonts w:ascii="Times New Roman" w:hAnsi="Times New Roman" w:cs="Times New Roman"/>
          <w:i/>
          <w:color w:val="000000"/>
          <w:sz w:val="24"/>
          <w:szCs w:val="24"/>
        </w:rPr>
        <w:t>»</w:t>
      </w:r>
      <w:r w:rsidRPr="0007749F">
        <w:rPr>
          <w:rFonts w:ascii="Times New Roman" w:hAnsi="Times New Roman" w:cs="Times New Roman"/>
          <w:i/>
          <w:color w:val="000000"/>
          <w:sz w:val="24"/>
          <w:szCs w:val="24"/>
          <w:u w:val="single"/>
        </w:rPr>
        <w:t>января 2013 г.ООО «Главная негосударственная экспертиза»;</w:t>
      </w:r>
    </w:p>
    <w:p w:rsidR="00997B40" w:rsidRPr="0007749F" w:rsidRDefault="00997B40" w:rsidP="00586545">
      <w:pPr>
        <w:spacing w:after="0" w:line="240" w:lineRule="auto"/>
        <w:ind w:left="708"/>
        <w:rPr>
          <w:rFonts w:ascii="Times New Roman" w:hAnsi="Times New Roman" w:cs="Times New Roman"/>
          <w:i/>
          <w:color w:val="000000"/>
          <w:sz w:val="24"/>
          <w:szCs w:val="24"/>
        </w:rPr>
      </w:pPr>
      <w:r w:rsidRPr="0007749F">
        <w:rPr>
          <w:rFonts w:ascii="Times New Roman" w:hAnsi="Times New Roman" w:cs="Times New Roman"/>
          <w:i/>
          <w:color w:val="000000"/>
          <w:sz w:val="24"/>
          <w:szCs w:val="24"/>
          <w:u w:val="single"/>
        </w:rPr>
        <w:t>-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21080" w:rsidRDefault="00621080" w:rsidP="00621080">
      <w:pPr>
        <w:spacing w:after="0" w:line="240" w:lineRule="auto"/>
        <w:jc w:val="both"/>
        <w:rPr>
          <w:rFonts w:ascii="Times New Roman" w:eastAsia="Times New Roman" w:hAnsi="Times New Roman" w:cs="Times New Roman"/>
          <w:sz w:val="24"/>
        </w:rPr>
      </w:pP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Застройщик                                                             </w:t>
      </w:r>
      <w:r w:rsidR="0058654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Заявление и прилагаемые документы</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                      </w:t>
      </w:r>
      <w:r w:rsidR="0058654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принял:</w:t>
      </w:r>
    </w:p>
    <w:p w:rsidR="00621080" w:rsidRDefault="00621080" w:rsidP="0062108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(Ф.И.О.)</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 _</w:t>
      </w:r>
      <w:r w:rsidR="00586545">
        <w:rPr>
          <w:rFonts w:ascii="Times New Roman" w:eastAsia="Times New Roman" w:hAnsi="Times New Roman" w:cs="Times New Roman"/>
          <w:sz w:val="24"/>
        </w:rPr>
        <w:t>__</w:t>
      </w:r>
      <w:r>
        <w:rPr>
          <w:rFonts w:ascii="Times New Roman" w:eastAsia="Times New Roman" w:hAnsi="Times New Roman" w:cs="Times New Roman"/>
          <w:sz w:val="24"/>
        </w:rPr>
        <w:t xml:space="preserve">________   </w:t>
      </w:r>
      <w:r w:rsidR="00586545">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   _</w:t>
      </w:r>
      <w:r w:rsidR="00586545">
        <w:rPr>
          <w:rFonts w:ascii="Times New Roman" w:eastAsia="Times New Roman" w:hAnsi="Times New Roman" w:cs="Times New Roman"/>
          <w:sz w:val="24"/>
        </w:rPr>
        <w:t>__</w:t>
      </w:r>
      <w:r>
        <w:rPr>
          <w:rFonts w:ascii="Times New Roman" w:eastAsia="Times New Roman" w:hAnsi="Times New Roman" w:cs="Times New Roman"/>
          <w:sz w:val="24"/>
        </w:rPr>
        <w:t>________</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 xml:space="preserve">                                                                           (подпись)</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r w:rsidR="00586545">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(подпись)</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                              </w:t>
      </w:r>
    </w:p>
    <w:p w:rsidR="00621080" w:rsidRDefault="00621080" w:rsidP="0062108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(должность)</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21080" w:rsidRDefault="00621080" w:rsidP="006210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6545">
        <w:rPr>
          <w:rFonts w:ascii="Times New Roman" w:eastAsia="Times New Roman" w:hAnsi="Times New Roman" w:cs="Times New Roman"/>
          <w:sz w:val="24"/>
        </w:rPr>
        <w:t xml:space="preserve">                       </w:t>
      </w:r>
      <w:r>
        <w:rPr>
          <w:rFonts w:ascii="Times New Roman" w:eastAsia="Times New Roman" w:hAnsi="Times New Roman" w:cs="Times New Roman"/>
          <w:sz w:val="24"/>
        </w:rPr>
        <w:t>Дата "__" _________ 20_</w:t>
      </w:r>
      <w:r w:rsidR="00586545">
        <w:rPr>
          <w:rFonts w:ascii="Times New Roman" w:eastAsia="Times New Roman" w:hAnsi="Times New Roman" w:cs="Times New Roman"/>
          <w:sz w:val="24"/>
        </w:rPr>
        <w:t>__</w:t>
      </w:r>
      <w:r>
        <w:rPr>
          <w:rFonts w:ascii="Times New Roman" w:eastAsia="Times New Roman" w:hAnsi="Times New Roman" w:cs="Times New Roman"/>
          <w:sz w:val="24"/>
        </w:rPr>
        <w:t xml:space="preserve">_ г.      </w:t>
      </w:r>
      <w:r w:rsidR="0058654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"_</w:t>
      </w:r>
      <w:r w:rsidR="00586545">
        <w:rPr>
          <w:rFonts w:ascii="Times New Roman" w:eastAsia="Times New Roman" w:hAnsi="Times New Roman" w:cs="Times New Roman"/>
          <w:sz w:val="24"/>
        </w:rPr>
        <w:t>__</w:t>
      </w:r>
      <w:r>
        <w:rPr>
          <w:rFonts w:ascii="Times New Roman" w:eastAsia="Times New Roman" w:hAnsi="Times New Roman" w:cs="Times New Roman"/>
          <w:sz w:val="24"/>
        </w:rPr>
        <w:t>_" ___</w:t>
      </w:r>
      <w:r w:rsidR="00586545">
        <w:rPr>
          <w:rFonts w:ascii="Times New Roman" w:eastAsia="Times New Roman" w:hAnsi="Times New Roman" w:cs="Times New Roman"/>
          <w:sz w:val="24"/>
        </w:rPr>
        <w:t>__</w:t>
      </w:r>
      <w:r>
        <w:rPr>
          <w:rFonts w:ascii="Times New Roman" w:eastAsia="Times New Roman" w:hAnsi="Times New Roman" w:cs="Times New Roman"/>
          <w:sz w:val="24"/>
        </w:rPr>
        <w:t>______ 20_</w:t>
      </w:r>
      <w:r w:rsidR="00586545">
        <w:rPr>
          <w:rFonts w:ascii="Times New Roman" w:eastAsia="Times New Roman" w:hAnsi="Times New Roman" w:cs="Times New Roman"/>
          <w:sz w:val="24"/>
        </w:rPr>
        <w:t>_</w:t>
      </w:r>
      <w:r>
        <w:rPr>
          <w:rFonts w:ascii="Times New Roman" w:eastAsia="Times New Roman" w:hAnsi="Times New Roman" w:cs="Times New Roman"/>
          <w:sz w:val="24"/>
        </w:rPr>
        <w:t>_ г.</w:t>
      </w:r>
    </w:p>
    <w:p w:rsidR="00734668" w:rsidRDefault="00586545" w:rsidP="0073466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21080" w:rsidRPr="00586545">
        <w:rPr>
          <w:rFonts w:ascii="Times New Roman" w:eastAsia="Times New Roman" w:hAnsi="Times New Roman" w:cs="Times New Roman"/>
          <w:sz w:val="20"/>
          <w:szCs w:val="20"/>
        </w:rPr>
        <w:t>МП</w:t>
      </w:r>
      <w:r w:rsidR="00502CE9">
        <w:rPr>
          <w:rFonts w:ascii="Times New Roman" w:eastAsia="Times New Roman" w:hAnsi="Times New Roman" w:cs="Times New Roman"/>
          <w:sz w:val="20"/>
          <w:szCs w:val="20"/>
        </w:rPr>
        <w:t xml:space="preserve"> )</w:t>
      </w:r>
    </w:p>
    <w:p w:rsidR="00586545" w:rsidRPr="00502CE9" w:rsidRDefault="00764D61" w:rsidP="0073466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w:t>
      </w:r>
      <w:r w:rsidR="00586545">
        <w:rPr>
          <w:rFonts w:ascii="Times New Roman" w:eastAsia="Times New Roman" w:hAnsi="Times New Roman" w:cs="Times New Roman"/>
          <w:sz w:val="24"/>
        </w:rPr>
        <w:t>3</w:t>
      </w:r>
    </w:p>
    <w:p w:rsidR="00502CE9" w:rsidRDefault="00502CE9" w:rsidP="00502CE9">
      <w:pPr>
        <w:pStyle w:val="ConsPlusNonformat"/>
        <w:jc w:val="right"/>
        <w:rPr>
          <w:rFonts w:ascii="Times New Roman" w:hAnsi="Times New Roman" w:cs="Times New Roman"/>
          <w:u w:val="single"/>
        </w:rPr>
      </w:pPr>
    </w:p>
    <w:p w:rsidR="00502CE9" w:rsidRPr="00502CE9" w:rsidRDefault="00502CE9" w:rsidP="00502CE9">
      <w:pPr>
        <w:pStyle w:val="ConsPlusNonformat"/>
        <w:jc w:val="right"/>
        <w:rPr>
          <w:rFonts w:ascii="Times New Roman" w:hAnsi="Times New Roman" w:cs="Times New Roman"/>
          <w:u w:val="single"/>
        </w:rPr>
      </w:pPr>
      <w:r w:rsidRPr="00502CE9">
        <w:rPr>
          <w:rFonts w:ascii="Times New Roman" w:hAnsi="Times New Roman" w:cs="Times New Roman"/>
          <w:u w:val="single"/>
        </w:rPr>
        <w:t>Кому:</w:t>
      </w:r>
      <w:r>
        <w:rPr>
          <w:rFonts w:ascii="Times New Roman" w:hAnsi="Times New Roman" w:cs="Times New Roman"/>
          <w:u w:val="single"/>
        </w:rPr>
        <w:t>_______________________________</w:t>
      </w:r>
      <w:r w:rsidRPr="00502CE9">
        <w:rPr>
          <w:rFonts w:ascii="Times New Roman" w:hAnsi="Times New Roman" w:cs="Times New Roman"/>
          <w:u w:val="single"/>
        </w:rPr>
        <w:t xml:space="preserve">    </w:t>
      </w:r>
    </w:p>
    <w:p w:rsidR="00502CE9" w:rsidRPr="00502CE9" w:rsidRDefault="00502CE9" w:rsidP="00502CE9">
      <w:pPr>
        <w:pStyle w:val="ConsPlusNonformat"/>
        <w:jc w:val="right"/>
        <w:rPr>
          <w:rFonts w:ascii="Times New Roman" w:hAnsi="Times New Roman" w:cs="Times New Roman"/>
          <w:sz w:val="16"/>
          <w:szCs w:val="16"/>
        </w:rPr>
      </w:pPr>
      <w:r w:rsidRPr="00502CE9">
        <w:rPr>
          <w:rFonts w:ascii="Times New Roman" w:hAnsi="Times New Roman" w:cs="Times New Roman"/>
          <w:sz w:val="16"/>
          <w:szCs w:val="16"/>
        </w:rPr>
        <w:t xml:space="preserve"> (наименование застройщика</w:t>
      </w:r>
    </w:p>
    <w:p w:rsidR="00502CE9" w:rsidRPr="00502CE9" w:rsidRDefault="00502CE9" w:rsidP="00502CE9">
      <w:pPr>
        <w:pStyle w:val="ConsPlusNonformat"/>
        <w:jc w:val="right"/>
        <w:rPr>
          <w:rFonts w:ascii="Times New Roman" w:hAnsi="Times New Roman" w:cs="Times New Roman"/>
          <w:sz w:val="16"/>
          <w:szCs w:val="16"/>
        </w:rPr>
      </w:pPr>
      <w:r w:rsidRPr="00502CE9">
        <w:rPr>
          <w:rFonts w:ascii="Times New Roman" w:hAnsi="Times New Roman" w:cs="Times New Roman"/>
          <w:sz w:val="16"/>
          <w:szCs w:val="16"/>
        </w:rPr>
        <w:t>(фамилия, имя, отчество - для граждан,</w:t>
      </w:r>
    </w:p>
    <w:p w:rsidR="00502CE9" w:rsidRPr="00502CE9" w:rsidRDefault="00502CE9" w:rsidP="00502CE9">
      <w:pPr>
        <w:pStyle w:val="ConsPlusNonformat"/>
        <w:jc w:val="right"/>
        <w:rPr>
          <w:rFonts w:ascii="Times New Roman" w:hAnsi="Times New Roman" w:cs="Times New Roman"/>
          <w:sz w:val="16"/>
          <w:szCs w:val="16"/>
        </w:rPr>
      </w:pPr>
      <w:r w:rsidRPr="00502CE9">
        <w:rPr>
          <w:rFonts w:ascii="Times New Roman" w:hAnsi="Times New Roman" w:cs="Times New Roman"/>
          <w:sz w:val="16"/>
          <w:szCs w:val="16"/>
        </w:rPr>
        <w:t xml:space="preserve">                                     полное наименование организации - для</w:t>
      </w:r>
    </w:p>
    <w:p w:rsidR="00502CE9" w:rsidRPr="00502CE9" w:rsidRDefault="00502CE9" w:rsidP="00502CE9">
      <w:pPr>
        <w:pStyle w:val="ConsPlusNonformat"/>
        <w:jc w:val="right"/>
        <w:rPr>
          <w:rFonts w:ascii="Times New Roman" w:hAnsi="Times New Roman" w:cs="Times New Roman"/>
          <w:u w:val="single"/>
        </w:rPr>
      </w:pPr>
      <w:r>
        <w:rPr>
          <w:rFonts w:ascii="Times New Roman" w:hAnsi="Times New Roman" w:cs="Times New Roman"/>
          <w:u w:val="single"/>
        </w:rPr>
        <w:t>____________________________________</w:t>
      </w:r>
      <w:r w:rsidRPr="00502CE9">
        <w:rPr>
          <w:rFonts w:ascii="Times New Roman" w:hAnsi="Times New Roman" w:cs="Times New Roman"/>
          <w:u w:val="single"/>
        </w:rPr>
        <w:t xml:space="preserve"> </w:t>
      </w:r>
    </w:p>
    <w:p w:rsidR="00502CE9" w:rsidRPr="00502CE9" w:rsidRDefault="00502CE9" w:rsidP="00502CE9">
      <w:pPr>
        <w:pStyle w:val="ConsPlusNonformat"/>
        <w:jc w:val="right"/>
        <w:rPr>
          <w:rFonts w:ascii="Times New Roman" w:hAnsi="Times New Roman" w:cs="Times New Roman"/>
          <w:u w:val="single"/>
        </w:rPr>
      </w:pPr>
      <w:r>
        <w:rPr>
          <w:rFonts w:ascii="Times New Roman" w:hAnsi="Times New Roman" w:cs="Times New Roman"/>
          <w:u w:val="single"/>
        </w:rPr>
        <w:t>____________________________________</w:t>
      </w:r>
    </w:p>
    <w:p w:rsidR="00502CE9" w:rsidRPr="00502CE9" w:rsidRDefault="00502CE9" w:rsidP="00502CE9">
      <w:pPr>
        <w:pStyle w:val="ConsPlusNonformat"/>
        <w:jc w:val="right"/>
        <w:rPr>
          <w:rFonts w:ascii="Times New Roman" w:hAnsi="Times New Roman" w:cs="Times New Roman"/>
          <w:sz w:val="16"/>
          <w:szCs w:val="16"/>
        </w:rPr>
      </w:pPr>
      <w:r w:rsidRPr="00502CE9">
        <w:rPr>
          <w:rFonts w:ascii="Times New Roman" w:hAnsi="Times New Roman" w:cs="Times New Roman"/>
          <w:sz w:val="16"/>
          <w:szCs w:val="16"/>
        </w:rPr>
        <w:t>юридических лиц), его почтовый индекс</w:t>
      </w:r>
    </w:p>
    <w:p w:rsidR="00502CE9" w:rsidRPr="00502CE9" w:rsidRDefault="00502CE9" w:rsidP="00502CE9">
      <w:pPr>
        <w:pStyle w:val="ConsPlusNonformat"/>
        <w:jc w:val="right"/>
        <w:rPr>
          <w:rFonts w:ascii="Times New Roman" w:hAnsi="Times New Roman" w:cs="Times New Roman"/>
          <w:sz w:val="16"/>
          <w:szCs w:val="16"/>
        </w:rPr>
      </w:pPr>
      <w:r w:rsidRPr="00502CE9">
        <w:rPr>
          <w:rFonts w:ascii="Times New Roman" w:hAnsi="Times New Roman" w:cs="Times New Roman"/>
          <w:sz w:val="16"/>
          <w:szCs w:val="16"/>
        </w:rPr>
        <w:t xml:space="preserve">           и адрес, адрес электронной почты) </w:t>
      </w:r>
    </w:p>
    <w:p w:rsidR="00502CE9" w:rsidRPr="00502CE9" w:rsidRDefault="00502CE9" w:rsidP="00502CE9">
      <w:pPr>
        <w:pStyle w:val="ConsPlusNonformat"/>
        <w:jc w:val="center"/>
        <w:rPr>
          <w:rFonts w:ascii="Times New Roman" w:hAnsi="Times New Roman" w:cs="Times New Roman"/>
          <w:sz w:val="24"/>
          <w:szCs w:val="24"/>
        </w:rPr>
      </w:pPr>
      <w:r w:rsidRPr="00502CE9">
        <w:rPr>
          <w:rFonts w:ascii="Times New Roman" w:hAnsi="Times New Roman" w:cs="Times New Roman"/>
          <w:sz w:val="24"/>
          <w:szCs w:val="24"/>
        </w:rPr>
        <w:t>РАЗРЕШЕНИЕ</w:t>
      </w:r>
    </w:p>
    <w:p w:rsidR="00502CE9" w:rsidRPr="00502CE9" w:rsidRDefault="00502CE9" w:rsidP="00502CE9">
      <w:pPr>
        <w:pStyle w:val="ConsPlusNonformat"/>
        <w:jc w:val="center"/>
        <w:rPr>
          <w:rFonts w:ascii="Times New Roman" w:hAnsi="Times New Roman" w:cs="Times New Roman"/>
          <w:sz w:val="24"/>
          <w:szCs w:val="24"/>
        </w:rPr>
      </w:pPr>
      <w:r w:rsidRPr="00502CE9">
        <w:rPr>
          <w:rFonts w:ascii="Times New Roman" w:hAnsi="Times New Roman" w:cs="Times New Roman"/>
          <w:sz w:val="24"/>
          <w:szCs w:val="24"/>
        </w:rPr>
        <w:t>на строительство</w:t>
      </w:r>
    </w:p>
    <w:p w:rsidR="00502CE9" w:rsidRPr="00502CE9" w:rsidRDefault="00502CE9" w:rsidP="00502CE9">
      <w:pPr>
        <w:pStyle w:val="ConsPlusNonformat"/>
        <w:jc w:val="both"/>
        <w:rPr>
          <w:rFonts w:ascii="Times New Roman" w:hAnsi="Times New Roman" w:cs="Times New Roman"/>
          <w:sz w:val="24"/>
          <w:szCs w:val="24"/>
        </w:rPr>
      </w:pPr>
    </w:p>
    <w:p w:rsidR="00502CE9" w:rsidRPr="00502CE9" w:rsidRDefault="00502CE9" w:rsidP="00502CE9">
      <w:pPr>
        <w:pStyle w:val="ConsPlusNonformat"/>
        <w:jc w:val="both"/>
        <w:rPr>
          <w:rFonts w:ascii="Times New Roman" w:hAnsi="Times New Roman" w:cs="Times New Roman"/>
        </w:rPr>
      </w:pPr>
      <w:r w:rsidRPr="00502CE9">
        <w:rPr>
          <w:rFonts w:ascii="Times New Roman" w:hAnsi="Times New Roman" w:cs="Times New Roman"/>
        </w:rPr>
        <w:t xml:space="preserve">Дата </w:t>
      </w:r>
      <w:r>
        <w:rPr>
          <w:rFonts w:ascii="Times New Roman" w:hAnsi="Times New Roman" w:cs="Times New Roman"/>
        </w:rPr>
        <w:t xml:space="preserve">______________                                                                                                         </w:t>
      </w:r>
      <w:r w:rsidRPr="00502CE9">
        <w:rPr>
          <w:rFonts w:ascii="Times New Roman" w:hAnsi="Times New Roman" w:cs="Times New Roman"/>
        </w:rPr>
        <w:t xml:space="preserve">№ </w:t>
      </w:r>
      <w:r>
        <w:rPr>
          <w:rFonts w:ascii="Times New Roman" w:hAnsi="Times New Roman" w:cs="Times New Roman"/>
        </w:rPr>
        <w:t>________________________</w:t>
      </w:r>
      <w:r w:rsidRPr="00502CE9">
        <w:rPr>
          <w:rFonts w:ascii="Times New Roman" w:hAnsi="Times New Roman" w:cs="Times New Roman"/>
        </w:rPr>
        <w:t xml:space="preserve"> </w:t>
      </w:r>
    </w:p>
    <w:p w:rsidR="00502CE9" w:rsidRPr="00502CE9" w:rsidRDefault="00502CE9" w:rsidP="00734668">
      <w:pPr>
        <w:pStyle w:val="ConsPlusNonformat"/>
        <w:rPr>
          <w:rFonts w:ascii="Times New Roman" w:hAnsi="Times New Roman" w:cs="Times New Roman"/>
        </w:rPr>
      </w:pPr>
      <w:r w:rsidRPr="00502CE9">
        <w:rPr>
          <w:rFonts w:ascii="Times New Roman" w:hAnsi="Times New Roman" w:cs="Times New Roman"/>
        </w:rPr>
        <w:t>____________________</w:t>
      </w:r>
      <w:r w:rsidRPr="00502CE9">
        <w:rPr>
          <w:rFonts w:ascii="Times New Roman" w:hAnsi="Times New Roman" w:cs="Times New Roman"/>
          <w:b/>
          <w:sz w:val="22"/>
          <w:szCs w:val="22"/>
        </w:rPr>
        <w:t>_________</w:t>
      </w:r>
      <w:r>
        <w:rPr>
          <w:rFonts w:ascii="Times New Roman" w:hAnsi="Times New Roman" w:cs="Times New Roman"/>
          <w:b/>
          <w:sz w:val="22"/>
          <w:szCs w:val="22"/>
        </w:rPr>
        <w:t>_________</w:t>
      </w:r>
      <w:r w:rsidRPr="00502CE9">
        <w:rPr>
          <w:rFonts w:ascii="Times New Roman" w:hAnsi="Times New Roman" w:cs="Times New Roman"/>
          <w:b/>
          <w:sz w:val="22"/>
          <w:szCs w:val="22"/>
        </w:rPr>
        <w:t>____</w:t>
      </w:r>
      <w:r w:rsidR="00734668">
        <w:rPr>
          <w:rFonts w:ascii="Times New Roman" w:hAnsi="Times New Roman" w:cs="Times New Roman"/>
          <w:b/>
          <w:sz w:val="22"/>
          <w:szCs w:val="22"/>
        </w:rPr>
        <w:t>________</w:t>
      </w:r>
      <w:r w:rsidRPr="00502CE9">
        <w:rPr>
          <w:rFonts w:ascii="Times New Roman" w:hAnsi="Times New Roman" w:cs="Times New Roman"/>
          <w:b/>
          <w:sz w:val="22"/>
          <w:szCs w:val="22"/>
        </w:rPr>
        <w:t>_____________________</w:t>
      </w:r>
      <w:r w:rsidRPr="00502CE9">
        <w:rPr>
          <w:rFonts w:ascii="Times New Roman" w:hAnsi="Times New Roman" w:cs="Times New Roman"/>
          <w:b/>
        </w:rPr>
        <w:t>_</w:t>
      </w:r>
      <w:r w:rsidRPr="00502CE9">
        <w:rPr>
          <w:rFonts w:ascii="Times New Roman" w:hAnsi="Times New Roman" w:cs="Times New Roman"/>
        </w:rPr>
        <w:t>_______________________</w:t>
      </w:r>
    </w:p>
    <w:p w:rsidR="00502CE9" w:rsidRPr="00502CE9" w:rsidRDefault="00502CE9" w:rsidP="00502CE9">
      <w:pPr>
        <w:pStyle w:val="ConsPlusNonformat"/>
        <w:jc w:val="center"/>
        <w:rPr>
          <w:rFonts w:ascii="Times New Roman" w:hAnsi="Times New Roman" w:cs="Times New Roman"/>
          <w:sz w:val="16"/>
          <w:szCs w:val="16"/>
        </w:rPr>
      </w:pPr>
      <w:r w:rsidRPr="00502CE9">
        <w:rPr>
          <w:rFonts w:ascii="Times New Roman" w:hAnsi="Times New Roman" w:cs="Times New Roman"/>
          <w:sz w:val="16"/>
          <w:szCs w:val="16"/>
        </w:rPr>
        <w:t>(наименование уполномоченного федерального органа исполнительной власти или органа исполнительной власти субъекта</w:t>
      </w:r>
    </w:p>
    <w:p w:rsidR="00502CE9" w:rsidRPr="00502CE9" w:rsidRDefault="00502CE9" w:rsidP="00502CE9">
      <w:pPr>
        <w:pStyle w:val="ConsPlusNonformat"/>
        <w:jc w:val="center"/>
        <w:rPr>
          <w:rFonts w:ascii="Times New Roman" w:hAnsi="Times New Roman" w:cs="Times New Roman"/>
          <w:sz w:val="16"/>
          <w:szCs w:val="16"/>
        </w:rPr>
      </w:pPr>
      <w:r w:rsidRPr="00502CE9">
        <w:rPr>
          <w:rFonts w:ascii="Times New Roman" w:hAnsi="Times New Roman" w:cs="Times New Roman"/>
          <w:sz w:val="16"/>
          <w:szCs w:val="16"/>
        </w:rPr>
        <w:t>Российской Федерации, или органа местного самоуправления, осуществляющих выдачу разрешения на строительство.</w:t>
      </w:r>
    </w:p>
    <w:p w:rsidR="00502CE9" w:rsidRPr="00502CE9" w:rsidRDefault="00502CE9" w:rsidP="00502CE9">
      <w:pPr>
        <w:pStyle w:val="ConsPlusNonformat"/>
        <w:jc w:val="center"/>
        <w:rPr>
          <w:rFonts w:ascii="Times New Roman" w:hAnsi="Times New Roman" w:cs="Times New Roman"/>
          <w:sz w:val="16"/>
          <w:szCs w:val="16"/>
        </w:rPr>
      </w:pPr>
      <w:r w:rsidRPr="00502CE9">
        <w:rPr>
          <w:rFonts w:ascii="Times New Roman" w:hAnsi="Times New Roman" w:cs="Times New Roman"/>
          <w:sz w:val="16"/>
          <w:szCs w:val="16"/>
        </w:rPr>
        <w:t>Государственная корпорация по атомной энергии "Росатом")</w:t>
      </w:r>
    </w:p>
    <w:p w:rsidR="00502CE9" w:rsidRPr="00502CE9" w:rsidRDefault="00502CE9" w:rsidP="00502CE9">
      <w:pPr>
        <w:pStyle w:val="ConsPlusNonformat"/>
        <w:jc w:val="both"/>
        <w:rPr>
          <w:rFonts w:ascii="Times New Roman" w:hAnsi="Times New Roman" w:cs="Times New Roman"/>
        </w:rPr>
      </w:pPr>
      <w:r w:rsidRPr="00502CE9">
        <w:rPr>
          <w:rFonts w:ascii="Times New Roman" w:hAnsi="Times New Roman" w:cs="Times New Roman"/>
        </w:rPr>
        <w:t xml:space="preserve">в  соответствии  со  </w:t>
      </w:r>
      <w:hyperlink r:id="rId15" w:history="1">
        <w:r w:rsidRPr="00502CE9">
          <w:rPr>
            <w:rFonts w:ascii="Times New Roman" w:hAnsi="Times New Roman" w:cs="Times New Roman"/>
          </w:rPr>
          <w:t>статьей   51</w:t>
        </w:r>
      </w:hyperlink>
      <w:r w:rsidRPr="00502CE9">
        <w:rPr>
          <w:rFonts w:ascii="Times New Roman" w:hAnsi="Times New Roman" w:cs="Times New Roman"/>
        </w:rPr>
        <w:t xml:space="preserve">   Градостроительного  кодекса  Российской Федерации, разрешает:</w:t>
      </w:r>
    </w:p>
    <w:p w:rsidR="00502CE9" w:rsidRPr="00502CE9" w:rsidRDefault="00502CE9" w:rsidP="00502CE9">
      <w:pPr>
        <w:autoSpaceDE w:val="0"/>
        <w:adjustRightInd w:val="0"/>
        <w:spacing w:after="0" w:line="240" w:lineRule="auto"/>
        <w:jc w:val="both"/>
        <w:rPr>
          <w:rFonts w:ascii="Times New Roman" w:hAnsi="Times New Roman" w:cs="Times New Roman"/>
          <w:b/>
          <w:bCs/>
        </w:rPr>
      </w:pPr>
    </w:p>
    <w:tbl>
      <w:tblPr>
        <w:tblW w:w="9586" w:type="dxa"/>
        <w:tblInd w:w="62" w:type="dxa"/>
        <w:tblLayout w:type="fixed"/>
        <w:tblCellMar>
          <w:top w:w="75" w:type="dxa"/>
          <w:left w:w="0" w:type="dxa"/>
          <w:bottom w:w="75" w:type="dxa"/>
          <w:right w:w="0" w:type="dxa"/>
        </w:tblCellMar>
        <w:tblLook w:val="0000"/>
      </w:tblPr>
      <w:tblGrid>
        <w:gridCol w:w="510"/>
        <w:gridCol w:w="2550"/>
        <w:gridCol w:w="1980"/>
        <w:gridCol w:w="570"/>
        <w:gridCol w:w="2268"/>
        <w:gridCol w:w="1247"/>
        <w:gridCol w:w="461"/>
      </w:tblGrid>
      <w:tr w:rsidR="00502CE9" w:rsidRPr="00502CE9" w:rsidTr="00EA4FC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1.</w:t>
            </w: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Строительство объекта капитального строительства </w:t>
            </w:r>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lang w:val="en-US"/>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Реконструкцию объекта капитального строительства</w:t>
            </w:r>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Строительство линейного объекта (объекта капитального строительства, входящего в состав линейного объекта) </w:t>
            </w:r>
          </w:p>
        </w:tc>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rPr>
            </w:pPr>
          </w:p>
        </w:tc>
      </w:tr>
      <w:tr w:rsidR="00502CE9" w:rsidRPr="00502CE9" w:rsidTr="00EA4FC0">
        <w:trPr>
          <w:trHeight w:val="293"/>
        </w:trPr>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Реконструкцию линейного объекта (объекта капитального строительства, входящего в состав линейного объекта) </w:t>
            </w:r>
          </w:p>
        </w:tc>
        <w:tc>
          <w:tcPr>
            <w:tcW w:w="4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rPr>
            </w:pPr>
          </w:p>
        </w:tc>
      </w:tr>
      <w:tr w:rsidR="00502CE9" w:rsidRPr="00502CE9" w:rsidTr="00EA4FC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Наименование объекта капитального строительства (этапа) в соответствии с проектной документацией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Кадастровый номер реконструируемого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lastRenderedPageBreak/>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Сведения о градостроительном плане земельного участка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3.2.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Сведения о проекте планировки и проекте межевания территории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734668">
        <w:trPr>
          <w:trHeight w:val="1326"/>
        </w:trPr>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3.3.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Наименование объекта капитального строительства, входящего в состав имущественного комплекса, в соответствии с проектной документацией: индивидуальный жилой дом</w:t>
            </w: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2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Общая площадь (кв. 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c>
          <w:tcPr>
            <w:tcW w:w="28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2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Объем (куб. 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c>
          <w:tcPr>
            <w:tcW w:w="28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в том числе</w:t>
            </w:r>
          </w:p>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подземной части (куб.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2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Количество этажей (шт.):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c>
          <w:tcPr>
            <w:tcW w:w="28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2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Количество подземных этажей (шт.):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c>
          <w:tcPr>
            <w:tcW w:w="28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2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Площадь застройки (кв. 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c>
          <w:tcPr>
            <w:tcW w:w="28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c>
          <w:tcPr>
            <w:tcW w:w="17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2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Иные показатели:</w:t>
            </w:r>
          </w:p>
        </w:tc>
        <w:tc>
          <w:tcPr>
            <w:tcW w:w="652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5.</w:t>
            </w:r>
          </w:p>
        </w:tc>
        <w:tc>
          <w:tcPr>
            <w:tcW w:w="453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Адрес (местоположение) объекта:</w:t>
            </w:r>
          </w:p>
        </w:tc>
        <w:tc>
          <w:tcPr>
            <w:tcW w:w="4546"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r w:rsidRPr="00502CE9">
              <w:rPr>
                <w:rFonts w:ascii="Times New Roman" w:hAnsi="Times New Roman" w:cs="Times New Roman"/>
                <w:bCs/>
                <w:sz w:val="20"/>
                <w:szCs w:val="20"/>
              </w:rPr>
              <w:t>6.</w:t>
            </w:r>
          </w:p>
        </w:tc>
        <w:tc>
          <w:tcPr>
            <w:tcW w:w="9076"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Краткие проектные характеристики линейного объекта:</w:t>
            </w: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Категория: (класс)</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Протяженность: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Тип (КЛ, ВЛ,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r w:rsidR="00502CE9" w:rsidRPr="00502CE9" w:rsidTr="00EA4FC0">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jc w:val="both"/>
              <w:rPr>
                <w:rFonts w:ascii="Times New Roman" w:hAnsi="Times New Roman" w:cs="Times New Roman"/>
                <w:bCs/>
                <w:sz w:val="20"/>
                <w:szCs w:val="20"/>
              </w:rPr>
            </w:pPr>
            <w:r w:rsidRPr="00502CE9">
              <w:rPr>
                <w:rFonts w:ascii="Times New Roman" w:hAnsi="Times New Roman" w:cs="Times New Roman"/>
                <w:bCs/>
                <w:sz w:val="20"/>
                <w:szCs w:val="20"/>
              </w:rPr>
              <w:t>Иные показатели: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2CE9" w:rsidRPr="00502CE9" w:rsidRDefault="00502CE9" w:rsidP="00502CE9">
            <w:pPr>
              <w:autoSpaceDE w:val="0"/>
              <w:adjustRightInd w:val="0"/>
              <w:spacing w:after="0" w:line="240" w:lineRule="auto"/>
              <w:rPr>
                <w:rFonts w:ascii="Times New Roman" w:hAnsi="Times New Roman" w:cs="Times New Roman"/>
                <w:bCs/>
                <w:sz w:val="20"/>
                <w:szCs w:val="20"/>
              </w:rPr>
            </w:pPr>
          </w:p>
        </w:tc>
      </w:tr>
    </w:tbl>
    <w:p w:rsidR="00502CE9" w:rsidRPr="00502CE9" w:rsidRDefault="00502CE9" w:rsidP="00502CE9">
      <w:pPr>
        <w:autoSpaceDE w:val="0"/>
        <w:adjustRightInd w:val="0"/>
        <w:spacing w:after="0" w:line="240" w:lineRule="auto"/>
        <w:jc w:val="both"/>
        <w:rPr>
          <w:rFonts w:ascii="Times New Roman" w:hAnsi="Times New Roman" w:cs="Times New Roman"/>
          <w:b/>
          <w:bCs/>
          <w:sz w:val="20"/>
          <w:szCs w:val="20"/>
        </w:rPr>
      </w:pPr>
    </w:p>
    <w:p w:rsidR="00502CE9" w:rsidRPr="00734668" w:rsidRDefault="00502CE9" w:rsidP="00502CE9">
      <w:pPr>
        <w:pStyle w:val="ConsPlusNonformat"/>
        <w:jc w:val="both"/>
        <w:rPr>
          <w:rFonts w:ascii="Times New Roman" w:hAnsi="Times New Roman" w:cs="Times New Roman"/>
          <w:sz w:val="18"/>
          <w:szCs w:val="18"/>
        </w:rPr>
      </w:pPr>
      <w:r w:rsidRPr="00734668">
        <w:rPr>
          <w:rFonts w:ascii="Times New Roman" w:hAnsi="Times New Roman" w:cs="Times New Roman"/>
          <w:sz w:val="18"/>
          <w:szCs w:val="18"/>
        </w:rPr>
        <w:t xml:space="preserve">Срок действия настоящего разрешения до " ___ " _______  20___ г. в соответствии с п.19 ст.51 Градостроительного кодекса Российской Федерации </w:t>
      </w:r>
    </w:p>
    <w:p w:rsidR="00502CE9" w:rsidRPr="00734668" w:rsidRDefault="00502CE9" w:rsidP="00502CE9">
      <w:pPr>
        <w:pStyle w:val="ConsPlusNonformat"/>
        <w:jc w:val="both"/>
        <w:rPr>
          <w:rFonts w:ascii="Times New Roman" w:hAnsi="Times New Roman" w:cs="Times New Roman"/>
          <w:sz w:val="18"/>
          <w:szCs w:val="18"/>
        </w:rPr>
      </w:pPr>
    </w:p>
    <w:p w:rsidR="00502CE9" w:rsidRPr="00734668" w:rsidRDefault="00502CE9" w:rsidP="00502CE9">
      <w:pPr>
        <w:pStyle w:val="ConsPlusNonformat"/>
        <w:jc w:val="both"/>
        <w:rPr>
          <w:rFonts w:ascii="Times New Roman" w:hAnsi="Times New Roman" w:cs="Times New Roman"/>
        </w:rPr>
      </w:pPr>
      <w:r w:rsidRPr="00734668">
        <w:rPr>
          <w:rFonts w:ascii="Times New Roman" w:hAnsi="Times New Roman" w:cs="Times New Roman"/>
        </w:rPr>
        <w:t>___________________________                                _____________                                      ____________________</w:t>
      </w:r>
    </w:p>
    <w:p w:rsidR="00502CE9" w:rsidRPr="00734668" w:rsidRDefault="00502CE9" w:rsidP="00502CE9">
      <w:pPr>
        <w:pStyle w:val="ConsPlusNonformat"/>
        <w:jc w:val="both"/>
        <w:rPr>
          <w:rFonts w:ascii="Times New Roman" w:hAnsi="Times New Roman" w:cs="Times New Roman"/>
          <w:sz w:val="16"/>
          <w:szCs w:val="16"/>
        </w:rPr>
      </w:pPr>
      <w:r w:rsidRPr="00734668">
        <w:rPr>
          <w:rFonts w:ascii="Times New Roman" w:hAnsi="Times New Roman" w:cs="Times New Roman"/>
          <w:sz w:val="16"/>
          <w:szCs w:val="16"/>
        </w:rPr>
        <w:t xml:space="preserve">  (должность уполномоченного лица                                                        (подпись)                                                                         (расшифровка подписи)             </w:t>
      </w:r>
    </w:p>
    <w:p w:rsidR="00502CE9" w:rsidRPr="00734668" w:rsidRDefault="00502CE9" w:rsidP="00502CE9">
      <w:pPr>
        <w:pStyle w:val="ConsPlusNonformat"/>
        <w:jc w:val="both"/>
        <w:rPr>
          <w:rFonts w:ascii="Times New Roman" w:hAnsi="Times New Roman" w:cs="Times New Roman"/>
          <w:sz w:val="16"/>
          <w:szCs w:val="16"/>
        </w:rPr>
      </w:pPr>
      <w:r w:rsidRPr="00734668">
        <w:rPr>
          <w:rFonts w:ascii="Times New Roman" w:hAnsi="Times New Roman" w:cs="Times New Roman"/>
          <w:sz w:val="16"/>
          <w:szCs w:val="16"/>
        </w:rPr>
        <w:t xml:space="preserve">   органа, осуществляющего выдачу   </w:t>
      </w:r>
    </w:p>
    <w:p w:rsidR="00502CE9" w:rsidRPr="00734668" w:rsidRDefault="00502CE9" w:rsidP="00502CE9">
      <w:pPr>
        <w:pStyle w:val="ConsPlusNonformat"/>
        <w:jc w:val="both"/>
        <w:rPr>
          <w:rFonts w:ascii="Times New Roman" w:hAnsi="Times New Roman" w:cs="Times New Roman"/>
          <w:sz w:val="16"/>
          <w:szCs w:val="16"/>
        </w:rPr>
      </w:pPr>
      <w:r w:rsidRPr="00734668">
        <w:rPr>
          <w:rFonts w:ascii="Times New Roman" w:hAnsi="Times New Roman" w:cs="Times New Roman"/>
          <w:sz w:val="16"/>
          <w:szCs w:val="16"/>
        </w:rPr>
        <w:t xml:space="preserve">    разрешения на строительство)</w:t>
      </w:r>
    </w:p>
    <w:p w:rsidR="00502CE9" w:rsidRPr="00734668" w:rsidRDefault="00502CE9" w:rsidP="00502CE9">
      <w:pPr>
        <w:pStyle w:val="ConsPlusNonformat"/>
        <w:jc w:val="both"/>
        <w:rPr>
          <w:rFonts w:ascii="Times New Roman" w:hAnsi="Times New Roman" w:cs="Times New Roman"/>
          <w:sz w:val="18"/>
          <w:szCs w:val="18"/>
        </w:rPr>
      </w:pPr>
      <w:r w:rsidRPr="00734668">
        <w:rPr>
          <w:rFonts w:ascii="Times New Roman" w:hAnsi="Times New Roman" w:cs="Times New Roman"/>
          <w:sz w:val="18"/>
          <w:szCs w:val="18"/>
        </w:rPr>
        <w:t xml:space="preserve">"____" _________  20___ г. </w:t>
      </w:r>
    </w:p>
    <w:p w:rsidR="00502CE9" w:rsidRPr="00502CE9" w:rsidRDefault="00502CE9" w:rsidP="00502CE9">
      <w:pPr>
        <w:pStyle w:val="ConsPlusNonformat"/>
        <w:jc w:val="both"/>
        <w:rPr>
          <w:rFonts w:ascii="Times New Roman" w:hAnsi="Times New Roman" w:cs="Times New Roman"/>
          <w:sz w:val="16"/>
          <w:szCs w:val="16"/>
        </w:rPr>
      </w:pPr>
      <w:r w:rsidRPr="00502CE9">
        <w:rPr>
          <w:rFonts w:ascii="Times New Roman" w:hAnsi="Times New Roman" w:cs="Times New Roman"/>
          <w:sz w:val="16"/>
          <w:szCs w:val="16"/>
        </w:rPr>
        <w:t>М.П.</w:t>
      </w:r>
    </w:p>
    <w:p w:rsidR="00502CE9" w:rsidRPr="00502CE9" w:rsidRDefault="00502CE9" w:rsidP="00502CE9">
      <w:pPr>
        <w:pStyle w:val="ConsPlusNonformat"/>
        <w:jc w:val="both"/>
        <w:rPr>
          <w:rFonts w:ascii="Times New Roman" w:hAnsi="Times New Roman" w:cs="Times New Roman"/>
          <w:sz w:val="18"/>
          <w:szCs w:val="18"/>
        </w:rPr>
      </w:pPr>
    </w:p>
    <w:p w:rsidR="00502CE9" w:rsidRPr="00502CE9" w:rsidRDefault="00502CE9" w:rsidP="00502CE9">
      <w:pPr>
        <w:pStyle w:val="ConsPlusNonformat"/>
        <w:jc w:val="both"/>
        <w:rPr>
          <w:rFonts w:ascii="Times New Roman" w:hAnsi="Times New Roman" w:cs="Times New Roman"/>
          <w:sz w:val="18"/>
          <w:szCs w:val="18"/>
        </w:rPr>
      </w:pPr>
    </w:p>
    <w:p w:rsidR="00502CE9" w:rsidRPr="00502CE9" w:rsidRDefault="00502CE9" w:rsidP="00502CE9">
      <w:pPr>
        <w:pStyle w:val="ConsPlusNonformat"/>
        <w:jc w:val="both"/>
        <w:rPr>
          <w:rFonts w:ascii="Times New Roman" w:hAnsi="Times New Roman" w:cs="Times New Roman"/>
          <w:sz w:val="18"/>
          <w:szCs w:val="18"/>
        </w:rPr>
      </w:pPr>
      <w:r w:rsidRPr="00502CE9">
        <w:rPr>
          <w:rFonts w:ascii="Times New Roman" w:hAnsi="Times New Roman" w:cs="Times New Roman"/>
          <w:sz w:val="18"/>
          <w:szCs w:val="18"/>
        </w:rPr>
        <w:lastRenderedPageBreak/>
        <w:t>Действие настоящего разрешения</w:t>
      </w:r>
    </w:p>
    <w:p w:rsidR="00502CE9" w:rsidRPr="00502CE9" w:rsidRDefault="00502CE9" w:rsidP="00502CE9">
      <w:pPr>
        <w:pStyle w:val="ConsPlusNonformat"/>
        <w:jc w:val="both"/>
        <w:rPr>
          <w:rFonts w:ascii="Times New Roman" w:hAnsi="Times New Roman" w:cs="Times New Roman"/>
          <w:sz w:val="18"/>
          <w:szCs w:val="18"/>
        </w:rPr>
      </w:pPr>
      <w:r w:rsidRPr="00502CE9">
        <w:rPr>
          <w:rFonts w:ascii="Times New Roman" w:hAnsi="Times New Roman" w:cs="Times New Roman"/>
          <w:sz w:val="18"/>
          <w:szCs w:val="18"/>
        </w:rPr>
        <w:t>продлено до "</w:t>
      </w:r>
      <w:r w:rsidR="00734668">
        <w:rPr>
          <w:rFonts w:ascii="Times New Roman" w:hAnsi="Times New Roman" w:cs="Times New Roman"/>
          <w:sz w:val="18"/>
          <w:szCs w:val="18"/>
        </w:rPr>
        <w:t xml:space="preserve">  </w:t>
      </w:r>
      <w:r w:rsidRPr="00502CE9">
        <w:rPr>
          <w:rFonts w:ascii="Times New Roman" w:hAnsi="Times New Roman" w:cs="Times New Roman"/>
          <w:sz w:val="18"/>
          <w:szCs w:val="18"/>
        </w:rPr>
        <w:t>__" ______</w:t>
      </w:r>
      <w:r w:rsidR="00734668">
        <w:rPr>
          <w:rFonts w:ascii="Times New Roman" w:hAnsi="Times New Roman" w:cs="Times New Roman"/>
          <w:sz w:val="18"/>
          <w:szCs w:val="18"/>
        </w:rPr>
        <w:t xml:space="preserve">  </w:t>
      </w:r>
      <w:r w:rsidRPr="00502CE9">
        <w:rPr>
          <w:rFonts w:ascii="Times New Roman" w:hAnsi="Times New Roman" w:cs="Times New Roman"/>
          <w:sz w:val="18"/>
          <w:szCs w:val="18"/>
        </w:rPr>
        <w:t xml:space="preserve">______ 20__ г. </w:t>
      </w:r>
    </w:p>
    <w:p w:rsidR="00502CE9" w:rsidRPr="00502CE9" w:rsidRDefault="00502CE9" w:rsidP="00502CE9">
      <w:pPr>
        <w:pStyle w:val="ConsPlusNonformat"/>
        <w:jc w:val="both"/>
        <w:rPr>
          <w:rFonts w:ascii="Times New Roman" w:hAnsi="Times New Roman" w:cs="Times New Roman"/>
          <w:sz w:val="18"/>
          <w:szCs w:val="18"/>
        </w:rPr>
      </w:pPr>
      <w:r w:rsidRPr="00502CE9">
        <w:rPr>
          <w:rFonts w:ascii="Times New Roman" w:hAnsi="Times New Roman" w:cs="Times New Roman"/>
          <w:sz w:val="18"/>
          <w:szCs w:val="18"/>
        </w:rPr>
        <w:t>______</w:t>
      </w:r>
      <w:r w:rsidR="00734668">
        <w:rPr>
          <w:rFonts w:ascii="Times New Roman" w:hAnsi="Times New Roman" w:cs="Times New Roman"/>
          <w:sz w:val="18"/>
          <w:szCs w:val="18"/>
        </w:rPr>
        <w:t>________________________</w:t>
      </w:r>
      <w:r w:rsidRPr="00502CE9">
        <w:rPr>
          <w:rFonts w:ascii="Times New Roman" w:hAnsi="Times New Roman" w:cs="Times New Roman"/>
          <w:sz w:val="18"/>
          <w:szCs w:val="18"/>
        </w:rPr>
        <w:t xml:space="preserve">_                    </w:t>
      </w:r>
      <w:r w:rsidR="00734668">
        <w:rPr>
          <w:rFonts w:ascii="Times New Roman" w:hAnsi="Times New Roman" w:cs="Times New Roman"/>
          <w:sz w:val="18"/>
          <w:szCs w:val="18"/>
        </w:rPr>
        <w:t xml:space="preserve">    </w:t>
      </w:r>
      <w:r w:rsidRPr="00502CE9">
        <w:rPr>
          <w:rFonts w:ascii="Times New Roman" w:hAnsi="Times New Roman" w:cs="Times New Roman"/>
          <w:sz w:val="18"/>
          <w:szCs w:val="18"/>
        </w:rPr>
        <w:t xml:space="preserve">              _________                        </w:t>
      </w:r>
      <w:r w:rsidR="00734668">
        <w:rPr>
          <w:rFonts w:ascii="Times New Roman" w:hAnsi="Times New Roman" w:cs="Times New Roman"/>
          <w:sz w:val="18"/>
          <w:szCs w:val="18"/>
        </w:rPr>
        <w:t xml:space="preserve">   </w:t>
      </w:r>
      <w:r w:rsidRPr="00502CE9">
        <w:rPr>
          <w:rFonts w:ascii="Times New Roman" w:hAnsi="Times New Roman" w:cs="Times New Roman"/>
          <w:sz w:val="18"/>
          <w:szCs w:val="18"/>
        </w:rPr>
        <w:t xml:space="preserve">     </w:t>
      </w:r>
      <w:r w:rsidR="00734668">
        <w:rPr>
          <w:rFonts w:ascii="Times New Roman" w:hAnsi="Times New Roman" w:cs="Times New Roman"/>
          <w:sz w:val="18"/>
          <w:szCs w:val="18"/>
        </w:rPr>
        <w:t xml:space="preserve">         </w:t>
      </w:r>
      <w:r w:rsidRPr="00502CE9">
        <w:rPr>
          <w:rFonts w:ascii="Times New Roman" w:hAnsi="Times New Roman" w:cs="Times New Roman"/>
          <w:sz w:val="18"/>
          <w:szCs w:val="18"/>
        </w:rPr>
        <w:t>_____________________</w:t>
      </w:r>
    </w:p>
    <w:p w:rsidR="00502CE9" w:rsidRPr="00734668" w:rsidRDefault="00502CE9" w:rsidP="00502CE9">
      <w:pPr>
        <w:pStyle w:val="ConsPlusNonformat"/>
        <w:jc w:val="both"/>
        <w:rPr>
          <w:rFonts w:ascii="Times New Roman" w:hAnsi="Times New Roman" w:cs="Times New Roman"/>
          <w:sz w:val="16"/>
          <w:szCs w:val="16"/>
        </w:rPr>
      </w:pPr>
      <w:r w:rsidRPr="00734668">
        <w:rPr>
          <w:rFonts w:ascii="Times New Roman" w:hAnsi="Times New Roman" w:cs="Times New Roman"/>
          <w:sz w:val="16"/>
          <w:szCs w:val="16"/>
        </w:rPr>
        <w:t xml:space="preserve">  (должность уполномоченного лица                                                 </w:t>
      </w:r>
      <w:r w:rsidR="00734668">
        <w:rPr>
          <w:rFonts w:ascii="Times New Roman" w:hAnsi="Times New Roman" w:cs="Times New Roman"/>
          <w:sz w:val="16"/>
          <w:szCs w:val="16"/>
        </w:rPr>
        <w:t xml:space="preserve">              </w:t>
      </w:r>
      <w:r w:rsidRPr="00734668">
        <w:rPr>
          <w:rFonts w:ascii="Times New Roman" w:hAnsi="Times New Roman" w:cs="Times New Roman"/>
          <w:sz w:val="16"/>
          <w:szCs w:val="16"/>
        </w:rPr>
        <w:t xml:space="preserve"> (подпись)                           </w:t>
      </w:r>
      <w:r w:rsidR="00734668">
        <w:rPr>
          <w:rFonts w:ascii="Times New Roman" w:hAnsi="Times New Roman" w:cs="Times New Roman"/>
          <w:sz w:val="16"/>
          <w:szCs w:val="16"/>
        </w:rPr>
        <w:t xml:space="preserve">                               </w:t>
      </w:r>
      <w:r w:rsidRPr="00734668">
        <w:rPr>
          <w:rFonts w:ascii="Times New Roman" w:hAnsi="Times New Roman" w:cs="Times New Roman"/>
          <w:sz w:val="16"/>
          <w:szCs w:val="16"/>
        </w:rPr>
        <w:t xml:space="preserve"> (расшифровка подписи)</w:t>
      </w:r>
    </w:p>
    <w:p w:rsidR="00502CE9" w:rsidRPr="00734668" w:rsidRDefault="00502CE9" w:rsidP="00502CE9">
      <w:pPr>
        <w:pStyle w:val="ConsPlusNonformat"/>
        <w:jc w:val="both"/>
        <w:rPr>
          <w:rFonts w:ascii="Times New Roman" w:hAnsi="Times New Roman" w:cs="Times New Roman"/>
          <w:sz w:val="16"/>
          <w:szCs w:val="16"/>
        </w:rPr>
      </w:pPr>
      <w:r w:rsidRPr="00734668">
        <w:rPr>
          <w:rFonts w:ascii="Times New Roman" w:hAnsi="Times New Roman" w:cs="Times New Roman"/>
          <w:sz w:val="16"/>
          <w:szCs w:val="16"/>
        </w:rPr>
        <w:t xml:space="preserve">   органа, осуществляющего выдачу    </w:t>
      </w:r>
    </w:p>
    <w:p w:rsidR="00502CE9" w:rsidRPr="00734668" w:rsidRDefault="00502CE9" w:rsidP="00502CE9">
      <w:pPr>
        <w:pStyle w:val="ConsPlusNonformat"/>
        <w:jc w:val="both"/>
        <w:rPr>
          <w:rFonts w:ascii="Times New Roman" w:hAnsi="Times New Roman" w:cs="Times New Roman"/>
          <w:sz w:val="16"/>
          <w:szCs w:val="16"/>
        </w:rPr>
      </w:pPr>
      <w:r w:rsidRPr="00734668">
        <w:rPr>
          <w:rFonts w:ascii="Times New Roman" w:hAnsi="Times New Roman" w:cs="Times New Roman"/>
          <w:sz w:val="16"/>
          <w:szCs w:val="16"/>
        </w:rPr>
        <w:t xml:space="preserve">    разрешения на строительство)</w:t>
      </w:r>
    </w:p>
    <w:p w:rsidR="00502CE9" w:rsidRPr="00502CE9" w:rsidRDefault="00502CE9" w:rsidP="00502CE9">
      <w:pPr>
        <w:pStyle w:val="ConsPlusNonformat"/>
        <w:jc w:val="both"/>
        <w:rPr>
          <w:rFonts w:ascii="Times New Roman" w:hAnsi="Times New Roman" w:cs="Times New Roman"/>
          <w:sz w:val="18"/>
          <w:szCs w:val="18"/>
        </w:rPr>
      </w:pPr>
    </w:p>
    <w:p w:rsidR="00502CE9" w:rsidRPr="00502CE9" w:rsidRDefault="00502CE9" w:rsidP="00502CE9">
      <w:pPr>
        <w:pStyle w:val="ConsPlusNonformat"/>
        <w:jc w:val="both"/>
        <w:rPr>
          <w:rFonts w:ascii="Times New Roman" w:hAnsi="Times New Roman" w:cs="Times New Roman"/>
          <w:sz w:val="18"/>
          <w:szCs w:val="18"/>
        </w:rPr>
      </w:pPr>
      <w:r w:rsidRPr="00502CE9">
        <w:rPr>
          <w:rFonts w:ascii="Times New Roman" w:hAnsi="Times New Roman" w:cs="Times New Roman"/>
          <w:sz w:val="18"/>
          <w:szCs w:val="18"/>
        </w:rPr>
        <w:t>"__" _____________ 20__ г.</w:t>
      </w:r>
    </w:p>
    <w:p w:rsidR="00502CE9" w:rsidRPr="00502CE9" w:rsidRDefault="00502CE9" w:rsidP="00502CE9">
      <w:pPr>
        <w:pStyle w:val="ConsPlusNonformat"/>
        <w:jc w:val="both"/>
        <w:rPr>
          <w:rFonts w:ascii="Times New Roman" w:hAnsi="Times New Roman" w:cs="Times New Roman"/>
          <w:sz w:val="16"/>
          <w:szCs w:val="16"/>
        </w:rPr>
      </w:pPr>
      <w:r w:rsidRPr="00502CE9">
        <w:rPr>
          <w:rFonts w:ascii="Times New Roman" w:hAnsi="Times New Roman" w:cs="Times New Roman"/>
          <w:sz w:val="16"/>
          <w:szCs w:val="16"/>
        </w:rPr>
        <w:t>М.П.</w:t>
      </w:r>
    </w:p>
    <w:p w:rsidR="00502CE9" w:rsidRPr="00502CE9" w:rsidRDefault="00502CE9" w:rsidP="00502CE9">
      <w:pPr>
        <w:spacing w:after="0" w:line="240" w:lineRule="auto"/>
        <w:rPr>
          <w:rFonts w:ascii="Times New Roman" w:hAnsi="Times New Roman" w:cs="Times New Roman"/>
        </w:rPr>
      </w:pPr>
    </w:p>
    <w:p w:rsidR="00502CE9" w:rsidRPr="00502CE9" w:rsidRDefault="00502CE9" w:rsidP="00502CE9">
      <w:pPr>
        <w:spacing w:after="0" w:line="240" w:lineRule="auto"/>
        <w:rPr>
          <w:rFonts w:ascii="Times New Roman" w:hAnsi="Times New Roman" w:cs="Times New Roman"/>
        </w:rPr>
      </w:pPr>
    </w:p>
    <w:p w:rsidR="00586545" w:rsidRDefault="00586545" w:rsidP="00764D61">
      <w:pPr>
        <w:spacing w:after="0" w:line="240" w:lineRule="auto"/>
        <w:ind w:left="5103"/>
        <w:jc w:val="right"/>
        <w:rPr>
          <w:rFonts w:ascii="Times New Roman" w:eastAsia="Times New Roman" w:hAnsi="Times New Roman" w:cs="Times New Roman"/>
          <w:sz w:val="24"/>
        </w:rPr>
      </w:pPr>
    </w:p>
    <w:p w:rsidR="00420611" w:rsidRDefault="00420611" w:rsidP="0097238E">
      <w:pPr>
        <w:spacing w:after="0" w:line="240" w:lineRule="auto"/>
        <w:ind w:left="5245"/>
        <w:jc w:val="right"/>
        <w:rPr>
          <w:rFonts w:ascii="Times New Roman" w:eastAsia="Times New Roman" w:hAnsi="Times New Roman" w:cs="Times New Roman"/>
          <w:sz w:val="24"/>
        </w:rPr>
      </w:pPr>
    </w:p>
    <w:p w:rsidR="009D1D62" w:rsidRDefault="009D1D62" w:rsidP="003C6A1D">
      <w:pPr>
        <w:pStyle w:val="Standarduser"/>
        <w:ind w:right="-75"/>
        <w:jc w:val="right"/>
        <w:rPr>
          <w:rFonts w:ascii="Times New Roman" w:hAnsi="Times New Roman" w:cs="Times New Roman"/>
          <w:sz w:val="22"/>
          <w:szCs w:val="22"/>
          <w:shd w:val="clear" w:color="auto" w:fill="FFFFFF"/>
          <w:lang w:val="ru-RU"/>
        </w:rPr>
      </w:pPr>
    </w:p>
    <w:p w:rsidR="009D1D62" w:rsidRDefault="009D1D62" w:rsidP="003C6A1D">
      <w:pPr>
        <w:pStyle w:val="Standarduser"/>
        <w:ind w:right="-75"/>
        <w:jc w:val="right"/>
        <w:rPr>
          <w:rFonts w:ascii="Times New Roman" w:hAnsi="Times New Roman" w:cs="Times New Roman"/>
          <w:sz w:val="22"/>
          <w:szCs w:val="22"/>
          <w:shd w:val="clear" w:color="auto" w:fill="FFFFFF"/>
          <w:lang w:val="ru-RU"/>
        </w:rPr>
      </w:pPr>
    </w:p>
    <w:p w:rsidR="009D1D62" w:rsidRDefault="009D1D62" w:rsidP="003C6A1D">
      <w:pPr>
        <w:pStyle w:val="Standarduser"/>
        <w:ind w:right="-75"/>
        <w:jc w:val="right"/>
        <w:rPr>
          <w:rFonts w:ascii="Times New Roman" w:hAnsi="Times New Roman" w:cs="Times New Roman"/>
          <w:sz w:val="22"/>
          <w:szCs w:val="22"/>
          <w:shd w:val="clear" w:color="auto" w:fill="FFFFFF"/>
          <w:lang w:val="ru-RU"/>
        </w:rPr>
      </w:pPr>
    </w:p>
    <w:p w:rsidR="009D1D62" w:rsidRDefault="009D1D62" w:rsidP="003C6A1D">
      <w:pPr>
        <w:pStyle w:val="Standarduser"/>
        <w:ind w:right="-75"/>
        <w:jc w:val="right"/>
        <w:rPr>
          <w:rFonts w:ascii="Times New Roman" w:hAnsi="Times New Roman" w:cs="Times New Roman"/>
          <w:sz w:val="22"/>
          <w:szCs w:val="22"/>
          <w:shd w:val="clear" w:color="auto" w:fill="FFFFFF"/>
          <w:lang w:val="ru-RU"/>
        </w:rPr>
      </w:pPr>
    </w:p>
    <w:p w:rsidR="009D1D62" w:rsidRDefault="009D1D62" w:rsidP="003C6A1D">
      <w:pPr>
        <w:pStyle w:val="Standarduser"/>
        <w:ind w:right="-75"/>
        <w:jc w:val="right"/>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734668" w:rsidRDefault="00734668"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9D1D62" w:rsidRDefault="009D1D62" w:rsidP="009D1D62">
      <w:pPr>
        <w:pStyle w:val="Standarduser"/>
        <w:ind w:right="-75"/>
        <w:jc w:val="both"/>
        <w:rPr>
          <w:rFonts w:ascii="Times New Roman" w:hAnsi="Times New Roman" w:cs="Times New Roman"/>
          <w:sz w:val="22"/>
          <w:szCs w:val="22"/>
          <w:shd w:val="clear" w:color="auto" w:fill="FFFFFF"/>
          <w:lang w:val="ru-RU"/>
        </w:rPr>
      </w:pPr>
    </w:p>
    <w:p w:rsidR="003C6A1D" w:rsidRPr="00B50C16" w:rsidRDefault="009D1D62" w:rsidP="009D1D62">
      <w:pPr>
        <w:pStyle w:val="Standarduser"/>
        <w:ind w:right="-75"/>
        <w:jc w:val="right"/>
        <w:rPr>
          <w:rFonts w:ascii="Times New Roman" w:hAnsi="Times New Roman" w:cs="Times New Roman"/>
          <w:color w:val="FF0000"/>
          <w:shd w:val="clear" w:color="auto" w:fill="FFFFFF"/>
          <w:lang w:val="ru-RU"/>
        </w:rPr>
      </w:pPr>
      <w:r w:rsidRPr="00B50C16">
        <w:rPr>
          <w:rFonts w:ascii="Times New Roman" w:hAnsi="Times New Roman" w:cs="Times New Roman"/>
          <w:color w:val="FF0000"/>
          <w:shd w:val="clear" w:color="auto" w:fill="FFFFFF"/>
          <w:lang w:val="ru-RU"/>
        </w:rPr>
        <w:lastRenderedPageBreak/>
        <w:t xml:space="preserve">Приложение  </w:t>
      </w:r>
      <w:r w:rsidR="003C6A1D" w:rsidRPr="00B50C16">
        <w:rPr>
          <w:rFonts w:ascii="Times New Roman" w:hAnsi="Times New Roman" w:cs="Times New Roman"/>
          <w:color w:val="FF0000"/>
          <w:shd w:val="clear" w:color="auto" w:fill="FFFFFF"/>
          <w:lang w:val="ru-RU"/>
        </w:rPr>
        <w:t>4</w:t>
      </w:r>
    </w:p>
    <w:p w:rsidR="003C6A1D" w:rsidRPr="00B50C16" w:rsidRDefault="003C6A1D" w:rsidP="003C6A1D">
      <w:pPr>
        <w:pStyle w:val="Standard"/>
        <w:ind w:left="4950" w:hanging="30"/>
        <w:jc w:val="both"/>
        <w:rPr>
          <w:rFonts w:eastAsia="Arial"/>
          <w:color w:val="FF0000"/>
          <w:sz w:val="26"/>
          <w:szCs w:val="26"/>
        </w:rPr>
      </w:pPr>
    </w:p>
    <w:p w:rsidR="003C6A1D" w:rsidRPr="00B50C16" w:rsidRDefault="003C6A1D" w:rsidP="003C6A1D">
      <w:pPr>
        <w:pStyle w:val="Standard"/>
        <w:spacing w:line="200" w:lineRule="atLeast"/>
        <w:jc w:val="center"/>
        <w:rPr>
          <w:rFonts w:eastAsia="Times New Roman"/>
          <w:b/>
          <w:bCs/>
          <w:color w:val="FF0000"/>
          <w:sz w:val="20"/>
          <w:szCs w:val="20"/>
        </w:rPr>
      </w:pPr>
      <w:r w:rsidRPr="00B50C16">
        <w:rPr>
          <w:rFonts w:eastAsia="Times New Roman"/>
          <w:b/>
          <w:bCs/>
          <w:color w:val="FF0000"/>
          <w:sz w:val="20"/>
          <w:szCs w:val="20"/>
        </w:rPr>
        <w:t>СОГЛАСИЕ СУБЪЕКТА</w:t>
      </w:r>
    </w:p>
    <w:p w:rsidR="003C6A1D" w:rsidRPr="00B50C16" w:rsidRDefault="003C6A1D" w:rsidP="003C6A1D">
      <w:pPr>
        <w:pStyle w:val="Standard"/>
        <w:spacing w:line="200" w:lineRule="atLeast"/>
        <w:jc w:val="center"/>
        <w:rPr>
          <w:rFonts w:eastAsia="Times New Roman"/>
          <w:b/>
          <w:bCs/>
          <w:color w:val="FF0000"/>
          <w:sz w:val="20"/>
          <w:szCs w:val="20"/>
        </w:rPr>
      </w:pPr>
      <w:r w:rsidRPr="00B50C16">
        <w:rPr>
          <w:rFonts w:eastAsia="Times New Roman"/>
          <w:b/>
          <w:bCs/>
          <w:color w:val="FF0000"/>
          <w:sz w:val="20"/>
          <w:szCs w:val="20"/>
        </w:rPr>
        <w:t>на обработку персональных данных</w:t>
      </w:r>
    </w:p>
    <w:tbl>
      <w:tblPr>
        <w:tblW w:w="10125" w:type="dxa"/>
        <w:tblInd w:w="-9" w:type="dxa"/>
        <w:tblLayout w:type="fixed"/>
        <w:tblCellMar>
          <w:left w:w="10" w:type="dxa"/>
          <w:right w:w="10" w:type="dxa"/>
        </w:tblCellMar>
        <w:tblLook w:val="0000"/>
      </w:tblPr>
      <w:tblGrid>
        <w:gridCol w:w="1236"/>
        <w:gridCol w:w="3946"/>
        <w:gridCol w:w="4943"/>
      </w:tblGrid>
      <w:tr w:rsidR="00B50C16" w:rsidRPr="00B50C16" w:rsidTr="00D84483">
        <w:tc>
          <w:tcPr>
            <w:tcW w:w="1236" w:type="dxa"/>
            <w:tcMar>
              <w:top w:w="0" w:type="dxa"/>
              <w:left w:w="108" w:type="dxa"/>
              <w:bottom w:w="0" w:type="dxa"/>
              <w:right w:w="108" w:type="dxa"/>
            </w:tcMar>
          </w:tcPr>
          <w:p w:rsidR="003C6A1D" w:rsidRPr="00B50C16" w:rsidRDefault="003C6A1D" w:rsidP="00D84483">
            <w:pPr>
              <w:pStyle w:val="Standard"/>
              <w:spacing w:line="200" w:lineRule="atLeast"/>
              <w:jc w:val="both"/>
              <w:rPr>
                <w:rFonts w:eastAsia="Times New Roman"/>
                <w:color w:val="FF0000"/>
                <w:sz w:val="22"/>
                <w:szCs w:val="22"/>
              </w:rPr>
            </w:pPr>
            <w:r w:rsidRPr="00B50C16">
              <w:rPr>
                <w:rFonts w:eastAsia="Times New Roman"/>
                <w:color w:val="FF0000"/>
                <w:sz w:val="22"/>
                <w:szCs w:val="22"/>
              </w:rPr>
              <w:t>Я,</w:t>
            </w:r>
          </w:p>
        </w:tc>
        <w:tc>
          <w:tcPr>
            <w:tcW w:w="8889" w:type="dxa"/>
            <w:gridSpan w:val="2"/>
            <w:tcBorders>
              <w:bottom w:val="single" w:sz="2" w:space="0" w:color="000000"/>
            </w:tcBorders>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r>
      <w:tr w:rsidR="00B50C16" w:rsidRPr="00B50C16" w:rsidTr="00D84483">
        <w:tc>
          <w:tcPr>
            <w:tcW w:w="1236" w:type="dxa"/>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8889" w:type="dxa"/>
            <w:gridSpan w:val="2"/>
            <w:tcBorders>
              <w:top w:val="single" w:sz="2" w:space="0" w:color="000000"/>
            </w:tcBorders>
            <w:tcMar>
              <w:top w:w="0" w:type="dxa"/>
              <w:left w:w="108" w:type="dxa"/>
              <w:bottom w:w="0" w:type="dxa"/>
              <w:right w:w="108" w:type="dxa"/>
            </w:tcMar>
          </w:tcPr>
          <w:p w:rsidR="003C6A1D" w:rsidRPr="00B50C16" w:rsidRDefault="003C6A1D" w:rsidP="00D84483">
            <w:pPr>
              <w:pStyle w:val="Standard"/>
              <w:spacing w:line="200" w:lineRule="atLeast"/>
              <w:jc w:val="center"/>
              <w:rPr>
                <w:rFonts w:eastAsia="Times New Roman"/>
                <w:color w:val="FF0000"/>
                <w:sz w:val="16"/>
                <w:szCs w:val="16"/>
              </w:rPr>
            </w:pPr>
            <w:r w:rsidRPr="00B50C16">
              <w:rPr>
                <w:rFonts w:eastAsia="Times New Roman"/>
                <w:color w:val="FF0000"/>
                <w:position w:val="3"/>
                <w:sz w:val="16"/>
                <w:szCs w:val="16"/>
              </w:rPr>
              <w:t>(фамилия, имя, отчество субъекта)</w:t>
            </w:r>
          </w:p>
        </w:tc>
      </w:tr>
      <w:tr w:rsidR="00B50C16" w:rsidRPr="00B50C16" w:rsidTr="00D84483">
        <w:tc>
          <w:tcPr>
            <w:tcW w:w="5182" w:type="dxa"/>
            <w:gridSpan w:val="2"/>
            <w:tcMar>
              <w:top w:w="0" w:type="dxa"/>
              <w:left w:w="108" w:type="dxa"/>
              <w:bottom w:w="0" w:type="dxa"/>
              <w:right w:w="108" w:type="dxa"/>
            </w:tcMar>
          </w:tcPr>
          <w:p w:rsidR="003C6A1D" w:rsidRPr="00B50C16" w:rsidRDefault="003C6A1D" w:rsidP="00D84483">
            <w:pPr>
              <w:pStyle w:val="Standard"/>
              <w:spacing w:line="200" w:lineRule="atLeast"/>
              <w:jc w:val="both"/>
              <w:rPr>
                <w:rFonts w:eastAsia="Times New Roman"/>
                <w:color w:val="FF0000"/>
                <w:sz w:val="22"/>
                <w:szCs w:val="22"/>
              </w:rPr>
            </w:pPr>
            <w:r w:rsidRPr="00B50C16">
              <w:rPr>
                <w:rFonts w:eastAsia="Times New Roman"/>
                <w:color w:val="FF0000"/>
                <w:sz w:val="22"/>
                <w:szCs w:val="22"/>
              </w:rPr>
              <w:t>основной документ, удостоверяющий личность</w:t>
            </w:r>
          </w:p>
        </w:tc>
        <w:tc>
          <w:tcPr>
            <w:tcW w:w="4943" w:type="dxa"/>
            <w:tcBorders>
              <w:bottom w:val="single" w:sz="2" w:space="0" w:color="000000"/>
            </w:tcBorders>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r>
      <w:tr w:rsidR="00B50C16" w:rsidRPr="00B50C16" w:rsidTr="00D84483">
        <w:trPr>
          <w:trHeight w:val="262"/>
        </w:trPr>
        <w:tc>
          <w:tcPr>
            <w:tcW w:w="10125" w:type="dxa"/>
            <w:gridSpan w:val="3"/>
            <w:tcBorders>
              <w:bottom w:val="single" w:sz="2" w:space="0" w:color="000000"/>
            </w:tcBorders>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r>
      <w:tr w:rsidR="00B50C16" w:rsidRPr="00B50C16" w:rsidTr="00D84483">
        <w:tc>
          <w:tcPr>
            <w:tcW w:w="10125" w:type="dxa"/>
            <w:gridSpan w:val="3"/>
            <w:tcBorders>
              <w:top w:val="single" w:sz="2" w:space="0" w:color="000000"/>
              <w:bottom w:val="single" w:sz="2" w:space="0" w:color="000000"/>
            </w:tcBorders>
            <w:tcMar>
              <w:top w:w="108" w:type="dxa"/>
              <w:left w:w="108" w:type="dxa"/>
              <w:bottom w:w="108" w:type="dxa"/>
              <w:right w:w="108" w:type="dxa"/>
            </w:tcMar>
          </w:tcPr>
          <w:p w:rsidR="003C6A1D" w:rsidRPr="00B50C16" w:rsidRDefault="003C6A1D" w:rsidP="00D84483">
            <w:pPr>
              <w:pStyle w:val="Standard"/>
              <w:spacing w:line="200" w:lineRule="atLeast"/>
              <w:jc w:val="center"/>
              <w:rPr>
                <w:rFonts w:eastAsia="Times New Roman"/>
                <w:color w:val="FF0000"/>
                <w:sz w:val="16"/>
                <w:szCs w:val="16"/>
              </w:rPr>
            </w:pPr>
            <w:r w:rsidRPr="00B50C16">
              <w:rPr>
                <w:rFonts w:eastAsia="Times New Roman"/>
                <w:color w:val="FF0000"/>
                <w:position w:val="3"/>
                <w:sz w:val="16"/>
                <w:szCs w:val="16"/>
              </w:rPr>
              <w:t>(тип документа, номер, сведения о дате выдачи указанного документа и выдавшем его органе)</w:t>
            </w:r>
          </w:p>
          <w:p w:rsidR="003C6A1D" w:rsidRPr="00B50C16" w:rsidRDefault="003C6A1D" w:rsidP="00D84483">
            <w:pPr>
              <w:pStyle w:val="Standard"/>
              <w:spacing w:line="200" w:lineRule="atLeast"/>
              <w:jc w:val="center"/>
              <w:rPr>
                <w:color w:val="FF0000"/>
                <w:sz w:val="16"/>
                <w:szCs w:val="16"/>
              </w:rPr>
            </w:pPr>
          </w:p>
        </w:tc>
      </w:tr>
      <w:tr w:rsidR="00B50C16" w:rsidRPr="00B50C16" w:rsidTr="00D84483">
        <w:tc>
          <w:tcPr>
            <w:tcW w:w="10125" w:type="dxa"/>
            <w:gridSpan w:val="3"/>
            <w:tcMar>
              <w:top w:w="0" w:type="dxa"/>
              <w:left w:w="108" w:type="dxa"/>
              <w:bottom w:w="0" w:type="dxa"/>
              <w:right w:w="108" w:type="dxa"/>
            </w:tcMar>
          </w:tcPr>
          <w:p w:rsidR="003C6A1D" w:rsidRPr="00B50C16" w:rsidRDefault="003C6A1D" w:rsidP="00D84483">
            <w:pPr>
              <w:pStyle w:val="Standard"/>
              <w:spacing w:line="200" w:lineRule="atLeast"/>
              <w:jc w:val="center"/>
              <w:rPr>
                <w:rFonts w:eastAsia="Times New Roman"/>
                <w:color w:val="FF0000"/>
                <w:sz w:val="16"/>
                <w:szCs w:val="16"/>
              </w:rPr>
            </w:pPr>
            <w:bookmarkStart w:id="1" w:name="__DdeLink__2775_11138396533"/>
            <w:bookmarkEnd w:id="1"/>
            <w:r w:rsidRPr="00B50C16">
              <w:rPr>
                <w:rFonts w:eastAsia="Times New Roman"/>
                <w:color w:val="FF0000"/>
                <w:position w:val="3"/>
                <w:sz w:val="16"/>
                <w:szCs w:val="16"/>
              </w:rPr>
              <w:t>(адрес субъекта)</w:t>
            </w:r>
          </w:p>
        </w:tc>
      </w:tr>
    </w:tbl>
    <w:p w:rsidR="003C6A1D" w:rsidRPr="00B50C16" w:rsidRDefault="003C6A1D" w:rsidP="003C6A1D">
      <w:pPr>
        <w:pStyle w:val="Standard"/>
        <w:spacing w:line="200" w:lineRule="atLeast"/>
        <w:ind w:left="30"/>
        <w:jc w:val="both"/>
        <w:rPr>
          <w:rFonts w:eastAsia="Times New Roman"/>
          <w:color w:val="FF0000"/>
          <w:sz w:val="22"/>
          <w:szCs w:val="22"/>
        </w:rPr>
      </w:pPr>
      <w:r w:rsidRPr="00B50C16">
        <w:rPr>
          <w:rFonts w:eastAsia="Times New Roman"/>
          <w:color w:val="FF0000"/>
          <w:sz w:val="22"/>
          <w:szCs w:val="22"/>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3C6A1D" w:rsidRPr="00B50C16" w:rsidRDefault="003C6A1D" w:rsidP="003C6A1D">
      <w:pPr>
        <w:pStyle w:val="Standard"/>
        <w:spacing w:line="200" w:lineRule="atLeast"/>
        <w:ind w:left="30"/>
        <w:jc w:val="both"/>
        <w:rPr>
          <w:rFonts w:eastAsia="Times New Roman"/>
          <w:color w:val="FF0000"/>
          <w:sz w:val="22"/>
          <w:szCs w:val="22"/>
        </w:rPr>
      </w:pPr>
      <w:r w:rsidRPr="00B50C16">
        <w:rPr>
          <w:rFonts w:eastAsia="Times New Roman"/>
          <w:color w:val="FF0000"/>
          <w:sz w:val="22"/>
          <w:szCs w:val="22"/>
        </w:rPr>
        <w:t>1 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данных», а также право на передачу такой информации третьим лицам, а именно, ________________________________________________, если это необходимо для осуществления переданных полномочий и в случаях, установленных нормативными документами вышестоящих органов и законодательством.</w:t>
      </w:r>
    </w:p>
    <w:p w:rsidR="003C6A1D" w:rsidRPr="00B50C16" w:rsidRDefault="003C6A1D" w:rsidP="003C6A1D">
      <w:pPr>
        <w:pStyle w:val="Standard"/>
        <w:spacing w:line="200" w:lineRule="atLeast"/>
        <w:ind w:left="30"/>
        <w:jc w:val="both"/>
        <w:rPr>
          <w:rFonts w:eastAsia="Times New Roman"/>
          <w:color w:val="FF0000"/>
          <w:sz w:val="22"/>
          <w:szCs w:val="22"/>
        </w:rPr>
      </w:pPr>
      <w:r w:rsidRPr="00B50C16">
        <w:rPr>
          <w:rFonts w:eastAsia="Times New Roman"/>
          <w:color w:val="FF0000"/>
          <w:sz w:val="22"/>
          <w:szCs w:val="22"/>
        </w:rPr>
        <w:t>2 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3C6A1D" w:rsidRPr="00B50C16" w:rsidRDefault="003C6A1D" w:rsidP="003C6A1D">
      <w:pPr>
        <w:pStyle w:val="Standard"/>
        <w:spacing w:line="100" w:lineRule="atLeast"/>
        <w:ind w:left="30"/>
        <w:jc w:val="both"/>
        <w:rPr>
          <w:rFonts w:eastAsia="Times New Roman"/>
          <w:color w:val="FF0000"/>
          <w:sz w:val="22"/>
          <w:szCs w:val="22"/>
        </w:rPr>
      </w:pPr>
      <w:r w:rsidRPr="00B50C16">
        <w:rPr>
          <w:rFonts w:eastAsia="Times New Roman"/>
          <w:color w:val="FF0000"/>
          <w:sz w:val="22"/>
          <w:szCs w:val="22"/>
        </w:rPr>
        <w:t>3 Перечень персональных данных, передаваемых Оператору на обработку:</w:t>
      </w:r>
    </w:p>
    <w:p w:rsidR="003C6A1D" w:rsidRPr="00B50C16" w:rsidRDefault="003C6A1D" w:rsidP="003C6A1D">
      <w:pPr>
        <w:pStyle w:val="13"/>
        <w:spacing w:line="100" w:lineRule="atLeast"/>
        <w:ind w:left="30" w:firstLine="0"/>
        <w:rPr>
          <w:color w:val="FF0000"/>
          <w:sz w:val="22"/>
          <w:szCs w:val="22"/>
          <w:lang w:val="ru-RU"/>
        </w:rPr>
      </w:pPr>
      <w:r w:rsidRPr="00B50C16">
        <w:rPr>
          <w:color w:val="FF0000"/>
          <w:sz w:val="22"/>
          <w:szCs w:val="22"/>
          <w:lang w:val="ru-RU"/>
        </w:rPr>
        <w:t>- Фамилия, имя, отчество, дата и место рождения.</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Адрес места жительства (по паспорту и фактический) и дата регистрации по месту жительства или по месту пребывания.</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Номера личных телефонов (мобильного и домашнего), в случае их регистрации на субъект персональных данных или по адресу его регистрации.</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Сведения о социальных льготах.</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Сведения о номере и серии СНИЛС.</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Сведения об ИНН субъекта персональных данных.</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Сведения из ОМС.</w:t>
      </w:r>
    </w:p>
    <w:p w:rsidR="003C6A1D" w:rsidRPr="00B50C16" w:rsidRDefault="003C6A1D" w:rsidP="003C6A1D">
      <w:pPr>
        <w:pStyle w:val="Standard"/>
        <w:tabs>
          <w:tab w:val="left" w:pos="-142"/>
          <w:tab w:val="left" w:pos="425"/>
        </w:tabs>
        <w:spacing w:line="100" w:lineRule="atLeast"/>
        <w:jc w:val="both"/>
        <w:rPr>
          <w:color w:val="FF0000"/>
          <w:sz w:val="22"/>
          <w:szCs w:val="22"/>
        </w:rPr>
      </w:pPr>
      <w:r w:rsidRPr="00B50C16">
        <w:rPr>
          <w:color w:val="FF0000"/>
          <w:sz w:val="22"/>
          <w:szCs w:val="22"/>
        </w:rPr>
        <w:t>- Личная подпись.</w:t>
      </w:r>
    </w:p>
    <w:p w:rsidR="003C6A1D" w:rsidRPr="00B50C16" w:rsidRDefault="003C6A1D" w:rsidP="003C6A1D">
      <w:pPr>
        <w:pStyle w:val="13"/>
        <w:spacing w:line="100" w:lineRule="atLeast"/>
        <w:ind w:firstLine="0"/>
        <w:rPr>
          <w:color w:val="FF0000"/>
          <w:sz w:val="22"/>
          <w:szCs w:val="22"/>
          <w:lang w:val="ru-RU"/>
        </w:rPr>
      </w:pPr>
      <w:r w:rsidRPr="00B50C16">
        <w:rPr>
          <w:color w:val="FF0000"/>
          <w:sz w:val="22"/>
          <w:szCs w:val="22"/>
          <w:lang w:val="ru-RU"/>
        </w:rPr>
        <w:t>- Пол субъекта.</w:t>
      </w:r>
    </w:p>
    <w:p w:rsidR="003C6A1D" w:rsidRPr="00B50C16" w:rsidRDefault="003C6A1D" w:rsidP="003C6A1D">
      <w:pPr>
        <w:pStyle w:val="a3"/>
        <w:tabs>
          <w:tab w:val="left" w:pos="285"/>
        </w:tabs>
        <w:spacing w:before="0" w:after="0" w:line="100" w:lineRule="atLeast"/>
        <w:jc w:val="both"/>
        <w:rPr>
          <w:color w:val="FF0000"/>
          <w:sz w:val="22"/>
          <w:szCs w:val="22"/>
        </w:rPr>
      </w:pPr>
      <w:r w:rsidRPr="00B50C16">
        <w:rPr>
          <w:color w:val="FF0000"/>
          <w:sz w:val="22"/>
          <w:szCs w:val="22"/>
        </w:rPr>
        <w:t>- иные, необходимые для предоставления государственной или муниципальной услуги:</w:t>
      </w:r>
    </w:p>
    <w:p w:rsidR="003C6A1D" w:rsidRPr="00B50C16" w:rsidRDefault="003C6A1D" w:rsidP="003C6A1D">
      <w:pPr>
        <w:pStyle w:val="a3"/>
        <w:spacing w:before="0" w:after="0" w:line="100" w:lineRule="atLeast"/>
        <w:jc w:val="both"/>
        <w:rPr>
          <w:color w:val="FF0000"/>
          <w:sz w:val="22"/>
          <w:szCs w:val="22"/>
        </w:rPr>
      </w:pPr>
      <w:r w:rsidRPr="00B50C16">
        <w:rPr>
          <w:color w:val="FF0000"/>
          <w:sz w:val="22"/>
          <w:szCs w:val="22"/>
        </w:rPr>
        <w:t>___________________________________________________________________________________________</w:t>
      </w:r>
    </w:p>
    <w:p w:rsidR="003C6A1D" w:rsidRPr="00B50C16" w:rsidRDefault="003C6A1D" w:rsidP="003C6A1D">
      <w:pPr>
        <w:pStyle w:val="a3"/>
        <w:spacing w:before="0" w:after="0" w:line="100" w:lineRule="atLeast"/>
        <w:jc w:val="both"/>
        <w:rPr>
          <w:color w:val="FF0000"/>
          <w:sz w:val="22"/>
          <w:szCs w:val="22"/>
        </w:rPr>
      </w:pPr>
      <w:r w:rsidRPr="00B50C16">
        <w:rPr>
          <w:color w:val="FF0000"/>
          <w:sz w:val="22"/>
          <w:szCs w:val="22"/>
        </w:rPr>
        <w:t>___________________________________________________________________________________________</w:t>
      </w:r>
    </w:p>
    <w:p w:rsidR="003C6A1D" w:rsidRPr="00B50C16" w:rsidRDefault="003C6A1D" w:rsidP="003C6A1D">
      <w:pPr>
        <w:pStyle w:val="a3"/>
        <w:tabs>
          <w:tab w:val="left" w:pos="1403"/>
        </w:tabs>
        <w:spacing w:before="0" w:after="0" w:line="200" w:lineRule="atLeast"/>
        <w:ind w:left="-15" w:firstLine="15"/>
        <w:jc w:val="both"/>
        <w:rPr>
          <w:color w:val="FF0000"/>
          <w:sz w:val="22"/>
          <w:szCs w:val="22"/>
        </w:rPr>
      </w:pPr>
      <w:r w:rsidRPr="00B50C16">
        <w:rPr>
          <w:color w:val="FF0000"/>
          <w:sz w:val="22"/>
          <w:szCs w:val="22"/>
        </w:rPr>
        <w:t>4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3C6A1D" w:rsidRPr="00B50C16" w:rsidRDefault="003C6A1D" w:rsidP="003C6A1D">
      <w:pPr>
        <w:pStyle w:val="a3"/>
        <w:tabs>
          <w:tab w:val="left" w:pos="1403"/>
        </w:tabs>
        <w:spacing w:before="0" w:after="0" w:line="200" w:lineRule="atLeast"/>
        <w:ind w:left="-15" w:firstLine="15"/>
        <w:jc w:val="both"/>
        <w:rPr>
          <w:color w:val="FF0000"/>
          <w:sz w:val="22"/>
          <w:szCs w:val="22"/>
        </w:rPr>
      </w:pPr>
      <w:r w:rsidRPr="00B50C16">
        <w:rPr>
          <w:color w:val="FF0000"/>
          <w:sz w:val="22"/>
          <w:szCs w:val="22"/>
        </w:rPr>
        <w:t>5 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 5 ст. 21 Федерального Закона Российской Федерации от 27.07.2006 г. № 152-ФЗ «О персональных данных»).</w:t>
      </w:r>
    </w:p>
    <w:p w:rsidR="003C6A1D" w:rsidRPr="00B50C16" w:rsidRDefault="003C6A1D" w:rsidP="003C6A1D">
      <w:pPr>
        <w:pStyle w:val="a3"/>
        <w:tabs>
          <w:tab w:val="left" w:pos="1403"/>
        </w:tabs>
        <w:spacing w:before="0" w:after="0" w:line="200" w:lineRule="atLeast"/>
        <w:ind w:left="-15" w:firstLine="15"/>
        <w:jc w:val="both"/>
        <w:rPr>
          <w:color w:val="FF0000"/>
          <w:sz w:val="22"/>
          <w:szCs w:val="22"/>
        </w:rPr>
      </w:pPr>
      <w:r w:rsidRPr="00B50C16">
        <w:rPr>
          <w:color w:val="FF0000"/>
          <w:sz w:val="22"/>
          <w:szCs w:val="22"/>
        </w:rPr>
        <w:t>6 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p w:rsidR="003C6A1D" w:rsidRPr="00B50C16" w:rsidRDefault="003C6A1D" w:rsidP="003C6A1D">
      <w:pPr>
        <w:pStyle w:val="a3"/>
        <w:tabs>
          <w:tab w:val="left" w:pos="1403"/>
        </w:tabs>
        <w:spacing w:before="0" w:after="0" w:line="200" w:lineRule="atLeast"/>
        <w:ind w:left="-15" w:firstLine="15"/>
        <w:jc w:val="both"/>
        <w:rPr>
          <w:color w:val="FF0000"/>
        </w:rPr>
      </w:pPr>
    </w:p>
    <w:tbl>
      <w:tblPr>
        <w:tblW w:w="10206" w:type="dxa"/>
        <w:tblInd w:w="98" w:type="dxa"/>
        <w:tblLayout w:type="fixed"/>
        <w:tblCellMar>
          <w:left w:w="10" w:type="dxa"/>
          <w:right w:w="10" w:type="dxa"/>
        </w:tblCellMar>
        <w:tblLook w:val="0000"/>
      </w:tblPr>
      <w:tblGrid>
        <w:gridCol w:w="2269"/>
        <w:gridCol w:w="526"/>
        <w:gridCol w:w="1593"/>
        <w:gridCol w:w="1594"/>
        <w:gridCol w:w="1389"/>
        <w:gridCol w:w="2835"/>
      </w:tblGrid>
      <w:tr w:rsidR="00B50C16" w:rsidRPr="00B50C16" w:rsidTr="00D84483">
        <w:tc>
          <w:tcPr>
            <w:tcW w:w="2269" w:type="dxa"/>
            <w:tcBorders>
              <w:bottom w:val="single" w:sz="2" w:space="0" w:color="000000"/>
            </w:tcBorders>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526" w:type="dxa"/>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1593" w:type="dxa"/>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1594" w:type="dxa"/>
            <w:tcBorders>
              <w:bottom w:val="single" w:sz="2" w:space="0" w:color="000000"/>
            </w:tcBorders>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1389" w:type="dxa"/>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2835" w:type="dxa"/>
            <w:tcBorders>
              <w:bottom w:val="single" w:sz="2" w:space="0" w:color="000000"/>
            </w:tcBorders>
            <w:tcMar>
              <w:top w:w="0" w:type="dxa"/>
              <w:left w:w="108" w:type="dxa"/>
              <w:bottom w:w="0" w:type="dxa"/>
              <w:right w:w="108" w:type="dxa"/>
            </w:tcMar>
          </w:tcPr>
          <w:p w:rsidR="003C6A1D" w:rsidRPr="00B50C16" w:rsidRDefault="003C6A1D" w:rsidP="00D84483">
            <w:pPr>
              <w:pStyle w:val="Standard"/>
              <w:spacing w:line="200" w:lineRule="atLeast"/>
              <w:jc w:val="both"/>
              <w:rPr>
                <w:color w:val="FF0000"/>
                <w:sz w:val="16"/>
                <w:szCs w:val="16"/>
              </w:rPr>
            </w:pPr>
            <w:r w:rsidRPr="00B50C16">
              <w:rPr>
                <w:rFonts w:eastAsia="Times New Roman"/>
                <w:color w:val="FF0000"/>
                <w:sz w:val="16"/>
                <w:szCs w:val="16"/>
                <w:lang w:val="en-US"/>
              </w:rPr>
              <w:t xml:space="preserve">/      </w:t>
            </w:r>
            <w:r w:rsidRPr="00B50C16">
              <w:rPr>
                <w:rFonts w:eastAsia="Times New Roman"/>
                <w:color w:val="FF0000"/>
                <w:sz w:val="16"/>
                <w:szCs w:val="16"/>
              </w:rPr>
              <w:t xml:space="preserve">                                </w:t>
            </w:r>
            <w:r w:rsidRPr="00B50C16">
              <w:rPr>
                <w:rFonts w:eastAsia="Times New Roman"/>
                <w:color w:val="FF0000"/>
                <w:sz w:val="16"/>
                <w:szCs w:val="16"/>
                <w:lang w:val="en-US"/>
              </w:rPr>
              <w:t xml:space="preserve"> /</w:t>
            </w:r>
          </w:p>
        </w:tc>
      </w:tr>
      <w:tr w:rsidR="00B50C16" w:rsidRPr="00B50C16" w:rsidTr="00D84483">
        <w:tc>
          <w:tcPr>
            <w:tcW w:w="2269" w:type="dxa"/>
            <w:tcBorders>
              <w:top w:val="single" w:sz="2" w:space="0" w:color="000000"/>
            </w:tcBorders>
            <w:tcMar>
              <w:top w:w="0" w:type="dxa"/>
              <w:left w:w="108" w:type="dxa"/>
              <w:bottom w:w="0" w:type="dxa"/>
              <w:right w:w="108" w:type="dxa"/>
            </w:tcMar>
          </w:tcPr>
          <w:p w:rsidR="003C6A1D" w:rsidRPr="00B50C16" w:rsidRDefault="003C6A1D" w:rsidP="00D84483">
            <w:pPr>
              <w:pStyle w:val="Standard"/>
              <w:spacing w:line="200" w:lineRule="atLeast"/>
              <w:ind w:left="480" w:right="5" w:hanging="360"/>
              <w:jc w:val="center"/>
              <w:rPr>
                <w:color w:val="FF0000"/>
                <w:sz w:val="16"/>
                <w:szCs w:val="16"/>
              </w:rPr>
            </w:pPr>
            <w:r w:rsidRPr="00B50C16">
              <w:rPr>
                <w:rFonts w:eastAsia="Times New Roman"/>
                <w:color w:val="FF0000"/>
                <w:position w:val="4"/>
                <w:sz w:val="16"/>
                <w:szCs w:val="16"/>
              </w:rPr>
              <w:t>д</w:t>
            </w:r>
            <w:r w:rsidRPr="00B50C16">
              <w:rPr>
                <w:rFonts w:eastAsia="Times New Roman"/>
                <w:color w:val="FF0000"/>
                <w:position w:val="3"/>
                <w:sz w:val="16"/>
                <w:szCs w:val="16"/>
              </w:rPr>
              <w:t>ата</w:t>
            </w:r>
          </w:p>
        </w:tc>
        <w:tc>
          <w:tcPr>
            <w:tcW w:w="526" w:type="dxa"/>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1593" w:type="dxa"/>
            <w:tcMar>
              <w:top w:w="0" w:type="dxa"/>
              <w:left w:w="108" w:type="dxa"/>
              <w:bottom w:w="0" w:type="dxa"/>
              <w:right w:w="108" w:type="dxa"/>
            </w:tcMar>
          </w:tcPr>
          <w:p w:rsidR="003C6A1D" w:rsidRPr="00B50C16" w:rsidRDefault="003C6A1D" w:rsidP="00D84483">
            <w:pPr>
              <w:pStyle w:val="Standard"/>
              <w:snapToGrid w:val="0"/>
              <w:spacing w:line="200" w:lineRule="atLeast"/>
              <w:jc w:val="both"/>
              <w:rPr>
                <w:color w:val="FF0000"/>
                <w:sz w:val="16"/>
                <w:szCs w:val="16"/>
              </w:rPr>
            </w:pPr>
          </w:p>
        </w:tc>
        <w:tc>
          <w:tcPr>
            <w:tcW w:w="1594" w:type="dxa"/>
            <w:tcBorders>
              <w:top w:val="single" w:sz="2" w:space="0" w:color="000000"/>
            </w:tcBorders>
            <w:tcMar>
              <w:top w:w="0" w:type="dxa"/>
              <w:left w:w="108" w:type="dxa"/>
              <w:bottom w:w="0" w:type="dxa"/>
              <w:right w:w="108" w:type="dxa"/>
            </w:tcMar>
          </w:tcPr>
          <w:p w:rsidR="003C6A1D" w:rsidRPr="00B50C16" w:rsidRDefault="003C6A1D" w:rsidP="00D84483">
            <w:pPr>
              <w:pStyle w:val="Standard"/>
              <w:spacing w:line="200" w:lineRule="atLeast"/>
              <w:ind w:left="342" w:right="12" w:hanging="60"/>
              <w:rPr>
                <w:rFonts w:eastAsia="Times New Roman"/>
                <w:color w:val="FF0000"/>
                <w:sz w:val="16"/>
                <w:szCs w:val="16"/>
              </w:rPr>
            </w:pPr>
            <w:r w:rsidRPr="00B50C16">
              <w:rPr>
                <w:rFonts w:eastAsia="Times New Roman"/>
                <w:color w:val="FF0000"/>
                <w:position w:val="3"/>
                <w:sz w:val="16"/>
                <w:szCs w:val="16"/>
              </w:rPr>
              <w:t>подпись</w:t>
            </w:r>
          </w:p>
        </w:tc>
        <w:tc>
          <w:tcPr>
            <w:tcW w:w="1389" w:type="dxa"/>
            <w:tcMar>
              <w:top w:w="0" w:type="dxa"/>
              <w:left w:w="108" w:type="dxa"/>
              <w:bottom w:w="0" w:type="dxa"/>
              <w:right w:w="108" w:type="dxa"/>
            </w:tcMar>
          </w:tcPr>
          <w:p w:rsidR="003C6A1D" w:rsidRPr="00B50C16" w:rsidRDefault="003C6A1D" w:rsidP="00D84483">
            <w:pPr>
              <w:pStyle w:val="Standard"/>
              <w:snapToGrid w:val="0"/>
              <w:spacing w:line="200" w:lineRule="atLeast"/>
              <w:jc w:val="center"/>
              <w:rPr>
                <w:color w:val="FF0000"/>
                <w:sz w:val="16"/>
                <w:szCs w:val="16"/>
              </w:rPr>
            </w:pPr>
          </w:p>
        </w:tc>
        <w:tc>
          <w:tcPr>
            <w:tcW w:w="2835" w:type="dxa"/>
            <w:tcBorders>
              <w:top w:val="single" w:sz="2" w:space="0" w:color="000000"/>
            </w:tcBorders>
            <w:tcMar>
              <w:top w:w="0" w:type="dxa"/>
              <w:left w:w="108" w:type="dxa"/>
              <w:bottom w:w="0" w:type="dxa"/>
              <w:right w:w="108" w:type="dxa"/>
            </w:tcMar>
          </w:tcPr>
          <w:p w:rsidR="003C6A1D" w:rsidRPr="00B50C16" w:rsidRDefault="003C6A1D" w:rsidP="00D84483">
            <w:pPr>
              <w:pStyle w:val="Standard"/>
              <w:spacing w:line="200" w:lineRule="atLeast"/>
              <w:rPr>
                <w:rFonts w:eastAsia="Times New Roman"/>
                <w:color w:val="FF0000"/>
                <w:sz w:val="16"/>
                <w:szCs w:val="16"/>
              </w:rPr>
            </w:pPr>
            <w:r w:rsidRPr="00B50C16">
              <w:rPr>
                <w:rFonts w:eastAsia="Times New Roman"/>
                <w:color w:val="FF0000"/>
                <w:position w:val="3"/>
                <w:sz w:val="16"/>
                <w:szCs w:val="16"/>
              </w:rPr>
              <w:t>расшифровка подписи</w:t>
            </w:r>
          </w:p>
        </w:tc>
      </w:tr>
    </w:tbl>
    <w:p w:rsidR="003C6A1D" w:rsidRDefault="001710C9" w:rsidP="003C6A1D">
      <w:pPr>
        <w:pStyle w:val="Standard"/>
        <w:rPr>
          <w:rFonts w:ascii="Calibri" w:eastAsia="Times New Roman" w:hAnsi="Calibri"/>
          <w:b/>
          <w:bCs/>
          <w:caps/>
          <w:color w:val="000000"/>
          <w:sz w:val="20"/>
          <w:szCs w:val="20"/>
          <w:lang w:eastAsia="en-US" w:bidi="en-US"/>
        </w:rPr>
      </w:pPr>
      <w:r>
        <w:rPr>
          <w:rFonts w:ascii="Calibri" w:eastAsia="Times New Roman" w:hAnsi="Calibri"/>
          <w:b/>
          <w:bCs/>
          <w:caps/>
          <w:color w:val="000000"/>
          <w:sz w:val="20"/>
          <w:szCs w:val="20"/>
          <w:lang w:eastAsia="en-US" w:bidi="en-US"/>
        </w:rPr>
        <w:lastRenderedPageBreak/>
        <w:t xml:space="preserve"> </w:t>
      </w:r>
    </w:p>
    <w:p w:rsidR="003C6A1D" w:rsidRPr="00752A16" w:rsidRDefault="003C6A1D" w:rsidP="003C6A1D">
      <w:pPr>
        <w:pStyle w:val="Standard"/>
        <w:jc w:val="center"/>
        <w:rPr>
          <w:rFonts w:eastAsia="Times New Roman"/>
          <w:b/>
          <w:bCs/>
          <w:caps/>
          <w:sz w:val="20"/>
          <w:szCs w:val="20"/>
        </w:rPr>
      </w:pPr>
      <w:r w:rsidRPr="00752A16">
        <w:rPr>
          <w:rFonts w:eastAsia="Times New Roman"/>
          <w:b/>
          <w:bCs/>
          <w:caps/>
          <w:sz w:val="20"/>
          <w:szCs w:val="20"/>
        </w:rPr>
        <w:t>СОГЛАСИЕ ПРЕДСТАВИТЕЛЯ СУБЪЕКТА</w:t>
      </w:r>
    </w:p>
    <w:p w:rsidR="003C6A1D" w:rsidRPr="00752A16" w:rsidRDefault="003C6A1D" w:rsidP="003C6A1D">
      <w:pPr>
        <w:pStyle w:val="Standard"/>
        <w:spacing w:line="200" w:lineRule="atLeast"/>
        <w:jc w:val="center"/>
        <w:rPr>
          <w:rFonts w:eastAsia="Times New Roman"/>
          <w:b/>
          <w:bCs/>
          <w:sz w:val="20"/>
          <w:szCs w:val="20"/>
        </w:rPr>
      </w:pPr>
      <w:r w:rsidRPr="00752A16">
        <w:rPr>
          <w:rFonts w:eastAsia="Times New Roman"/>
          <w:b/>
          <w:bCs/>
          <w:sz w:val="20"/>
          <w:szCs w:val="20"/>
        </w:rPr>
        <w:t>на обработку персональных данных</w:t>
      </w:r>
    </w:p>
    <w:p w:rsidR="003C6A1D" w:rsidRPr="00752A16" w:rsidRDefault="003C6A1D" w:rsidP="003C6A1D">
      <w:pPr>
        <w:pStyle w:val="Standard"/>
        <w:spacing w:line="0" w:lineRule="atLeast"/>
        <w:jc w:val="center"/>
        <w:rPr>
          <w:rFonts w:eastAsia="Times New Roman"/>
          <w:sz w:val="16"/>
          <w:szCs w:val="16"/>
        </w:rPr>
      </w:pPr>
      <w:r w:rsidRPr="00752A16">
        <w:rPr>
          <w:rFonts w:eastAsia="Times New Roman"/>
          <w:sz w:val="22"/>
          <w:szCs w:val="22"/>
        </w:rPr>
        <w:t>Я,</w:t>
      </w:r>
      <w:r w:rsidRPr="00752A16">
        <w:rPr>
          <w:rFonts w:eastAsia="Times New Roman"/>
          <w:sz w:val="16"/>
          <w:szCs w:val="16"/>
        </w:rPr>
        <w:t xml:space="preserve"> ______________________________________________________________________________________________________________                                                                      (Фамилия Имя Отчество  представителя заявителя)</w:t>
      </w:r>
    </w:p>
    <w:p w:rsidR="003C6A1D" w:rsidRPr="00752A16" w:rsidRDefault="003C6A1D" w:rsidP="003C6A1D">
      <w:pPr>
        <w:pStyle w:val="Standard"/>
        <w:spacing w:line="0" w:lineRule="atLeast"/>
        <w:ind w:left="30"/>
        <w:jc w:val="both"/>
        <w:rPr>
          <w:rFonts w:eastAsia="Times New Roman"/>
          <w:sz w:val="16"/>
          <w:szCs w:val="16"/>
        </w:rPr>
      </w:pPr>
      <w:r w:rsidRPr="00752A16">
        <w:rPr>
          <w:rFonts w:eastAsia="Times New Roman"/>
          <w:sz w:val="22"/>
          <w:szCs w:val="22"/>
        </w:rPr>
        <w:t>проживающий (ая) по адресу:</w:t>
      </w:r>
      <w:r w:rsidRPr="00752A16">
        <w:rPr>
          <w:rFonts w:eastAsia="Times New Roman"/>
          <w:sz w:val="16"/>
          <w:szCs w:val="16"/>
        </w:rPr>
        <w:t xml:space="preserve"> _______</w:t>
      </w:r>
      <w:r>
        <w:rPr>
          <w:rFonts w:eastAsia="Times New Roman"/>
          <w:sz w:val="16"/>
          <w:szCs w:val="16"/>
        </w:rPr>
        <w:t>_______________________</w:t>
      </w:r>
      <w:r w:rsidRPr="00752A16">
        <w:rPr>
          <w:rFonts w:eastAsia="Times New Roman"/>
          <w:sz w:val="16"/>
          <w:szCs w:val="16"/>
        </w:rPr>
        <w:t>____________________________________________</w:t>
      </w:r>
      <w:r w:rsidR="00C62576">
        <w:rPr>
          <w:rFonts w:eastAsia="Times New Roman"/>
          <w:sz w:val="16"/>
          <w:szCs w:val="16"/>
        </w:rPr>
        <w:t>_</w:t>
      </w:r>
      <w:r>
        <w:rPr>
          <w:rFonts w:eastAsia="Times New Roman"/>
          <w:sz w:val="16"/>
          <w:szCs w:val="16"/>
        </w:rPr>
        <w:t>___________</w:t>
      </w:r>
      <w:r w:rsidRPr="00752A16">
        <w:rPr>
          <w:rFonts w:eastAsia="Times New Roman"/>
          <w:sz w:val="16"/>
          <w:szCs w:val="16"/>
        </w:rPr>
        <w:t>___</w:t>
      </w:r>
      <w:r w:rsidRPr="00DE34D4">
        <w:rPr>
          <w:rFonts w:eastAsia="Times New Roman"/>
          <w:sz w:val="22"/>
          <w:szCs w:val="22"/>
        </w:rPr>
        <w:t>,</w:t>
      </w:r>
    </w:p>
    <w:p w:rsidR="003C6A1D" w:rsidRPr="00752A16" w:rsidRDefault="003C6A1D" w:rsidP="003C6A1D">
      <w:pPr>
        <w:pStyle w:val="Standard"/>
        <w:spacing w:line="200" w:lineRule="atLeast"/>
        <w:ind w:left="30"/>
        <w:jc w:val="both"/>
        <w:rPr>
          <w:rFonts w:eastAsia="Times New Roman"/>
          <w:sz w:val="22"/>
          <w:szCs w:val="22"/>
        </w:rPr>
      </w:pPr>
      <w:r>
        <w:rPr>
          <w:rFonts w:eastAsia="Times New Roman"/>
          <w:sz w:val="22"/>
          <w:szCs w:val="22"/>
        </w:rPr>
        <w:t>паспорт серия _____________№________________</w:t>
      </w:r>
      <w:r w:rsidRPr="00752A16">
        <w:rPr>
          <w:rFonts w:eastAsia="Times New Roman"/>
          <w:sz w:val="22"/>
          <w:szCs w:val="22"/>
        </w:rPr>
        <w:t xml:space="preserve"> выдан</w:t>
      </w:r>
      <w:r>
        <w:rPr>
          <w:rFonts w:eastAsia="Times New Roman"/>
          <w:sz w:val="22"/>
          <w:szCs w:val="22"/>
        </w:rPr>
        <w:t xml:space="preserve"> _________________________________________, </w:t>
      </w:r>
    </w:p>
    <w:p w:rsidR="003C6A1D" w:rsidRPr="00752A16" w:rsidRDefault="003C6A1D" w:rsidP="003C6A1D">
      <w:pPr>
        <w:pStyle w:val="Standard"/>
        <w:spacing w:line="200" w:lineRule="atLeast"/>
        <w:ind w:left="30"/>
        <w:jc w:val="both"/>
        <w:rPr>
          <w:rFonts w:eastAsia="Times New Roman"/>
          <w:sz w:val="22"/>
          <w:szCs w:val="22"/>
        </w:rPr>
      </w:pPr>
      <w:r w:rsidRPr="00752A16">
        <w:rPr>
          <w:rFonts w:eastAsia="Times New Roman"/>
          <w:sz w:val="22"/>
          <w:szCs w:val="22"/>
        </w:rPr>
        <w:t>___________________________________</w:t>
      </w:r>
      <w:r>
        <w:rPr>
          <w:rFonts w:eastAsia="Times New Roman"/>
          <w:sz w:val="22"/>
          <w:szCs w:val="22"/>
        </w:rPr>
        <w:t>________________________________________________________</w:t>
      </w:r>
    </w:p>
    <w:p w:rsidR="003C6A1D" w:rsidRDefault="003C6A1D" w:rsidP="003C6A1D">
      <w:pPr>
        <w:pStyle w:val="Standard"/>
        <w:spacing w:line="200" w:lineRule="atLeast"/>
        <w:ind w:left="30"/>
        <w:jc w:val="both"/>
        <w:rPr>
          <w:rFonts w:eastAsia="Times New Roman"/>
          <w:sz w:val="22"/>
          <w:szCs w:val="22"/>
        </w:rPr>
      </w:pPr>
      <w:r w:rsidRPr="00752A16">
        <w:rPr>
          <w:rFonts w:eastAsia="Times New Roman"/>
          <w:sz w:val="22"/>
          <w:szCs w:val="22"/>
        </w:rPr>
        <w:t>даю согласие о</w:t>
      </w:r>
      <w:r>
        <w:rPr>
          <w:rFonts w:eastAsia="Times New Roman"/>
          <w:sz w:val="22"/>
          <w:szCs w:val="22"/>
        </w:rPr>
        <w:t>т имени заявителя____________</w:t>
      </w:r>
      <w:r w:rsidRPr="00752A16">
        <w:rPr>
          <w:rFonts w:eastAsia="Times New Roman"/>
          <w:sz w:val="22"/>
          <w:szCs w:val="22"/>
        </w:rPr>
        <w:t>_____</w:t>
      </w:r>
      <w:r>
        <w:rPr>
          <w:rFonts w:eastAsia="Times New Roman"/>
          <w:sz w:val="22"/>
          <w:szCs w:val="22"/>
        </w:rPr>
        <w:t>__________________</w:t>
      </w:r>
      <w:r w:rsidRPr="00752A16">
        <w:rPr>
          <w:rFonts w:eastAsia="Times New Roman"/>
          <w:sz w:val="22"/>
          <w:szCs w:val="22"/>
        </w:rPr>
        <w:t>____________________________</w:t>
      </w:r>
    </w:p>
    <w:p w:rsidR="003C6A1D" w:rsidRPr="00DE34D4" w:rsidRDefault="003C6A1D" w:rsidP="003C6A1D">
      <w:pPr>
        <w:pStyle w:val="Standard"/>
        <w:spacing w:line="200" w:lineRule="atLeast"/>
        <w:ind w:left="30"/>
        <w:jc w:val="center"/>
        <w:rPr>
          <w:rFonts w:eastAsia="Times New Roman"/>
          <w:sz w:val="16"/>
          <w:szCs w:val="16"/>
        </w:rPr>
      </w:pPr>
      <w:r w:rsidRPr="00752A16">
        <w:rPr>
          <w:rFonts w:eastAsia="Times New Roman"/>
          <w:sz w:val="16"/>
          <w:szCs w:val="16"/>
        </w:rPr>
        <w:t>(Фамилия Имя Отчество заявителя)</w:t>
      </w:r>
    </w:p>
    <w:p w:rsidR="003C6A1D" w:rsidRPr="00752A16" w:rsidRDefault="003C6A1D" w:rsidP="003C6A1D">
      <w:pPr>
        <w:pStyle w:val="Standard"/>
        <w:spacing w:line="200" w:lineRule="atLeast"/>
        <w:ind w:left="30"/>
        <w:jc w:val="both"/>
        <w:rPr>
          <w:rFonts w:eastAsia="Times New Roman"/>
          <w:sz w:val="22"/>
          <w:szCs w:val="22"/>
        </w:rPr>
      </w:pPr>
      <w:r w:rsidRPr="00752A16">
        <w:rPr>
          <w:rFonts w:eastAsia="Times New Roman"/>
          <w:sz w:val="22"/>
          <w:szCs w:val="22"/>
        </w:rPr>
        <w:t xml:space="preserve">проживающего </w:t>
      </w:r>
      <w:r>
        <w:rPr>
          <w:rFonts w:eastAsia="Times New Roman"/>
          <w:sz w:val="22"/>
          <w:szCs w:val="22"/>
        </w:rPr>
        <w:t xml:space="preserve">по адресу: </w:t>
      </w:r>
      <w:r w:rsidRPr="00752A16">
        <w:rPr>
          <w:rFonts w:eastAsia="Times New Roman"/>
          <w:sz w:val="22"/>
          <w:szCs w:val="22"/>
        </w:rPr>
        <w:t>_____________________</w:t>
      </w:r>
      <w:r>
        <w:rPr>
          <w:rFonts w:eastAsia="Times New Roman"/>
          <w:sz w:val="22"/>
          <w:szCs w:val="22"/>
        </w:rPr>
        <w:t>__________________</w:t>
      </w:r>
      <w:r w:rsidRPr="00752A16">
        <w:rPr>
          <w:rFonts w:eastAsia="Times New Roman"/>
          <w:sz w:val="22"/>
          <w:szCs w:val="22"/>
        </w:rPr>
        <w:t>_____________________________,</w:t>
      </w:r>
    </w:p>
    <w:p w:rsidR="003C6A1D" w:rsidRPr="00DE34D4" w:rsidRDefault="003C6A1D" w:rsidP="003C6A1D">
      <w:pPr>
        <w:pStyle w:val="Standard"/>
        <w:spacing w:line="200" w:lineRule="atLeast"/>
        <w:jc w:val="both"/>
        <w:rPr>
          <w:rFonts w:eastAsia="Times New Roman"/>
          <w:sz w:val="22"/>
          <w:szCs w:val="22"/>
        </w:rPr>
      </w:pPr>
      <w:r w:rsidRPr="00DE34D4">
        <w:rPr>
          <w:rFonts w:eastAsia="Times New Roman"/>
          <w:sz w:val="22"/>
          <w:szCs w:val="22"/>
        </w:rPr>
        <w:t>паспортные данные заявителя: серия__________№______</w:t>
      </w:r>
      <w:r>
        <w:rPr>
          <w:rFonts w:eastAsia="Times New Roman"/>
          <w:sz w:val="22"/>
          <w:szCs w:val="22"/>
        </w:rPr>
        <w:t>___</w:t>
      </w:r>
      <w:r w:rsidRPr="00DE34D4">
        <w:rPr>
          <w:rFonts w:eastAsia="Times New Roman"/>
          <w:sz w:val="22"/>
          <w:szCs w:val="22"/>
        </w:rPr>
        <w:t>__</w:t>
      </w:r>
      <w:r>
        <w:rPr>
          <w:rFonts w:eastAsia="Times New Roman"/>
          <w:sz w:val="22"/>
          <w:szCs w:val="22"/>
        </w:rPr>
        <w:t>__, выдан_</w:t>
      </w:r>
      <w:r w:rsidRPr="00DE34D4">
        <w:rPr>
          <w:rFonts w:eastAsia="Times New Roman"/>
          <w:sz w:val="22"/>
          <w:szCs w:val="22"/>
        </w:rPr>
        <w:t>_______________</w:t>
      </w:r>
      <w:r>
        <w:rPr>
          <w:rFonts w:eastAsia="Times New Roman"/>
          <w:sz w:val="22"/>
          <w:szCs w:val="22"/>
        </w:rPr>
        <w:t>__________</w:t>
      </w:r>
      <w:r w:rsidRPr="00DE34D4">
        <w:rPr>
          <w:rFonts w:eastAsia="Times New Roman"/>
          <w:sz w:val="22"/>
          <w:szCs w:val="22"/>
        </w:rPr>
        <w:t>__</w:t>
      </w:r>
    </w:p>
    <w:p w:rsidR="003C6A1D" w:rsidRPr="00752A16" w:rsidRDefault="003C6A1D" w:rsidP="003C6A1D">
      <w:pPr>
        <w:pStyle w:val="Standard"/>
        <w:spacing w:before="60" w:line="200" w:lineRule="atLeast"/>
        <w:jc w:val="both"/>
        <w:rPr>
          <w:rFonts w:eastAsia="Times New Roman"/>
          <w:sz w:val="16"/>
          <w:szCs w:val="16"/>
        </w:rPr>
      </w:pPr>
      <w:r w:rsidRPr="00752A16">
        <w:rPr>
          <w:rFonts w:eastAsia="Times New Roman"/>
          <w:sz w:val="16"/>
          <w:szCs w:val="16"/>
        </w:rPr>
        <w:t>_________________________________________________________________________________________________</w:t>
      </w:r>
      <w:r>
        <w:rPr>
          <w:rFonts w:eastAsia="Times New Roman"/>
          <w:sz w:val="16"/>
          <w:szCs w:val="16"/>
        </w:rPr>
        <w:t>______________</w:t>
      </w:r>
      <w:r w:rsidRPr="00752A16">
        <w:rPr>
          <w:rFonts w:eastAsia="Times New Roman"/>
          <w:sz w:val="16"/>
          <w:szCs w:val="16"/>
        </w:rPr>
        <w:t>_______________</w:t>
      </w:r>
    </w:p>
    <w:p w:rsidR="003C6A1D" w:rsidRPr="00DE34D4" w:rsidRDefault="003C6A1D" w:rsidP="003C6A1D">
      <w:pPr>
        <w:pStyle w:val="Standard"/>
        <w:tabs>
          <w:tab w:val="left" w:pos="-330"/>
        </w:tabs>
        <w:spacing w:line="200" w:lineRule="atLeast"/>
        <w:ind w:left="30"/>
        <w:jc w:val="both"/>
        <w:rPr>
          <w:rFonts w:eastAsia="Times New Roman"/>
          <w:sz w:val="22"/>
          <w:szCs w:val="22"/>
        </w:rPr>
      </w:pPr>
      <w:r w:rsidRPr="00DE34D4">
        <w:rPr>
          <w:rFonts w:eastAsia="Times New Roman"/>
          <w:sz w:val="22"/>
          <w:szCs w:val="22"/>
        </w:rPr>
        <w:t xml:space="preserve">на основании доверенности </w:t>
      </w:r>
      <w:r>
        <w:rPr>
          <w:rFonts w:eastAsia="Times New Roman"/>
          <w:sz w:val="22"/>
          <w:szCs w:val="22"/>
        </w:rPr>
        <w:t>____________</w:t>
      </w:r>
      <w:r w:rsidRPr="00DE34D4">
        <w:rPr>
          <w:rFonts w:eastAsia="Times New Roman"/>
          <w:sz w:val="22"/>
          <w:szCs w:val="22"/>
        </w:rPr>
        <w:t>_</w:t>
      </w:r>
      <w:r>
        <w:rPr>
          <w:rFonts w:eastAsia="Times New Roman"/>
          <w:sz w:val="22"/>
          <w:szCs w:val="22"/>
        </w:rPr>
        <w:t>_________________</w:t>
      </w:r>
      <w:r w:rsidRPr="00DE34D4">
        <w:rPr>
          <w:rFonts w:eastAsia="Times New Roman"/>
          <w:sz w:val="22"/>
          <w:szCs w:val="22"/>
        </w:rPr>
        <w:t>_________________________</w:t>
      </w:r>
      <w:r>
        <w:rPr>
          <w:rFonts w:eastAsia="Times New Roman"/>
          <w:sz w:val="22"/>
          <w:szCs w:val="22"/>
        </w:rPr>
        <w:t>_________</w:t>
      </w:r>
      <w:r w:rsidRPr="00DE34D4">
        <w:rPr>
          <w:rFonts w:eastAsia="Times New Roman"/>
          <w:sz w:val="22"/>
          <w:szCs w:val="22"/>
        </w:rPr>
        <w:t>___</w:t>
      </w:r>
    </w:p>
    <w:p w:rsidR="003C6A1D" w:rsidRPr="00DE34D4" w:rsidRDefault="003C6A1D" w:rsidP="003C6A1D">
      <w:pPr>
        <w:pStyle w:val="Standard"/>
        <w:spacing w:line="200" w:lineRule="atLeast"/>
        <w:ind w:left="30" w:firstLine="495"/>
        <w:jc w:val="center"/>
        <w:rPr>
          <w:rFonts w:eastAsia="Times New Roman"/>
          <w:sz w:val="16"/>
          <w:szCs w:val="16"/>
        </w:rPr>
      </w:pPr>
      <w:r w:rsidRPr="00DE34D4">
        <w:rPr>
          <w:rFonts w:eastAsia="Times New Roman"/>
          <w:sz w:val="16"/>
          <w:szCs w:val="16"/>
        </w:rPr>
        <w:t>(реквизиты доверенности)</w:t>
      </w:r>
    </w:p>
    <w:p w:rsidR="003C6A1D" w:rsidRPr="000E2B13" w:rsidRDefault="003C6A1D" w:rsidP="003C6A1D">
      <w:pPr>
        <w:pStyle w:val="Standard"/>
        <w:spacing w:line="200" w:lineRule="atLeast"/>
        <w:jc w:val="both"/>
        <w:rPr>
          <w:rFonts w:eastAsia="Times New Roman"/>
          <w:sz w:val="22"/>
          <w:szCs w:val="22"/>
        </w:rPr>
      </w:pPr>
      <w:r w:rsidRPr="000E2B13">
        <w:rPr>
          <w:rFonts w:eastAsia="Times New Roman"/>
          <w:sz w:val="22"/>
          <w:szCs w:val="22"/>
        </w:rPr>
        <w:t>в дальнейшем «Субъект», даю согласие Государственному бюджетному учреждению Курганской области «Многофункциональный центр по предоставлению государственных и муниципальных услуг», расположенному по адресу: 640006, г. Курган, ул. Куйбышева, 144, стр. 41, далее – «Оператор», на обработку персональных данных (см. п. 3) на следующих условиях:</w:t>
      </w:r>
    </w:p>
    <w:p w:rsidR="003C6A1D" w:rsidRPr="000E2B13" w:rsidRDefault="003C6A1D" w:rsidP="003C6A1D">
      <w:pPr>
        <w:pStyle w:val="Standard"/>
        <w:spacing w:line="200" w:lineRule="atLeast"/>
        <w:jc w:val="both"/>
        <w:rPr>
          <w:rFonts w:eastAsia="Times New Roman"/>
          <w:sz w:val="22"/>
          <w:szCs w:val="22"/>
        </w:rPr>
      </w:pPr>
      <w:r w:rsidRPr="000E2B13">
        <w:rPr>
          <w:rFonts w:eastAsia="Times New Roman"/>
          <w:sz w:val="22"/>
          <w:szCs w:val="22"/>
        </w:rPr>
        <w:t>1 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и уничтожение, в том числе с помощью средств автоматизации, своих персональных  данных, при этом общее описание вышеуказанных способов обработки данных приведено в Федеральном Законе Российской Федерации от 27.07.2006 г. № 152-ФЗ «О персональных данных», а также право на передачу такой информации третьим лицам, а именно, ___________________________________________, если это необходимо для осуществления переданных полномочий и в случаях, установленных нормативными документами вышестоящих органов и законодательством.</w:t>
      </w:r>
    </w:p>
    <w:p w:rsidR="003C6A1D" w:rsidRPr="000E2B13" w:rsidRDefault="003C6A1D" w:rsidP="003C6A1D">
      <w:pPr>
        <w:pStyle w:val="Standard"/>
        <w:spacing w:line="200" w:lineRule="atLeast"/>
        <w:jc w:val="both"/>
        <w:rPr>
          <w:rFonts w:eastAsia="Times New Roman"/>
          <w:sz w:val="22"/>
          <w:szCs w:val="22"/>
        </w:rPr>
      </w:pPr>
      <w:r w:rsidRPr="000E2B13">
        <w:rPr>
          <w:rFonts w:eastAsia="Times New Roman"/>
          <w:sz w:val="22"/>
          <w:szCs w:val="22"/>
        </w:rPr>
        <w:t>2 Оператор обязуется использовать данные Субъекта в целях оказания государственных и муниципальных услуг.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3C6A1D" w:rsidRPr="000E2B13" w:rsidRDefault="003C6A1D" w:rsidP="003C6A1D">
      <w:pPr>
        <w:pStyle w:val="Standard"/>
        <w:spacing w:line="200" w:lineRule="atLeast"/>
        <w:jc w:val="both"/>
        <w:rPr>
          <w:rFonts w:eastAsia="Times New Roman"/>
          <w:sz w:val="22"/>
          <w:szCs w:val="22"/>
        </w:rPr>
      </w:pPr>
      <w:r w:rsidRPr="000E2B13">
        <w:rPr>
          <w:rFonts w:eastAsia="Times New Roman"/>
          <w:sz w:val="22"/>
          <w:szCs w:val="22"/>
        </w:rPr>
        <w:t>3 Перечень персональных данных, передаваемых Оператору на обработку:</w:t>
      </w:r>
    </w:p>
    <w:p w:rsidR="003C6A1D" w:rsidRPr="000E2B13" w:rsidRDefault="003C6A1D" w:rsidP="003C6A1D">
      <w:pPr>
        <w:pStyle w:val="13"/>
        <w:spacing w:line="100" w:lineRule="atLeast"/>
        <w:ind w:firstLine="0"/>
        <w:rPr>
          <w:sz w:val="22"/>
          <w:szCs w:val="22"/>
          <w:lang w:val="ru-RU"/>
        </w:rPr>
      </w:pPr>
      <w:r w:rsidRPr="000E2B13">
        <w:rPr>
          <w:sz w:val="22"/>
          <w:szCs w:val="22"/>
          <w:lang w:val="ru-RU"/>
        </w:rPr>
        <w:t>- Фамилия, имя, отчество, дата и место рождения.</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Адрес места жительства (по паспорту и фактический) и дата регистрации по месту жительства или по месту пребывания.</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Номера личных телефонов (мобильного и домашнего), в случае их регистрации на субъект персональных данных или по адресу его регистрации.</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Сведения о социальных льготах.</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Сведения о номере и серии СНИЛС.</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Сведения об ИНН субъекта персональных данных.</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Сведения из ОМС.</w:t>
      </w:r>
    </w:p>
    <w:p w:rsidR="003C6A1D" w:rsidRPr="000E2B13" w:rsidRDefault="003C6A1D" w:rsidP="003C6A1D">
      <w:pPr>
        <w:pStyle w:val="Standard"/>
        <w:tabs>
          <w:tab w:val="left" w:pos="-142"/>
          <w:tab w:val="left" w:pos="425"/>
        </w:tabs>
        <w:spacing w:line="100" w:lineRule="atLeast"/>
        <w:jc w:val="both"/>
        <w:rPr>
          <w:sz w:val="22"/>
          <w:szCs w:val="22"/>
        </w:rPr>
      </w:pPr>
      <w:r w:rsidRPr="000E2B13">
        <w:rPr>
          <w:sz w:val="22"/>
          <w:szCs w:val="22"/>
        </w:rPr>
        <w:t>- Личная подпись.</w:t>
      </w:r>
    </w:p>
    <w:p w:rsidR="003C6A1D" w:rsidRPr="000E2B13" w:rsidRDefault="003C6A1D" w:rsidP="003C6A1D">
      <w:pPr>
        <w:pStyle w:val="13"/>
        <w:spacing w:line="100" w:lineRule="atLeast"/>
        <w:ind w:firstLine="0"/>
        <w:rPr>
          <w:sz w:val="22"/>
          <w:szCs w:val="22"/>
          <w:lang w:val="ru-RU"/>
        </w:rPr>
      </w:pPr>
      <w:r w:rsidRPr="000E2B13">
        <w:rPr>
          <w:sz w:val="22"/>
          <w:szCs w:val="22"/>
          <w:lang w:val="ru-RU"/>
        </w:rPr>
        <w:t>- Пол субъекта.</w:t>
      </w:r>
    </w:p>
    <w:p w:rsidR="003C6A1D" w:rsidRPr="000E2B13" w:rsidRDefault="003C6A1D" w:rsidP="003C6A1D">
      <w:pPr>
        <w:pStyle w:val="a3"/>
        <w:spacing w:before="0" w:after="0" w:line="100" w:lineRule="atLeast"/>
        <w:jc w:val="both"/>
        <w:rPr>
          <w:sz w:val="22"/>
          <w:szCs w:val="22"/>
        </w:rPr>
      </w:pPr>
      <w:r w:rsidRPr="000E2B13">
        <w:rPr>
          <w:sz w:val="22"/>
          <w:szCs w:val="22"/>
        </w:rPr>
        <w:t>- иные, необходимые для предоставления государственной или муниципальной услуги:</w:t>
      </w:r>
    </w:p>
    <w:p w:rsidR="003C6A1D" w:rsidRPr="000E2B13" w:rsidRDefault="003C6A1D" w:rsidP="003C6A1D">
      <w:pPr>
        <w:pStyle w:val="a3"/>
        <w:spacing w:before="0" w:after="0" w:line="100" w:lineRule="atLeast"/>
        <w:jc w:val="both"/>
        <w:rPr>
          <w:sz w:val="22"/>
          <w:szCs w:val="22"/>
        </w:rPr>
      </w:pPr>
      <w:r w:rsidRPr="000E2B13">
        <w:rPr>
          <w:sz w:val="22"/>
          <w:szCs w:val="22"/>
        </w:rPr>
        <w:t>________________________________________________________________________________</w:t>
      </w:r>
      <w:r>
        <w:rPr>
          <w:sz w:val="22"/>
          <w:szCs w:val="22"/>
        </w:rPr>
        <w:t>___________</w:t>
      </w:r>
    </w:p>
    <w:p w:rsidR="003C6A1D" w:rsidRPr="000E2B13" w:rsidRDefault="003C6A1D" w:rsidP="003C6A1D">
      <w:pPr>
        <w:pStyle w:val="a3"/>
        <w:spacing w:before="0" w:after="0" w:line="200" w:lineRule="atLeast"/>
        <w:ind w:left="-15" w:firstLine="15"/>
        <w:jc w:val="both"/>
        <w:rPr>
          <w:sz w:val="22"/>
          <w:szCs w:val="22"/>
        </w:rPr>
      </w:pPr>
      <w:r w:rsidRPr="000E2B13">
        <w:rPr>
          <w:sz w:val="22"/>
          <w:szCs w:val="22"/>
        </w:rPr>
        <w:t>4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Федерального Закона Российской Федерации от 27.07.2006 г. № 152-ФЗ                  «О персональных данных»).</w:t>
      </w:r>
    </w:p>
    <w:p w:rsidR="003C6A1D" w:rsidRPr="000E2B13" w:rsidRDefault="003C6A1D" w:rsidP="003C6A1D">
      <w:pPr>
        <w:pStyle w:val="a3"/>
        <w:spacing w:before="0" w:after="0" w:line="200" w:lineRule="atLeast"/>
        <w:ind w:left="-15" w:firstLine="15"/>
        <w:jc w:val="both"/>
        <w:rPr>
          <w:sz w:val="22"/>
          <w:szCs w:val="22"/>
        </w:rPr>
      </w:pPr>
      <w:r w:rsidRPr="000E2B13">
        <w:rPr>
          <w:sz w:val="22"/>
          <w:szCs w:val="22"/>
        </w:rPr>
        <w:t>5 При поступлении Оператору письменного заявления Субъекта о прекращении действия данного согласия, персональные данные уничтожаются установленным способом в течение тридцати дней с даты поступления отзыва (в соответствии с п.5 ст. 21 Федерального Закона Российской Федерации от 27.07.2006 г. № 152-ФЗ «О персональных данных»).</w:t>
      </w:r>
    </w:p>
    <w:p w:rsidR="003C6A1D" w:rsidRPr="000E2B13" w:rsidRDefault="003C6A1D" w:rsidP="003C6A1D">
      <w:pPr>
        <w:pStyle w:val="a3"/>
        <w:spacing w:before="0" w:after="0" w:line="200" w:lineRule="atLeast"/>
        <w:ind w:left="-15" w:firstLine="15"/>
        <w:jc w:val="both"/>
        <w:rPr>
          <w:sz w:val="22"/>
          <w:szCs w:val="22"/>
        </w:rPr>
      </w:pPr>
      <w:r w:rsidRPr="000E2B13">
        <w:rPr>
          <w:sz w:val="22"/>
          <w:szCs w:val="22"/>
        </w:rPr>
        <w:t>6 Настоящее согласие действует до достижения целей обработки персональных данных или в течение 30 дней, если иное не оговорено иными Федеральными Законами.</w:t>
      </w:r>
    </w:p>
    <w:tbl>
      <w:tblPr>
        <w:tblW w:w="10206" w:type="dxa"/>
        <w:tblInd w:w="98" w:type="dxa"/>
        <w:tblLayout w:type="fixed"/>
        <w:tblCellMar>
          <w:left w:w="10" w:type="dxa"/>
          <w:right w:w="10" w:type="dxa"/>
        </w:tblCellMar>
        <w:tblLook w:val="0000"/>
      </w:tblPr>
      <w:tblGrid>
        <w:gridCol w:w="2269"/>
        <w:gridCol w:w="526"/>
        <w:gridCol w:w="1593"/>
        <w:gridCol w:w="1594"/>
        <w:gridCol w:w="1389"/>
        <w:gridCol w:w="2835"/>
      </w:tblGrid>
      <w:tr w:rsidR="003C6A1D" w:rsidRPr="00752A16" w:rsidTr="00D84483">
        <w:tc>
          <w:tcPr>
            <w:tcW w:w="2269" w:type="dxa"/>
            <w:tcBorders>
              <w:bottom w:val="single" w:sz="2" w:space="0" w:color="000000"/>
            </w:tcBorders>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526" w:type="dxa"/>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1593" w:type="dxa"/>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1594" w:type="dxa"/>
            <w:tcBorders>
              <w:bottom w:val="single" w:sz="2" w:space="0" w:color="000000"/>
            </w:tcBorders>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1389" w:type="dxa"/>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2835" w:type="dxa"/>
            <w:tcBorders>
              <w:bottom w:val="single" w:sz="2" w:space="0" w:color="000000"/>
            </w:tcBorders>
            <w:tcMar>
              <w:top w:w="0" w:type="dxa"/>
              <w:left w:w="108" w:type="dxa"/>
              <w:bottom w:w="0" w:type="dxa"/>
              <w:right w:w="108" w:type="dxa"/>
            </w:tcMar>
          </w:tcPr>
          <w:p w:rsidR="003C6A1D" w:rsidRPr="00752A16" w:rsidRDefault="003C6A1D" w:rsidP="00D84483">
            <w:pPr>
              <w:pStyle w:val="Standard"/>
              <w:spacing w:line="200" w:lineRule="atLeast"/>
              <w:jc w:val="both"/>
              <w:rPr>
                <w:sz w:val="16"/>
                <w:szCs w:val="16"/>
              </w:rPr>
            </w:pPr>
            <w:r w:rsidRPr="00752A16">
              <w:rPr>
                <w:rFonts w:eastAsia="Times New Roman"/>
                <w:sz w:val="16"/>
                <w:szCs w:val="16"/>
              </w:rPr>
              <w:t xml:space="preserve">         </w:t>
            </w:r>
            <w:r w:rsidRPr="00752A16">
              <w:rPr>
                <w:rFonts w:eastAsia="Times New Roman"/>
                <w:sz w:val="16"/>
                <w:szCs w:val="16"/>
                <w:lang w:val="en-US"/>
              </w:rPr>
              <w:t xml:space="preserve">/      </w:t>
            </w:r>
            <w:r w:rsidRPr="00752A16">
              <w:rPr>
                <w:rFonts w:eastAsia="Times New Roman"/>
                <w:sz w:val="16"/>
                <w:szCs w:val="16"/>
              </w:rPr>
              <w:t xml:space="preserve">                                 </w:t>
            </w:r>
            <w:r w:rsidRPr="00752A16">
              <w:rPr>
                <w:rFonts w:eastAsia="Times New Roman"/>
                <w:sz w:val="16"/>
                <w:szCs w:val="16"/>
                <w:lang w:val="en-US"/>
              </w:rPr>
              <w:t xml:space="preserve"> /</w:t>
            </w:r>
          </w:p>
        </w:tc>
      </w:tr>
      <w:tr w:rsidR="003C6A1D" w:rsidRPr="00752A16" w:rsidTr="00D84483">
        <w:tc>
          <w:tcPr>
            <w:tcW w:w="2269" w:type="dxa"/>
            <w:tcBorders>
              <w:top w:val="single" w:sz="2" w:space="0" w:color="000000"/>
            </w:tcBorders>
            <w:tcMar>
              <w:top w:w="0" w:type="dxa"/>
              <w:left w:w="108" w:type="dxa"/>
              <w:bottom w:w="0" w:type="dxa"/>
              <w:right w:w="108" w:type="dxa"/>
            </w:tcMar>
          </w:tcPr>
          <w:p w:rsidR="003C6A1D" w:rsidRPr="00752A16" w:rsidRDefault="003C6A1D" w:rsidP="00D84483">
            <w:pPr>
              <w:pStyle w:val="Standard"/>
              <w:spacing w:line="200" w:lineRule="atLeast"/>
              <w:ind w:left="205" w:right="17" w:hanging="360"/>
              <w:jc w:val="center"/>
              <w:rPr>
                <w:rFonts w:eastAsia="Times New Roman"/>
                <w:sz w:val="16"/>
                <w:szCs w:val="16"/>
              </w:rPr>
            </w:pPr>
            <w:r w:rsidRPr="00752A16">
              <w:rPr>
                <w:rFonts w:eastAsia="Times New Roman"/>
                <w:position w:val="4"/>
                <w:sz w:val="16"/>
                <w:szCs w:val="16"/>
              </w:rPr>
              <w:t>дата</w:t>
            </w:r>
          </w:p>
        </w:tc>
        <w:tc>
          <w:tcPr>
            <w:tcW w:w="526" w:type="dxa"/>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1593" w:type="dxa"/>
            <w:tcMar>
              <w:top w:w="0" w:type="dxa"/>
              <w:left w:w="108" w:type="dxa"/>
              <w:bottom w:w="0" w:type="dxa"/>
              <w:right w:w="108" w:type="dxa"/>
            </w:tcMar>
          </w:tcPr>
          <w:p w:rsidR="003C6A1D" w:rsidRPr="00752A16" w:rsidRDefault="003C6A1D" w:rsidP="00D84483">
            <w:pPr>
              <w:pStyle w:val="Standard"/>
              <w:snapToGrid w:val="0"/>
              <w:spacing w:line="200" w:lineRule="atLeast"/>
              <w:jc w:val="both"/>
              <w:rPr>
                <w:sz w:val="16"/>
                <w:szCs w:val="16"/>
              </w:rPr>
            </w:pPr>
          </w:p>
        </w:tc>
        <w:tc>
          <w:tcPr>
            <w:tcW w:w="1594" w:type="dxa"/>
            <w:tcBorders>
              <w:top w:val="single" w:sz="2" w:space="0" w:color="000000"/>
            </w:tcBorders>
            <w:tcMar>
              <w:top w:w="0" w:type="dxa"/>
              <w:left w:w="108" w:type="dxa"/>
              <w:bottom w:w="0" w:type="dxa"/>
              <w:right w:w="108" w:type="dxa"/>
            </w:tcMar>
          </w:tcPr>
          <w:p w:rsidR="003C6A1D" w:rsidRPr="00752A16" w:rsidRDefault="003C6A1D" w:rsidP="00D84483">
            <w:pPr>
              <w:pStyle w:val="Standard"/>
              <w:spacing w:line="200" w:lineRule="atLeast"/>
              <w:ind w:left="117" w:right="5" w:hanging="360"/>
              <w:jc w:val="center"/>
              <w:rPr>
                <w:rFonts w:eastAsia="Times New Roman"/>
                <w:sz w:val="16"/>
                <w:szCs w:val="16"/>
              </w:rPr>
            </w:pPr>
            <w:r w:rsidRPr="00752A16">
              <w:rPr>
                <w:rFonts w:eastAsia="Times New Roman"/>
                <w:position w:val="3"/>
                <w:sz w:val="16"/>
                <w:szCs w:val="16"/>
              </w:rPr>
              <w:t>подпись</w:t>
            </w:r>
          </w:p>
        </w:tc>
        <w:tc>
          <w:tcPr>
            <w:tcW w:w="1389" w:type="dxa"/>
            <w:tcMar>
              <w:top w:w="0" w:type="dxa"/>
              <w:left w:w="108" w:type="dxa"/>
              <w:bottom w:w="0" w:type="dxa"/>
              <w:right w:w="108" w:type="dxa"/>
            </w:tcMar>
          </w:tcPr>
          <w:p w:rsidR="003C6A1D" w:rsidRPr="00752A16" w:rsidRDefault="003C6A1D" w:rsidP="00D84483">
            <w:pPr>
              <w:pStyle w:val="Standard"/>
              <w:snapToGrid w:val="0"/>
              <w:spacing w:line="200" w:lineRule="atLeast"/>
              <w:jc w:val="center"/>
              <w:rPr>
                <w:sz w:val="16"/>
                <w:szCs w:val="16"/>
              </w:rPr>
            </w:pPr>
          </w:p>
        </w:tc>
        <w:tc>
          <w:tcPr>
            <w:tcW w:w="2835" w:type="dxa"/>
            <w:tcBorders>
              <w:top w:val="single" w:sz="2" w:space="0" w:color="000000"/>
            </w:tcBorders>
            <w:tcMar>
              <w:top w:w="0" w:type="dxa"/>
              <w:left w:w="108" w:type="dxa"/>
              <w:bottom w:w="0" w:type="dxa"/>
              <w:right w:w="108" w:type="dxa"/>
            </w:tcMar>
          </w:tcPr>
          <w:p w:rsidR="003C6A1D" w:rsidRPr="00752A16" w:rsidRDefault="003C6A1D" w:rsidP="00D84483">
            <w:pPr>
              <w:pStyle w:val="Standard"/>
              <w:spacing w:line="200" w:lineRule="atLeast"/>
              <w:jc w:val="center"/>
              <w:rPr>
                <w:rFonts w:eastAsia="Times New Roman"/>
                <w:sz w:val="16"/>
                <w:szCs w:val="16"/>
              </w:rPr>
            </w:pPr>
            <w:r w:rsidRPr="00752A16">
              <w:rPr>
                <w:rFonts w:eastAsia="Times New Roman"/>
                <w:position w:val="3"/>
                <w:sz w:val="16"/>
                <w:szCs w:val="16"/>
              </w:rPr>
              <w:t>расшифровка подписи</w:t>
            </w:r>
          </w:p>
        </w:tc>
      </w:tr>
    </w:tbl>
    <w:p w:rsidR="003C6A1D" w:rsidRPr="00752A16" w:rsidRDefault="003C6A1D" w:rsidP="003C6A1D">
      <w:pPr>
        <w:pStyle w:val="Standard"/>
        <w:pageBreakBefore/>
        <w:ind w:left="4950" w:hanging="30"/>
        <w:jc w:val="right"/>
      </w:pPr>
      <w:r w:rsidRPr="00752A16">
        <w:lastRenderedPageBreak/>
        <w:t>Приложение №5</w:t>
      </w:r>
    </w:p>
    <w:p w:rsidR="003C6A1D" w:rsidRPr="00752A16" w:rsidRDefault="003C6A1D" w:rsidP="003C6A1D">
      <w:pPr>
        <w:pStyle w:val="Standard"/>
        <w:jc w:val="center"/>
      </w:pPr>
    </w:p>
    <w:p w:rsidR="003C6A1D" w:rsidRPr="00752A16" w:rsidRDefault="003C6A1D" w:rsidP="003C6A1D">
      <w:pPr>
        <w:pStyle w:val="Standard"/>
        <w:jc w:val="center"/>
      </w:pPr>
      <w:r w:rsidRPr="00752A16">
        <w:t>Государственное бюджетное учреждение Курганской области</w:t>
      </w:r>
    </w:p>
    <w:p w:rsidR="003C6A1D" w:rsidRPr="00752A16" w:rsidRDefault="003C6A1D" w:rsidP="003C6A1D">
      <w:pPr>
        <w:pStyle w:val="Standard"/>
        <w:jc w:val="center"/>
      </w:pPr>
      <w:r w:rsidRPr="00752A16">
        <w:t>«Многофункциональный центр по предоставлению государственных и</w:t>
      </w:r>
    </w:p>
    <w:p w:rsidR="003C6A1D" w:rsidRPr="00752A16" w:rsidRDefault="003C6A1D" w:rsidP="003C6A1D">
      <w:pPr>
        <w:pStyle w:val="Standard"/>
        <w:jc w:val="center"/>
      </w:pPr>
      <w:r w:rsidRPr="00752A16">
        <w:t>муниципальных услуг»</w:t>
      </w:r>
    </w:p>
    <w:p w:rsidR="003C6A1D" w:rsidRPr="00752A16" w:rsidRDefault="003C6A1D" w:rsidP="003C6A1D">
      <w:pPr>
        <w:pStyle w:val="Standard"/>
        <w:jc w:val="center"/>
        <w:rPr>
          <w:b/>
          <w:bCs/>
        </w:rPr>
      </w:pPr>
      <w:r w:rsidRPr="00752A16">
        <w:rPr>
          <w:b/>
          <w:bCs/>
        </w:rPr>
        <w:t>Расписка в получении документов №__________</w:t>
      </w:r>
    </w:p>
    <w:p w:rsidR="003C6A1D" w:rsidRPr="00752A16" w:rsidRDefault="003C6A1D" w:rsidP="003C6A1D">
      <w:pPr>
        <w:pStyle w:val="Standard"/>
        <w:jc w:val="center"/>
        <w:rPr>
          <w:b/>
          <w:bCs/>
        </w:rPr>
      </w:pPr>
      <w:r w:rsidRPr="00752A16">
        <w:rPr>
          <w:b/>
          <w:bCs/>
        </w:rPr>
        <w:t>«Наименование услуги»</w:t>
      </w:r>
    </w:p>
    <w:tbl>
      <w:tblPr>
        <w:tblW w:w="10117" w:type="dxa"/>
        <w:tblLayout w:type="fixed"/>
        <w:tblCellMar>
          <w:left w:w="10" w:type="dxa"/>
          <w:right w:w="10" w:type="dxa"/>
        </w:tblCellMar>
        <w:tblLook w:val="0000"/>
      </w:tblPr>
      <w:tblGrid>
        <w:gridCol w:w="6878"/>
        <w:gridCol w:w="3239"/>
      </w:tblGrid>
      <w:tr w:rsidR="003C6A1D" w:rsidRPr="00752A16" w:rsidTr="00D84483">
        <w:trPr>
          <w:trHeight w:val="571"/>
        </w:trPr>
        <w:tc>
          <w:tcPr>
            <w:tcW w:w="6878"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lang w:val="ru-RU"/>
              </w:rPr>
            </w:pPr>
            <w:r w:rsidRPr="00752A16">
              <w:rPr>
                <w:rFonts w:ascii="Times New Roman" w:hAnsi="Times New Roman" w:cs="Times New Roman"/>
                <w:lang w:val="ru-RU"/>
              </w:rPr>
              <w:t>_______________________________</w:t>
            </w:r>
          </w:p>
          <w:p w:rsidR="003C6A1D" w:rsidRPr="000E2B13" w:rsidRDefault="003C6A1D" w:rsidP="00D84483">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0E2B13">
              <w:rPr>
                <w:rFonts w:ascii="Times New Roman" w:hAnsi="Times New Roman" w:cs="Times New Roman"/>
                <w:sz w:val="20"/>
                <w:szCs w:val="20"/>
                <w:lang w:val="ru-RU"/>
              </w:rPr>
              <w:t>(наименование населенного пункта)</w:t>
            </w:r>
          </w:p>
        </w:tc>
        <w:tc>
          <w:tcPr>
            <w:tcW w:w="3239"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«____» ________ 20____г.</w:t>
            </w:r>
          </w:p>
        </w:tc>
      </w:tr>
    </w:tbl>
    <w:p w:rsidR="003C6A1D" w:rsidRPr="00752A16" w:rsidRDefault="003C6A1D" w:rsidP="003C6A1D">
      <w:pPr>
        <w:spacing w:after="0"/>
        <w:rPr>
          <w:rFonts w:ascii="Times New Roman" w:eastAsia="Lucida Sans Unicode" w:hAnsi="Times New Roman" w:cs="Times New Roman"/>
          <w:vanish/>
          <w:color w:val="000000"/>
          <w:lang w:val="en-US" w:bidi="en-US"/>
        </w:rPr>
      </w:pPr>
    </w:p>
    <w:tbl>
      <w:tblPr>
        <w:tblW w:w="10067" w:type="dxa"/>
        <w:tblInd w:w="55" w:type="dxa"/>
        <w:tblLayout w:type="fixed"/>
        <w:tblCellMar>
          <w:left w:w="10" w:type="dxa"/>
          <w:right w:w="10" w:type="dxa"/>
        </w:tblCellMar>
        <w:tblLook w:val="0000"/>
      </w:tblPr>
      <w:tblGrid>
        <w:gridCol w:w="709"/>
        <w:gridCol w:w="3441"/>
        <w:gridCol w:w="1372"/>
        <w:gridCol w:w="1316"/>
        <w:gridCol w:w="1515"/>
        <w:gridCol w:w="1714"/>
      </w:tblGrid>
      <w:tr w:rsidR="003C6A1D" w:rsidRPr="00752A16" w:rsidTr="008F2062">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lang w:val="ru-RU"/>
              </w:rPr>
            </w:pPr>
            <w:r w:rsidRPr="00752A16">
              <w:rPr>
                <w:rFonts w:ascii="Times New Roman" w:hAnsi="Times New Roman" w:cs="Times New Roman"/>
                <w:lang w:val="ru-RU"/>
              </w:rPr>
              <w:t>№ п/п</w:t>
            </w:r>
          </w:p>
        </w:tc>
        <w:tc>
          <w:tcPr>
            <w:tcW w:w="3441" w:type="dxa"/>
            <w:tcBorders>
              <w:top w:val="single" w:sz="2" w:space="0" w:color="000000"/>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Наименование и реквизиты документов</w:t>
            </w:r>
          </w:p>
        </w:tc>
        <w:tc>
          <w:tcPr>
            <w:tcW w:w="2688" w:type="dxa"/>
            <w:gridSpan w:val="2"/>
            <w:tcMar>
              <w:top w:w="55" w:type="dxa"/>
              <w:left w:w="55" w:type="dxa"/>
              <w:bottom w:w="55" w:type="dxa"/>
              <w:right w:w="55" w:type="dxa"/>
            </w:tcMar>
          </w:tcPr>
          <w:tbl>
            <w:tblPr>
              <w:tblW w:w="0" w:type="auto"/>
              <w:tblLayout w:type="fixed"/>
              <w:tblCellMar>
                <w:left w:w="10" w:type="dxa"/>
                <w:right w:w="10" w:type="dxa"/>
              </w:tblCellMar>
              <w:tblLook w:val="0000"/>
            </w:tblPr>
            <w:tblGrid>
              <w:gridCol w:w="1372"/>
              <w:gridCol w:w="1316"/>
            </w:tblGrid>
            <w:tr w:rsidR="003C6A1D" w:rsidRPr="00752A16" w:rsidTr="00D84483">
              <w:tc>
                <w:tcPr>
                  <w:tcW w:w="268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Количество</w:t>
                  </w:r>
                </w:p>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экземпляров</w:t>
                  </w:r>
                </w:p>
              </w:tc>
            </w:tr>
            <w:tr w:rsidR="003C6A1D" w:rsidRPr="00752A16" w:rsidTr="00D84483">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оригинал</w:t>
                  </w: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копия</w:t>
                  </w:r>
                </w:p>
              </w:tc>
            </w:tr>
          </w:tbl>
          <w:p w:rsidR="003C6A1D" w:rsidRPr="00752A16" w:rsidRDefault="003C6A1D" w:rsidP="00D84483">
            <w:pPr>
              <w:suppressAutoHyphens w:val="0"/>
              <w:rPr>
                <w:rFonts w:ascii="Times New Roman" w:hAnsi="Times New Roman" w:cs="Times New Roman"/>
              </w:rPr>
            </w:pPr>
          </w:p>
        </w:tc>
        <w:tc>
          <w:tcPr>
            <w:tcW w:w="1515" w:type="dxa"/>
            <w:tcBorders>
              <w:top w:val="single" w:sz="2" w:space="0" w:color="000000"/>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Выдано</w:t>
            </w:r>
          </w:p>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(кол-во)</w:t>
            </w:r>
          </w:p>
        </w:tc>
        <w:tc>
          <w:tcPr>
            <w:tcW w:w="17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Дата,</w:t>
            </w:r>
          </w:p>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подпись</w:t>
            </w: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1</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2</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3</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4</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5</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6</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7</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8</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709"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9</w:t>
            </w:r>
          </w:p>
        </w:tc>
        <w:tc>
          <w:tcPr>
            <w:tcW w:w="3441"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both"/>
              <w:rPr>
                <w:rFonts w:ascii="Times New Roman" w:hAnsi="Times New Roman" w:cs="Times New Roman"/>
              </w:rPr>
            </w:pP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Borders>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r w:rsidR="003C6A1D" w:rsidRPr="00752A16" w:rsidTr="008F2062">
        <w:tc>
          <w:tcPr>
            <w:tcW w:w="4150" w:type="dxa"/>
            <w:gridSpan w:val="2"/>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right"/>
              <w:rPr>
                <w:rFonts w:ascii="Times New Roman" w:hAnsi="Times New Roman" w:cs="Times New Roman"/>
              </w:rPr>
            </w:pPr>
            <w:r w:rsidRPr="00752A16">
              <w:rPr>
                <w:rFonts w:ascii="Times New Roman" w:hAnsi="Times New Roman" w:cs="Times New Roman"/>
              </w:rPr>
              <w:t>Всего:</w:t>
            </w:r>
          </w:p>
        </w:tc>
        <w:tc>
          <w:tcPr>
            <w:tcW w:w="1372" w:type="dxa"/>
            <w:tcBorders>
              <w:left w:val="single" w:sz="2" w:space="0" w:color="000000"/>
              <w:bottom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31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p>
        </w:tc>
        <w:tc>
          <w:tcPr>
            <w:tcW w:w="1515"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1714"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r>
    </w:tbl>
    <w:p w:rsidR="00FE2BD7" w:rsidRDefault="00FE2BD7" w:rsidP="003C6A1D">
      <w:pPr>
        <w:pStyle w:val="Standard"/>
        <w:jc w:val="both"/>
      </w:pPr>
    </w:p>
    <w:p w:rsidR="003C6A1D" w:rsidRPr="00752A16" w:rsidRDefault="003C6A1D" w:rsidP="003C6A1D">
      <w:pPr>
        <w:pStyle w:val="Standard"/>
        <w:jc w:val="both"/>
      </w:pPr>
      <w:r w:rsidRPr="00752A16">
        <w:t>Планируемая дата выдачи документа «______» ________________ 20_____г.</w:t>
      </w:r>
    </w:p>
    <w:p w:rsidR="003C6A1D" w:rsidRPr="00752A16" w:rsidRDefault="003C6A1D" w:rsidP="003C6A1D">
      <w:pPr>
        <w:pStyle w:val="Standard"/>
        <w:jc w:val="both"/>
      </w:pPr>
      <w:r w:rsidRPr="00752A16">
        <w:t>в ______________________________________.</w:t>
      </w:r>
    </w:p>
    <w:p w:rsidR="003C6A1D" w:rsidRPr="000E2B13" w:rsidRDefault="003C6A1D" w:rsidP="003C6A1D">
      <w:pPr>
        <w:pStyle w:val="Standard"/>
        <w:jc w:val="both"/>
        <w:rPr>
          <w:sz w:val="22"/>
          <w:szCs w:val="22"/>
        </w:rPr>
      </w:pPr>
      <w:r>
        <w:t xml:space="preserve">         </w:t>
      </w:r>
      <w:r w:rsidRPr="000E2B13">
        <w:rPr>
          <w:sz w:val="22"/>
          <w:szCs w:val="22"/>
        </w:rPr>
        <w:t>(место выдачи Орган или ГБУ «МФЦ»)</w:t>
      </w:r>
    </w:p>
    <w:p w:rsidR="003C6A1D" w:rsidRDefault="003C6A1D" w:rsidP="003C6A1D">
      <w:pPr>
        <w:pStyle w:val="Standard"/>
        <w:jc w:val="both"/>
      </w:pPr>
      <w:r w:rsidRPr="00752A16">
        <w:t>Вышеуказанная услуга предоставлена мне надлежащего качества и в полном объеме. Претензий не имею.</w:t>
      </w:r>
    </w:p>
    <w:p w:rsidR="003C6A1D" w:rsidRDefault="003C6A1D" w:rsidP="003C6A1D">
      <w:pPr>
        <w:pStyle w:val="Standard"/>
        <w:jc w:val="both"/>
      </w:pPr>
    </w:p>
    <w:p w:rsidR="003C6A1D" w:rsidRPr="000E2B13" w:rsidRDefault="003C6A1D" w:rsidP="003C6A1D">
      <w:pPr>
        <w:pStyle w:val="Standard"/>
        <w:jc w:val="both"/>
      </w:pPr>
    </w:p>
    <w:tbl>
      <w:tblPr>
        <w:tblW w:w="8124" w:type="dxa"/>
        <w:tblInd w:w="1995" w:type="dxa"/>
        <w:tblLayout w:type="fixed"/>
        <w:tblCellMar>
          <w:left w:w="10" w:type="dxa"/>
          <w:right w:w="10" w:type="dxa"/>
        </w:tblCellMar>
        <w:tblLook w:val="0000"/>
      </w:tblPr>
      <w:tblGrid>
        <w:gridCol w:w="1673"/>
        <w:gridCol w:w="3019"/>
        <w:gridCol w:w="3432"/>
      </w:tblGrid>
      <w:tr w:rsidR="003C6A1D" w:rsidRPr="00752A16" w:rsidTr="00D84483">
        <w:tc>
          <w:tcPr>
            <w:tcW w:w="1673"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r w:rsidRPr="00752A16">
              <w:rPr>
                <w:rFonts w:ascii="Times New Roman" w:hAnsi="Times New Roman" w:cs="Times New Roman"/>
              </w:rPr>
              <w:t>Заявитель:</w:t>
            </w:r>
          </w:p>
        </w:tc>
        <w:tc>
          <w:tcPr>
            <w:tcW w:w="3019" w:type="dxa"/>
            <w:tcBorders>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3432"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u w:val="single"/>
              </w:rPr>
            </w:pPr>
            <w:r w:rsidRPr="00752A16">
              <w:rPr>
                <w:rFonts w:ascii="Times New Roman" w:hAnsi="Times New Roman" w:cs="Times New Roman"/>
                <w:u w:val="single"/>
              </w:rPr>
              <w:t>/____________________/</w:t>
            </w:r>
          </w:p>
        </w:tc>
      </w:tr>
      <w:tr w:rsidR="003C6A1D" w:rsidRPr="00752A16" w:rsidTr="00D84483">
        <w:tc>
          <w:tcPr>
            <w:tcW w:w="1673"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3019"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(подпись)</w:t>
            </w:r>
          </w:p>
        </w:tc>
        <w:tc>
          <w:tcPr>
            <w:tcW w:w="3432"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(Ф.И.О.)</w:t>
            </w:r>
          </w:p>
        </w:tc>
      </w:tr>
    </w:tbl>
    <w:p w:rsidR="003C6A1D" w:rsidRPr="00752A16" w:rsidRDefault="003C6A1D" w:rsidP="003C6A1D">
      <w:pPr>
        <w:spacing w:after="0"/>
        <w:rPr>
          <w:rFonts w:ascii="Times New Roman" w:hAnsi="Times New Roman" w:cs="Times New Roman"/>
          <w:vanish/>
        </w:rPr>
      </w:pPr>
    </w:p>
    <w:tbl>
      <w:tblPr>
        <w:tblW w:w="8110" w:type="dxa"/>
        <w:tblInd w:w="2009" w:type="dxa"/>
        <w:tblLayout w:type="fixed"/>
        <w:tblCellMar>
          <w:left w:w="10" w:type="dxa"/>
          <w:right w:w="10" w:type="dxa"/>
        </w:tblCellMar>
        <w:tblLook w:val="0000"/>
      </w:tblPr>
      <w:tblGrid>
        <w:gridCol w:w="1659"/>
        <w:gridCol w:w="3018"/>
        <w:gridCol w:w="3433"/>
      </w:tblGrid>
      <w:tr w:rsidR="003C6A1D" w:rsidRPr="00752A16" w:rsidTr="00D84483">
        <w:tc>
          <w:tcPr>
            <w:tcW w:w="1659"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r w:rsidRPr="00752A16">
              <w:rPr>
                <w:rFonts w:ascii="Times New Roman" w:hAnsi="Times New Roman" w:cs="Times New Roman"/>
              </w:rPr>
              <w:t>Оператор:</w:t>
            </w:r>
          </w:p>
        </w:tc>
        <w:tc>
          <w:tcPr>
            <w:tcW w:w="3018" w:type="dxa"/>
            <w:tcBorders>
              <w:bottom w:val="single" w:sz="2" w:space="0" w:color="000000"/>
            </w:tcBorders>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3433"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u w:val="single"/>
              </w:rPr>
            </w:pPr>
            <w:r w:rsidRPr="00752A16">
              <w:rPr>
                <w:rFonts w:ascii="Times New Roman" w:hAnsi="Times New Roman" w:cs="Times New Roman"/>
                <w:u w:val="single"/>
              </w:rPr>
              <w:t>/____________________/</w:t>
            </w:r>
          </w:p>
        </w:tc>
      </w:tr>
      <w:tr w:rsidR="003C6A1D" w:rsidRPr="00752A16" w:rsidTr="00D84483">
        <w:tc>
          <w:tcPr>
            <w:tcW w:w="1659" w:type="dxa"/>
            <w:tcMar>
              <w:top w:w="55" w:type="dxa"/>
              <w:left w:w="55" w:type="dxa"/>
              <w:bottom w:w="55" w:type="dxa"/>
              <w:right w:w="55" w:type="dxa"/>
            </w:tcMar>
          </w:tcPr>
          <w:p w:rsidR="003C6A1D" w:rsidRPr="00752A16" w:rsidRDefault="003C6A1D" w:rsidP="00D84483">
            <w:pPr>
              <w:pStyle w:val="TableContents"/>
              <w:rPr>
                <w:rFonts w:ascii="Times New Roman" w:hAnsi="Times New Roman" w:cs="Times New Roman"/>
              </w:rPr>
            </w:pPr>
          </w:p>
        </w:tc>
        <w:tc>
          <w:tcPr>
            <w:tcW w:w="3018"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(подпись)</w:t>
            </w:r>
          </w:p>
        </w:tc>
        <w:tc>
          <w:tcPr>
            <w:tcW w:w="3433" w:type="dxa"/>
            <w:tcMar>
              <w:top w:w="55" w:type="dxa"/>
              <w:left w:w="55" w:type="dxa"/>
              <w:bottom w:w="55" w:type="dxa"/>
              <w:right w:w="55" w:type="dxa"/>
            </w:tcMar>
          </w:tcPr>
          <w:p w:rsidR="003C6A1D" w:rsidRPr="00752A16" w:rsidRDefault="003C6A1D" w:rsidP="00D84483">
            <w:pPr>
              <w:pStyle w:val="TableContents"/>
              <w:jc w:val="center"/>
              <w:rPr>
                <w:rFonts w:ascii="Times New Roman" w:hAnsi="Times New Roman" w:cs="Times New Roman"/>
              </w:rPr>
            </w:pPr>
            <w:r w:rsidRPr="00752A16">
              <w:rPr>
                <w:rFonts w:ascii="Times New Roman" w:hAnsi="Times New Roman" w:cs="Times New Roman"/>
              </w:rPr>
              <w:t>(Ф.И.О.)</w:t>
            </w:r>
          </w:p>
        </w:tc>
      </w:tr>
    </w:tbl>
    <w:p w:rsidR="003C6A1D" w:rsidRPr="00752A16" w:rsidRDefault="003C6A1D" w:rsidP="003C6A1D">
      <w:pPr>
        <w:rPr>
          <w:rFonts w:ascii="Times New Roman" w:hAnsi="Times New Roman" w:cs="Times New Roman"/>
          <w:szCs w:val="21"/>
        </w:rPr>
        <w:sectPr w:rsidR="003C6A1D" w:rsidRPr="00752A16">
          <w:headerReference w:type="first" r:id="rId16"/>
          <w:footerReference w:type="first" r:id="rId17"/>
          <w:pgSz w:w="11906" w:h="16838"/>
          <w:pgMar w:top="1058" w:right="662" w:bottom="1427" w:left="1134" w:header="720" w:footer="720" w:gutter="0"/>
          <w:cols w:space="720"/>
          <w:titlePg/>
        </w:sectPr>
      </w:pPr>
    </w:p>
    <w:p w:rsidR="003C6A1D" w:rsidRPr="00752A16" w:rsidRDefault="003C6A1D" w:rsidP="003C6A1D">
      <w:pPr>
        <w:pStyle w:val="Standard"/>
        <w:jc w:val="right"/>
        <w:rPr>
          <w:rFonts w:eastAsia="Arial"/>
        </w:rPr>
      </w:pPr>
      <w:r w:rsidRPr="00752A16">
        <w:rPr>
          <w:rFonts w:eastAsia="Arial"/>
        </w:rPr>
        <w:lastRenderedPageBreak/>
        <w:t>Приложение №6</w:t>
      </w:r>
    </w:p>
    <w:p w:rsidR="003C6A1D" w:rsidRPr="00752A16" w:rsidRDefault="003C6A1D" w:rsidP="003C6A1D">
      <w:pPr>
        <w:pStyle w:val="Standard"/>
        <w:jc w:val="both"/>
        <w:rPr>
          <w:rFonts w:eastAsia="Arial"/>
        </w:rPr>
      </w:pPr>
    </w:p>
    <w:p w:rsidR="003C6A1D" w:rsidRPr="00752A16" w:rsidRDefault="003C6A1D" w:rsidP="003C6A1D">
      <w:pPr>
        <w:pStyle w:val="Standard"/>
        <w:jc w:val="both"/>
        <w:rPr>
          <w:rFonts w:eastAsia="Arial"/>
        </w:rPr>
      </w:pPr>
    </w:p>
    <w:p w:rsidR="003C6A1D" w:rsidRPr="00752A16" w:rsidRDefault="003C6A1D" w:rsidP="003C6A1D">
      <w:pPr>
        <w:pStyle w:val="Standard"/>
        <w:spacing w:line="100" w:lineRule="atLeast"/>
        <w:ind w:left="4535"/>
        <w:rPr>
          <w:rFonts w:eastAsia="Arial"/>
          <w:b/>
          <w:bCs/>
        </w:rPr>
      </w:pPr>
      <w:r w:rsidRPr="00752A16">
        <w:rPr>
          <w:rFonts w:eastAsia="Arial"/>
          <w:b/>
          <w:bCs/>
        </w:rPr>
        <w:t xml:space="preserve">          «УТВЕРЖДАЮ»</w:t>
      </w:r>
    </w:p>
    <w:p w:rsidR="003C6A1D" w:rsidRPr="00752A16" w:rsidRDefault="003C6A1D" w:rsidP="003C6A1D">
      <w:pPr>
        <w:pStyle w:val="Standard"/>
        <w:spacing w:line="100" w:lineRule="atLeast"/>
        <w:ind w:left="4535"/>
        <w:rPr>
          <w:rFonts w:eastAsia="Arial"/>
        </w:rPr>
      </w:pPr>
      <w:r w:rsidRPr="00752A16">
        <w:rPr>
          <w:rFonts w:eastAsia="Arial"/>
        </w:rPr>
        <w:t xml:space="preserve">           Начальник (наименование отдела)</w:t>
      </w:r>
    </w:p>
    <w:p w:rsidR="003C6A1D" w:rsidRPr="00752A16" w:rsidRDefault="003C6A1D" w:rsidP="003C6A1D">
      <w:pPr>
        <w:pStyle w:val="Standard"/>
        <w:ind w:left="4535"/>
        <w:rPr>
          <w:rFonts w:eastAsia="Arial"/>
        </w:rPr>
      </w:pPr>
      <w:r w:rsidRPr="00752A16">
        <w:rPr>
          <w:rFonts w:eastAsia="Arial"/>
        </w:rPr>
        <w:t xml:space="preserve">           _________________И.О. Фамилия</w:t>
      </w:r>
    </w:p>
    <w:p w:rsidR="003C6A1D" w:rsidRPr="00752A16" w:rsidRDefault="003C6A1D" w:rsidP="003C6A1D">
      <w:pPr>
        <w:pStyle w:val="Standard"/>
        <w:tabs>
          <w:tab w:val="left" w:pos="10070"/>
        </w:tabs>
        <w:autoSpaceDE w:val="0"/>
        <w:ind w:left="4535"/>
        <w:rPr>
          <w:rFonts w:eastAsia="Arial"/>
          <w:b/>
        </w:rPr>
      </w:pPr>
      <w:r w:rsidRPr="00752A16">
        <w:rPr>
          <w:rFonts w:eastAsia="Arial"/>
          <w:b/>
        </w:rPr>
        <w:t xml:space="preserve">          «____» ___________20__</w:t>
      </w:r>
      <w:r>
        <w:rPr>
          <w:rFonts w:eastAsia="Arial"/>
          <w:b/>
        </w:rPr>
        <w:t>_</w:t>
      </w:r>
      <w:r w:rsidRPr="00752A16">
        <w:rPr>
          <w:rFonts w:eastAsia="Arial"/>
          <w:b/>
        </w:rPr>
        <w:t>г.</w:t>
      </w:r>
    </w:p>
    <w:p w:rsidR="003C6A1D" w:rsidRPr="00752A16" w:rsidRDefault="003C6A1D" w:rsidP="003C6A1D">
      <w:pPr>
        <w:pStyle w:val="Standard"/>
        <w:autoSpaceDE w:val="0"/>
        <w:ind w:left="4980"/>
        <w:jc w:val="both"/>
        <w:rPr>
          <w:b/>
        </w:rPr>
      </w:pPr>
    </w:p>
    <w:p w:rsidR="003C6A1D" w:rsidRPr="00752A16" w:rsidRDefault="003C6A1D" w:rsidP="003C6A1D">
      <w:pPr>
        <w:pStyle w:val="Standard"/>
        <w:spacing w:before="100" w:after="100" w:line="100" w:lineRule="atLeast"/>
        <w:jc w:val="center"/>
        <w:rPr>
          <w:b/>
        </w:rPr>
      </w:pPr>
      <w:r w:rsidRPr="00752A16">
        <w:rPr>
          <w:b/>
          <w:color w:val="000000"/>
        </w:rPr>
        <w:t>Ведомость приема - передачи №_____</w:t>
      </w:r>
    </w:p>
    <w:p w:rsidR="003C6A1D" w:rsidRPr="00752A16" w:rsidRDefault="003C6A1D" w:rsidP="003C6A1D">
      <w:pPr>
        <w:pStyle w:val="Standard"/>
        <w:spacing w:before="100" w:after="100" w:line="100" w:lineRule="atLeast"/>
      </w:pPr>
      <w:r w:rsidRPr="00752A16">
        <w:rPr>
          <w:color w:val="000000"/>
        </w:rPr>
        <w:t xml:space="preserve">г. </w:t>
      </w:r>
      <w:r>
        <w:t>Шумиха</w:t>
      </w:r>
      <w:r w:rsidRPr="00752A16">
        <w:rPr>
          <w:color w:val="000000"/>
        </w:rPr>
        <w:t xml:space="preserve">                                          </w:t>
      </w:r>
      <w:r>
        <w:t xml:space="preserve">                                       </w:t>
      </w:r>
      <w:r w:rsidRPr="00752A16">
        <w:rPr>
          <w:color w:val="000000"/>
        </w:rPr>
        <w:t xml:space="preserve">                  «_____»____________ 20__</w:t>
      </w:r>
      <w:r>
        <w:t>_</w:t>
      </w:r>
      <w:r w:rsidRPr="00752A16">
        <w:rPr>
          <w:color w:val="000000"/>
        </w:rPr>
        <w:t xml:space="preserve"> г.</w:t>
      </w:r>
    </w:p>
    <w:p w:rsidR="003C6A1D" w:rsidRPr="00752A16" w:rsidRDefault="003C6A1D" w:rsidP="003C6A1D">
      <w:pPr>
        <w:pStyle w:val="Standard"/>
        <w:spacing w:line="100" w:lineRule="atLeast"/>
      </w:pPr>
      <w:r w:rsidRPr="00752A16">
        <w:rPr>
          <w:color w:val="000000"/>
        </w:rPr>
        <w:t>Отправитель:____________________________________________</w:t>
      </w:r>
    </w:p>
    <w:p w:rsidR="003C6A1D" w:rsidRPr="00752A16" w:rsidRDefault="003C6A1D" w:rsidP="003C6A1D">
      <w:pPr>
        <w:pStyle w:val="Standard"/>
        <w:spacing w:line="100" w:lineRule="atLeast"/>
      </w:pPr>
      <w:r w:rsidRPr="00752A16">
        <w:rPr>
          <w:color w:val="000000"/>
        </w:rPr>
        <w:t xml:space="preserve">                                                    (наименование учреждения)</w:t>
      </w:r>
    </w:p>
    <w:p w:rsidR="003C6A1D" w:rsidRPr="00752A16" w:rsidRDefault="003C6A1D" w:rsidP="003C6A1D">
      <w:pPr>
        <w:pStyle w:val="Standard"/>
        <w:spacing w:line="100" w:lineRule="atLeast"/>
      </w:pPr>
      <w:r w:rsidRPr="00752A16">
        <w:rPr>
          <w:color w:val="000000"/>
        </w:rPr>
        <w:t>Приемщик: _____________________________________________</w:t>
      </w:r>
    </w:p>
    <w:p w:rsidR="003C6A1D" w:rsidRDefault="003C6A1D" w:rsidP="003C6A1D">
      <w:pPr>
        <w:pStyle w:val="Standard"/>
        <w:spacing w:line="100" w:lineRule="atLeast"/>
        <w:rPr>
          <w:color w:val="000000"/>
        </w:rPr>
      </w:pPr>
      <w:r w:rsidRPr="00752A16">
        <w:rPr>
          <w:color w:val="000000"/>
        </w:rPr>
        <w:t xml:space="preserve">                                                        (наименование Органа)</w:t>
      </w:r>
    </w:p>
    <w:p w:rsidR="008F2062" w:rsidRPr="00752A16" w:rsidRDefault="008F2062" w:rsidP="003C6A1D">
      <w:pPr>
        <w:pStyle w:val="Standard"/>
        <w:spacing w:line="100" w:lineRule="atLeast"/>
      </w:pPr>
    </w:p>
    <w:p w:rsidR="003C6A1D" w:rsidRPr="00752A16" w:rsidRDefault="003C6A1D" w:rsidP="003C6A1D">
      <w:pPr>
        <w:pStyle w:val="Standard"/>
        <w:spacing w:line="100" w:lineRule="atLeast"/>
      </w:pPr>
    </w:p>
    <w:tbl>
      <w:tblPr>
        <w:tblW w:w="10065" w:type="dxa"/>
        <w:tblInd w:w="-562" w:type="dxa"/>
        <w:tblLayout w:type="fixed"/>
        <w:tblCellMar>
          <w:left w:w="10" w:type="dxa"/>
          <w:right w:w="10" w:type="dxa"/>
        </w:tblCellMar>
        <w:tblLook w:val="0000"/>
      </w:tblPr>
      <w:tblGrid>
        <w:gridCol w:w="696"/>
        <w:gridCol w:w="7289"/>
        <w:gridCol w:w="2080"/>
      </w:tblGrid>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color w:val="000000"/>
              </w:rPr>
              <w:t>№</w:t>
            </w:r>
          </w:p>
          <w:p w:rsidR="003C6A1D" w:rsidRPr="00752A16" w:rsidRDefault="003C6A1D" w:rsidP="00D84483">
            <w:pPr>
              <w:pStyle w:val="Standard"/>
              <w:snapToGrid w:val="0"/>
              <w:spacing w:line="100" w:lineRule="atLeast"/>
              <w:jc w:val="cente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rPr>
                <w:rFonts w:eastAsia="Arial"/>
              </w:rPr>
            </w:pPr>
            <w:r w:rsidRPr="00752A16">
              <w:rPr>
                <w:rFonts w:eastAsia="Arial"/>
                <w:color w:val="000000"/>
              </w:rPr>
              <w:t>Номер дела</w:t>
            </w: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rPr>
                <w:rFonts w:eastAsia="Arial"/>
              </w:rPr>
            </w:pPr>
            <w:r w:rsidRPr="00752A16">
              <w:rPr>
                <w:rFonts w:eastAsia="Arial"/>
                <w:color w:val="000000"/>
              </w:rPr>
              <w:t>Примечание</w:t>
            </w:r>
          </w:p>
        </w:tc>
      </w:tr>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1.</w:t>
            </w:r>
          </w:p>
          <w:p w:rsidR="003C6A1D" w:rsidRPr="00752A16" w:rsidRDefault="003C6A1D" w:rsidP="00D84483">
            <w:pPr>
              <w:pStyle w:val="Standard"/>
              <w:snapToGrid w:val="0"/>
              <w:spacing w:line="100" w:lineRule="atLeast"/>
              <w:jc w:val="center"/>
              <w:rPr>
                <w:rFonts w:eastAsia="Arial"/>
              </w:rP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2.</w:t>
            </w:r>
          </w:p>
          <w:p w:rsidR="003C6A1D" w:rsidRPr="00752A16" w:rsidRDefault="003C6A1D" w:rsidP="00D84483">
            <w:pPr>
              <w:pStyle w:val="Standard"/>
              <w:snapToGrid w:val="0"/>
              <w:spacing w:line="100" w:lineRule="atLeast"/>
              <w:jc w:val="center"/>
              <w:rPr>
                <w:rFonts w:eastAsia="Arial"/>
              </w:rP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3.</w:t>
            </w:r>
          </w:p>
          <w:p w:rsidR="003C6A1D" w:rsidRPr="00752A16" w:rsidRDefault="003C6A1D" w:rsidP="00D84483">
            <w:pPr>
              <w:pStyle w:val="Standard"/>
              <w:snapToGrid w:val="0"/>
              <w:spacing w:line="100" w:lineRule="atLeast"/>
              <w:jc w:val="center"/>
              <w:rPr>
                <w:rFonts w:eastAsia="Arial"/>
              </w:rP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4.</w:t>
            </w:r>
          </w:p>
          <w:p w:rsidR="003C6A1D" w:rsidRPr="00752A16" w:rsidRDefault="003C6A1D" w:rsidP="00D84483">
            <w:pPr>
              <w:pStyle w:val="Standard"/>
              <w:snapToGrid w:val="0"/>
              <w:spacing w:line="100" w:lineRule="atLeast"/>
              <w:jc w:val="center"/>
              <w:rPr>
                <w:rFonts w:eastAsia="Arial"/>
              </w:rP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5.</w:t>
            </w:r>
          </w:p>
          <w:p w:rsidR="003C6A1D" w:rsidRPr="00752A16" w:rsidRDefault="003C6A1D" w:rsidP="00D84483">
            <w:pPr>
              <w:pStyle w:val="Standard"/>
              <w:snapToGrid w:val="0"/>
              <w:spacing w:line="100" w:lineRule="atLeast"/>
              <w:jc w:val="center"/>
              <w:rPr>
                <w:rFonts w:eastAsia="Arial"/>
              </w:rP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696"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color w:val="000000"/>
              </w:rPr>
              <w:t>6.</w:t>
            </w:r>
          </w:p>
          <w:p w:rsidR="003C6A1D" w:rsidRPr="00752A16" w:rsidRDefault="003C6A1D" w:rsidP="00D84483">
            <w:pPr>
              <w:pStyle w:val="Standard"/>
              <w:snapToGrid w:val="0"/>
              <w:spacing w:line="100" w:lineRule="atLeast"/>
              <w:jc w:val="center"/>
            </w:pPr>
          </w:p>
        </w:tc>
        <w:tc>
          <w:tcPr>
            <w:tcW w:w="728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bl>
    <w:p w:rsidR="003C6A1D" w:rsidRPr="00752A16" w:rsidRDefault="003C6A1D" w:rsidP="003C6A1D">
      <w:pPr>
        <w:pStyle w:val="Standard"/>
        <w:spacing w:line="100" w:lineRule="atLeast"/>
      </w:pPr>
      <w:r w:rsidRPr="00752A16">
        <w:rPr>
          <w:color w:val="000000"/>
        </w:rPr>
        <w:t xml:space="preserve">             </w:t>
      </w:r>
    </w:p>
    <w:p w:rsidR="008F2062" w:rsidRDefault="008F2062" w:rsidP="003C6A1D">
      <w:pPr>
        <w:pStyle w:val="Standard"/>
        <w:spacing w:line="100" w:lineRule="atLeast"/>
        <w:rPr>
          <w:color w:val="000000"/>
        </w:rPr>
      </w:pPr>
    </w:p>
    <w:p w:rsidR="003C6A1D" w:rsidRPr="00752A16" w:rsidRDefault="003C6A1D" w:rsidP="003C6A1D">
      <w:pPr>
        <w:pStyle w:val="Standard"/>
        <w:spacing w:line="100" w:lineRule="atLeast"/>
      </w:pPr>
      <w:r w:rsidRPr="00752A16">
        <w:rPr>
          <w:color w:val="000000"/>
        </w:rPr>
        <w:t xml:space="preserve"> </w:t>
      </w:r>
      <w:r w:rsidRPr="00752A16">
        <w:rPr>
          <w:rFonts w:eastAsia="Arial"/>
          <w:color w:val="000000"/>
        </w:rPr>
        <w:t>Итого:___________________________________________________________________дел</w:t>
      </w:r>
    </w:p>
    <w:p w:rsidR="003C6A1D" w:rsidRPr="00752A16" w:rsidRDefault="003C6A1D" w:rsidP="003C6A1D">
      <w:pPr>
        <w:pStyle w:val="Standard"/>
        <w:spacing w:line="100" w:lineRule="atLeast"/>
      </w:pPr>
      <w:r w:rsidRPr="00752A16">
        <w:rPr>
          <w:rFonts w:eastAsia="Times New Roman"/>
          <w:color w:val="000000"/>
        </w:rPr>
        <w:t xml:space="preserve">                                                            </w:t>
      </w:r>
      <w:r w:rsidRPr="00752A16">
        <w:rPr>
          <w:rFonts w:eastAsia="Arial"/>
          <w:color w:val="000000"/>
        </w:rPr>
        <w:t>(прописью)</w:t>
      </w:r>
    </w:p>
    <w:p w:rsidR="003C6A1D" w:rsidRPr="00752A16" w:rsidRDefault="003C6A1D" w:rsidP="003C6A1D">
      <w:pPr>
        <w:pStyle w:val="Standard"/>
        <w:spacing w:line="100" w:lineRule="atLeast"/>
      </w:pPr>
      <w:r w:rsidRPr="00752A16">
        <w:rPr>
          <w:color w:val="000000"/>
        </w:rPr>
        <w:t>Подпись отправителя ___________________/_____________________________/</w:t>
      </w:r>
    </w:p>
    <w:p w:rsidR="003C6A1D" w:rsidRPr="00752A16" w:rsidRDefault="003C6A1D" w:rsidP="003C6A1D">
      <w:pPr>
        <w:pStyle w:val="Standard"/>
        <w:spacing w:line="100" w:lineRule="atLeast"/>
      </w:pPr>
      <w:r w:rsidRPr="00752A16">
        <w:rPr>
          <w:color w:val="000000"/>
        </w:rPr>
        <w:t xml:space="preserve">                                                                     </w:t>
      </w:r>
    </w:p>
    <w:p w:rsidR="003C6A1D" w:rsidRPr="00752A16" w:rsidRDefault="003C6A1D" w:rsidP="003C6A1D">
      <w:pPr>
        <w:pStyle w:val="Standard"/>
        <w:spacing w:line="100" w:lineRule="atLeast"/>
        <w:rPr>
          <w:rFonts w:eastAsia="Calibri"/>
        </w:rPr>
      </w:pPr>
      <w:r w:rsidRPr="00752A16">
        <w:rPr>
          <w:rFonts w:eastAsia="Calibri"/>
          <w:color w:val="000000"/>
        </w:rPr>
        <w:t>Подпись приемщика ____________________/_____________________________/</w:t>
      </w:r>
    </w:p>
    <w:p w:rsidR="003C6A1D" w:rsidRPr="00752A16" w:rsidRDefault="003C6A1D" w:rsidP="003C6A1D">
      <w:pPr>
        <w:pStyle w:val="Standard"/>
        <w:autoSpaceDE w:val="0"/>
        <w:spacing w:line="100" w:lineRule="atLeast"/>
        <w:jc w:val="right"/>
        <w:rPr>
          <w:rFonts w:eastAsia="Calibri"/>
          <w:vertAlign w:val="subscript"/>
        </w:rPr>
      </w:pPr>
    </w:p>
    <w:p w:rsidR="003C6A1D" w:rsidRPr="00752A16" w:rsidRDefault="003C6A1D" w:rsidP="003C6A1D">
      <w:pPr>
        <w:pStyle w:val="Standarduser"/>
        <w:autoSpaceDE w:val="0"/>
        <w:spacing w:after="200" w:line="276" w:lineRule="exact"/>
        <w:ind w:left="5025"/>
        <w:jc w:val="both"/>
        <w:rPr>
          <w:rFonts w:ascii="Times New Roman" w:eastAsia="Arial" w:hAnsi="Times New Roman" w:cs="Times New Roman"/>
          <w:bCs/>
          <w:color w:val="auto"/>
          <w:sz w:val="26"/>
          <w:szCs w:val="26"/>
          <w:shd w:val="clear" w:color="auto" w:fill="FFFFFF"/>
          <w:vertAlign w:val="subscript"/>
          <w:lang w:val="ru-RU"/>
        </w:rPr>
      </w:pPr>
    </w:p>
    <w:p w:rsidR="003C6A1D" w:rsidRPr="00752A16" w:rsidRDefault="003C6A1D" w:rsidP="003C6A1D">
      <w:pPr>
        <w:pStyle w:val="Standarduser"/>
        <w:autoSpaceDE w:val="0"/>
        <w:spacing w:after="200" w:line="276" w:lineRule="exact"/>
        <w:ind w:left="5025"/>
        <w:jc w:val="both"/>
        <w:rPr>
          <w:rFonts w:ascii="Times New Roman" w:hAnsi="Times New Roman" w:cs="Times New Roman"/>
          <w:b/>
          <w:lang w:val="ru-RU"/>
        </w:rPr>
      </w:pPr>
    </w:p>
    <w:p w:rsidR="003C6A1D" w:rsidRPr="00752A16" w:rsidRDefault="003C6A1D" w:rsidP="003C6A1D">
      <w:pPr>
        <w:pStyle w:val="Standarduser"/>
        <w:pageBreakBefore/>
        <w:autoSpaceDE w:val="0"/>
        <w:spacing w:after="200" w:line="276" w:lineRule="exact"/>
        <w:ind w:left="5025"/>
        <w:jc w:val="right"/>
        <w:rPr>
          <w:rFonts w:ascii="Times New Roman" w:hAnsi="Times New Roman" w:cs="Times New Roman"/>
          <w:lang w:val="ru-RU"/>
        </w:rPr>
      </w:pPr>
      <w:r w:rsidRPr="00752A16">
        <w:rPr>
          <w:rFonts w:ascii="Times New Roman" w:hAnsi="Times New Roman" w:cs="Times New Roman"/>
          <w:lang w:val="ru-RU"/>
        </w:rPr>
        <w:lastRenderedPageBreak/>
        <w:t>Приложение №7</w:t>
      </w:r>
    </w:p>
    <w:p w:rsidR="003C6A1D" w:rsidRPr="00752A16" w:rsidRDefault="003C6A1D" w:rsidP="003C6A1D">
      <w:pPr>
        <w:pStyle w:val="Standard"/>
        <w:spacing w:before="100" w:after="100" w:line="100" w:lineRule="atLeast"/>
        <w:jc w:val="center"/>
        <w:rPr>
          <w:b/>
        </w:rPr>
      </w:pPr>
      <w:r w:rsidRPr="00752A16">
        <w:rPr>
          <w:b/>
          <w:color w:val="000000"/>
        </w:rPr>
        <w:t>Ведомость передачи итоговых документов №_____</w:t>
      </w:r>
    </w:p>
    <w:p w:rsidR="003C6A1D" w:rsidRPr="00752A16" w:rsidRDefault="003C6A1D" w:rsidP="003C6A1D">
      <w:pPr>
        <w:pStyle w:val="Standard"/>
        <w:spacing w:before="100" w:after="100" w:line="100" w:lineRule="atLeast"/>
      </w:pPr>
      <w:r w:rsidRPr="00752A16">
        <w:rPr>
          <w:color w:val="000000"/>
        </w:rPr>
        <w:t xml:space="preserve">г. </w:t>
      </w:r>
      <w:r>
        <w:t>Шумиха</w:t>
      </w:r>
      <w:r w:rsidRPr="00752A16">
        <w:rPr>
          <w:color w:val="000000"/>
        </w:rPr>
        <w:t xml:space="preserve">       </w:t>
      </w:r>
      <w:r>
        <w:t xml:space="preserve">                             </w:t>
      </w:r>
      <w:r w:rsidRPr="00752A16">
        <w:rPr>
          <w:color w:val="000000"/>
        </w:rPr>
        <w:t xml:space="preserve">    </w:t>
      </w:r>
      <w:r>
        <w:t xml:space="preserve">                               </w:t>
      </w:r>
      <w:r w:rsidRPr="00752A16">
        <w:rPr>
          <w:color w:val="000000"/>
        </w:rPr>
        <w:t xml:space="preserve">                            «_____»____________ 20__</w:t>
      </w:r>
      <w:r>
        <w:t>_</w:t>
      </w:r>
      <w:r w:rsidRPr="00752A16">
        <w:rPr>
          <w:color w:val="000000"/>
        </w:rPr>
        <w:t xml:space="preserve"> г.</w:t>
      </w:r>
    </w:p>
    <w:p w:rsidR="003C6A1D" w:rsidRPr="00752A16" w:rsidRDefault="003C6A1D" w:rsidP="003C6A1D">
      <w:pPr>
        <w:pStyle w:val="Standard"/>
        <w:spacing w:line="100" w:lineRule="atLeast"/>
      </w:pPr>
      <w:r w:rsidRPr="00752A16">
        <w:rPr>
          <w:color w:val="000000"/>
        </w:rPr>
        <w:t>Отправитель:____________________________________________</w:t>
      </w:r>
    </w:p>
    <w:p w:rsidR="003C6A1D" w:rsidRPr="00752A16" w:rsidRDefault="003C6A1D" w:rsidP="003C6A1D">
      <w:pPr>
        <w:pStyle w:val="Standard"/>
        <w:spacing w:line="100" w:lineRule="atLeast"/>
      </w:pPr>
      <w:r w:rsidRPr="00752A16">
        <w:rPr>
          <w:color w:val="000000"/>
        </w:rPr>
        <w:t xml:space="preserve">                                                    (наименование учреждения)</w:t>
      </w:r>
    </w:p>
    <w:p w:rsidR="003C6A1D" w:rsidRPr="00752A16" w:rsidRDefault="003C6A1D" w:rsidP="003C6A1D">
      <w:pPr>
        <w:pStyle w:val="Standard"/>
        <w:spacing w:line="100" w:lineRule="atLeast"/>
      </w:pPr>
      <w:r w:rsidRPr="00752A16">
        <w:rPr>
          <w:color w:val="000000"/>
        </w:rPr>
        <w:t>Приемщик: _____________________________________________</w:t>
      </w:r>
    </w:p>
    <w:p w:rsidR="003C6A1D" w:rsidRPr="00752A16" w:rsidRDefault="003C6A1D" w:rsidP="003C6A1D">
      <w:pPr>
        <w:pStyle w:val="Standard"/>
        <w:spacing w:line="100" w:lineRule="atLeast"/>
      </w:pPr>
      <w:r w:rsidRPr="00752A16">
        <w:rPr>
          <w:color w:val="000000"/>
        </w:rPr>
        <w:t xml:space="preserve">                                                        (наименование Органа)</w:t>
      </w:r>
    </w:p>
    <w:p w:rsidR="003C6A1D" w:rsidRPr="00752A16" w:rsidRDefault="003C6A1D" w:rsidP="003C6A1D">
      <w:pPr>
        <w:pStyle w:val="Standard"/>
        <w:spacing w:line="100" w:lineRule="atLeast"/>
      </w:pPr>
    </w:p>
    <w:tbl>
      <w:tblPr>
        <w:tblW w:w="10065" w:type="dxa"/>
        <w:tblInd w:w="-562" w:type="dxa"/>
        <w:tblLayout w:type="fixed"/>
        <w:tblCellMar>
          <w:left w:w="10" w:type="dxa"/>
          <w:right w:w="10" w:type="dxa"/>
        </w:tblCellMar>
        <w:tblLook w:val="0000"/>
      </w:tblPr>
      <w:tblGrid>
        <w:gridCol w:w="709"/>
        <w:gridCol w:w="7153"/>
        <w:gridCol w:w="2203"/>
      </w:tblGrid>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color w:val="000000"/>
              </w:rPr>
              <w:t>№</w:t>
            </w:r>
          </w:p>
          <w:p w:rsidR="003C6A1D" w:rsidRPr="00752A16" w:rsidRDefault="003C6A1D" w:rsidP="00D84483">
            <w:pPr>
              <w:pStyle w:val="Standard"/>
              <w:snapToGrid w:val="0"/>
              <w:spacing w:line="100" w:lineRule="atLeast"/>
              <w:jc w:val="cente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rPr>
                <w:rFonts w:eastAsia="Arial"/>
              </w:rPr>
            </w:pPr>
            <w:r w:rsidRPr="00752A16">
              <w:rPr>
                <w:rFonts w:eastAsia="Arial"/>
                <w:color w:val="000000"/>
              </w:rPr>
              <w:t>Номер дела</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rPr>
                <w:rFonts w:eastAsia="Arial"/>
              </w:rPr>
            </w:pPr>
            <w:r w:rsidRPr="00752A16">
              <w:rPr>
                <w:rFonts w:eastAsia="Arial"/>
                <w:color w:val="000000"/>
              </w:rPr>
              <w:t>Примечание</w:t>
            </w:r>
          </w:p>
        </w:tc>
      </w:tr>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1.</w:t>
            </w:r>
          </w:p>
          <w:p w:rsidR="003C6A1D" w:rsidRPr="00752A16" w:rsidRDefault="003C6A1D" w:rsidP="00D84483">
            <w:pPr>
              <w:pStyle w:val="Standard"/>
              <w:snapToGrid w:val="0"/>
              <w:spacing w:line="100" w:lineRule="atLeast"/>
              <w:jc w:val="center"/>
              <w:rPr>
                <w:rFonts w:eastAsia="Arial"/>
              </w:rP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2.</w:t>
            </w:r>
          </w:p>
          <w:p w:rsidR="003C6A1D" w:rsidRPr="00752A16" w:rsidRDefault="003C6A1D" w:rsidP="00D84483">
            <w:pPr>
              <w:pStyle w:val="Standard"/>
              <w:snapToGrid w:val="0"/>
              <w:spacing w:line="100" w:lineRule="atLeast"/>
              <w:jc w:val="center"/>
              <w:rPr>
                <w:rFonts w:eastAsia="Arial"/>
              </w:rP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3.</w:t>
            </w:r>
          </w:p>
          <w:p w:rsidR="003C6A1D" w:rsidRPr="00752A16" w:rsidRDefault="003C6A1D" w:rsidP="00D84483">
            <w:pPr>
              <w:pStyle w:val="Standard"/>
              <w:snapToGrid w:val="0"/>
              <w:spacing w:line="100" w:lineRule="atLeast"/>
              <w:jc w:val="center"/>
              <w:rPr>
                <w:rFonts w:eastAsia="Arial"/>
              </w:rP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4.</w:t>
            </w:r>
          </w:p>
          <w:p w:rsidR="003C6A1D" w:rsidRPr="00752A16" w:rsidRDefault="003C6A1D" w:rsidP="00D84483">
            <w:pPr>
              <w:pStyle w:val="Standard"/>
              <w:snapToGrid w:val="0"/>
              <w:spacing w:line="100" w:lineRule="atLeast"/>
              <w:jc w:val="center"/>
              <w:rPr>
                <w:rFonts w:eastAsia="Arial"/>
              </w:rP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rFonts w:eastAsia="Arial"/>
                <w:color w:val="000000"/>
              </w:rPr>
              <w:t>5.</w:t>
            </w:r>
          </w:p>
          <w:p w:rsidR="003C6A1D" w:rsidRPr="00752A16" w:rsidRDefault="003C6A1D" w:rsidP="00D84483">
            <w:pPr>
              <w:pStyle w:val="Standard"/>
              <w:snapToGrid w:val="0"/>
              <w:spacing w:line="100" w:lineRule="atLeast"/>
              <w:jc w:val="center"/>
              <w:rPr>
                <w:rFonts w:eastAsia="Arial"/>
              </w:rP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r w:rsidR="003C6A1D" w:rsidRPr="00752A16" w:rsidTr="008F2062">
        <w:tc>
          <w:tcPr>
            <w:tcW w:w="709"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jc w:val="center"/>
            </w:pPr>
            <w:r w:rsidRPr="00752A16">
              <w:rPr>
                <w:color w:val="000000"/>
              </w:rPr>
              <w:t>6.</w:t>
            </w:r>
          </w:p>
          <w:p w:rsidR="003C6A1D" w:rsidRPr="00752A16" w:rsidRDefault="003C6A1D" w:rsidP="00D84483">
            <w:pPr>
              <w:pStyle w:val="Standard"/>
              <w:snapToGrid w:val="0"/>
              <w:spacing w:line="100" w:lineRule="atLeast"/>
              <w:jc w:val="center"/>
            </w:pPr>
          </w:p>
        </w:tc>
        <w:tc>
          <w:tcPr>
            <w:tcW w:w="7153"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C6A1D" w:rsidRPr="00752A16" w:rsidRDefault="003C6A1D" w:rsidP="00D84483">
            <w:pPr>
              <w:pStyle w:val="Standard"/>
              <w:snapToGrid w:val="0"/>
              <w:spacing w:line="100" w:lineRule="atLeast"/>
              <w:rPr>
                <w:rFonts w:eastAsia="Calibri, 'Century Gothic'"/>
              </w:rPr>
            </w:pPr>
          </w:p>
        </w:tc>
      </w:tr>
    </w:tbl>
    <w:p w:rsidR="003C6A1D" w:rsidRPr="00752A16" w:rsidRDefault="003C6A1D" w:rsidP="003C6A1D">
      <w:pPr>
        <w:pStyle w:val="Standard"/>
        <w:spacing w:line="100" w:lineRule="atLeast"/>
      </w:pPr>
      <w:r w:rsidRPr="00752A16">
        <w:rPr>
          <w:color w:val="000000"/>
        </w:rPr>
        <w:t xml:space="preserve">             </w:t>
      </w:r>
    </w:p>
    <w:p w:rsidR="003C6A1D" w:rsidRPr="00752A16" w:rsidRDefault="003C6A1D" w:rsidP="003C6A1D">
      <w:pPr>
        <w:pStyle w:val="Standard"/>
        <w:spacing w:line="100" w:lineRule="atLeast"/>
      </w:pPr>
      <w:r w:rsidRPr="00752A16">
        <w:rPr>
          <w:color w:val="000000"/>
        </w:rPr>
        <w:t xml:space="preserve"> </w:t>
      </w:r>
      <w:r w:rsidRPr="00752A16">
        <w:rPr>
          <w:rFonts w:eastAsia="Arial"/>
          <w:color w:val="000000"/>
        </w:rPr>
        <w:t>Итого:____________________________________________________________документов</w:t>
      </w:r>
    </w:p>
    <w:p w:rsidR="003C6A1D" w:rsidRPr="00752A16" w:rsidRDefault="003C6A1D" w:rsidP="003C6A1D">
      <w:pPr>
        <w:pStyle w:val="Standard"/>
        <w:spacing w:line="100" w:lineRule="atLeast"/>
      </w:pPr>
      <w:r w:rsidRPr="00752A16">
        <w:rPr>
          <w:rFonts w:eastAsia="Times New Roman"/>
          <w:color w:val="000000"/>
        </w:rPr>
        <w:t xml:space="preserve">                                                            </w:t>
      </w:r>
      <w:r w:rsidRPr="00752A16">
        <w:rPr>
          <w:rFonts w:eastAsia="Arial"/>
          <w:color w:val="000000"/>
        </w:rPr>
        <w:t>(прописью)</w:t>
      </w:r>
    </w:p>
    <w:p w:rsidR="003C6A1D" w:rsidRPr="00752A16" w:rsidRDefault="003C6A1D" w:rsidP="003C6A1D">
      <w:pPr>
        <w:pStyle w:val="Standard"/>
        <w:spacing w:line="100" w:lineRule="atLeast"/>
      </w:pPr>
      <w:r w:rsidRPr="00752A16">
        <w:rPr>
          <w:color w:val="000000"/>
        </w:rPr>
        <w:t>Подпись отправителя ___________________/_____________________________/</w:t>
      </w:r>
    </w:p>
    <w:p w:rsidR="003C6A1D" w:rsidRPr="00752A16" w:rsidRDefault="003C6A1D" w:rsidP="003C6A1D">
      <w:pPr>
        <w:pStyle w:val="Standard"/>
        <w:spacing w:line="100" w:lineRule="atLeast"/>
      </w:pPr>
      <w:r w:rsidRPr="00752A16">
        <w:rPr>
          <w:color w:val="000000"/>
        </w:rPr>
        <w:t xml:space="preserve">                                                                     </w:t>
      </w:r>
    </w:p>
    <w:p w:rsidR="003C6A1D" w:rsidRPr="00752A16" w:rsidRDefault="003C6A1D" w:rsidP="003C6A1D">
      <w:pPr>
        <w:pStyle w:val="Standard"/>
        <w:spacing w:line="100" w:lineRule="atLeast"/>
        <w:rPr>
          <w:rFonts w:eastAsia="Calibri"/>
        </w:rPr>
      </w:pPr>
      <w:r w:rsidRPr="00752A16">
        <w:rPr>
          <w:rFonts w:eastAsia="Calibri"/>
          <w:color w:val="000000"/>
        </w:rPr>
        <w:t>Подпись приемщика ____________________/_____________________________/</w:t>
      </w:r>
    </w:p>
    <w:p w:rsidR="003C6A1D" w:rsidRPr="00752A16" w:rsidRDefault="003C6A1D" w:rsidP="003C6A1D">
      <w:pPr>
        <w:pStyle w:val="Standard"/>
        <w:autoSpaceDE w:val="0"/>
        <w:spacing w:line="100" w:lineRule="atLeast"/>
        <w:jc w:val="right"/>
        <w:rPr>
          <w:rFonts w:eastAsia="Calibri"/>
          <w:vertAlign w:val="subscript"/>
        </w:rPr>
      </w:pPr>
    </w:p>
    <w:p w:rsidR="003C6A1D" w:rsidRPr="00752A16" w:rsidRDefault="003C6A1D" w:rsidP="003C6A1D">
      <w:pPr>
        <w:pStyle w:val="Standarduser"/>
        <w:autoSpaceDE w:val="0"/>
        <w:spacing w:after="200" w:line="276" w:lineRule="exact"/>
        <w:ind w:left="5025"/>
        <w:jc w:val="both"/>
        <w:rPr>
          <w:rFonts w:ascii="Times New Roman" w:eastAsia="Arial" w:hAnsi="Times New Roman" w:cs="Times New Roman"/>
          <w:bCs/>
          <w:color w:val="auto"/>
          <w:sz w:val="26"/>
          <w:szCs w:val="26"/>
          <w:shd w:val="clear" w:color="auto" w:fill="FFFFFF"/>
          <w:vertAlign w:val="subscript"/>
          <w:lang w:val="ru-RU"/>
        </w:rPr>
      </w:pPr>
    </w:p>
    <w:p w:rsidR="003C6A1D" w:rsidRPr="00752A16" w:rsidRDefault="003C6A1D" w:rsidP="003C6A1D">
      <w:pPr>
        <w:pStyle w:val="Standarduser"/>
        <w:autoSpaceDE w:val="0"/>
        <w:spacing w:after="200" w:line="276" w:lineRule="exact"/>
        <w:ind w:left="5025"/>
        <w:jc w:val="both"/>
        <w:rPr>
          <w:rFonts w:ascii="Times New Roman" w:eastAsia="Arial" w:hAnsi="Times New Roman" w:cs="Times New Roman"/>
          <w:bCs/>
          <w:color w:val="auto"/>
          <w:sz w:val="26"/>
          <w:szCs w:val="26"/>
          <w:shd w:val="clear" w:color="auto" w:fill="FFFFFF"/>
          <w:vertAlign w:val="subscript"/>
          <w:lang w:val="ru-RU"/>
        </w:rPr>
      </w:pPr>
    </w:p>
    <w:p w:rsidR="003C6A1D" w:rsidRPr="00752A16" w:rsidRDefault="003C6A1D" w:rsidP="003C6A1D">
      <w:pPr>
        <w:pStyle w:val="Standarduser"/>
        <w:autoSpaceDE w:val="0"/>
        <w:spacing w:after="200" w:line="276" w:lineRule="exact"/>
        <w:ind w:left="5025"/>
        <w:jc w:val="both"/>
        <w:rPr>
          <w:rFonts w:ascii="Times New Roman" w:eastAsia="Arial" w:hAnsi="Times New Roman" w:cs="Times New Roman"/>
          <w:bCs/>
          <w:color w:val="auto"/>
          <w:sz w:val="26"/>
          <w:szCs w:val="26"/>
          <w:shd w:val="clear" w:color="auto" w:fill="FFFFFF"/>
          <w:vertAlign w:val="subscript"/>
          <w:lang w:val="ru-RU"/>
        </w:rPr>
      </w:pPr>
    </w:p>
    <w:p w:rsidR="003C6A1D" w:rsidRPr="00A014D2" w:rsidRDefault="003C6A1D" w:rsidP="00A014D2">
      <w:pPr>
        <w:tabs>
          <w:tab w:val="left" w:pos="14520"/>
        </w:tabs>
        <w:rPr>
          <w:rFonts w:ascii="Times New Roman" w:hAnsi="Times New Roman" w:cs="Times New Roman"/>
          <w:sz w:val="20"/>
          <w:szCs w:val="20"/>
          <w:lang w:eastAsia="ru-RU"/>
        </w:rPr>
      </w:pPr>
    </w:p>
    <w:sectPr w:rsidR="003C6A1D" w:rsidRPr="00A014D2" w:rsidSect="00B770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BC" w:rsidRDefault="00183EBC" w:rsidP="001121CD">
      <w:pPr>
        <w:spacing w:after="0" w:line="240" w:lineRule="auto"/>
      </w:pPr>
      <w:r>
        <w:separator/>
      </w:r>
    </w:p>
  </w:endnote>
  <w:endnote w:type="continuationSeparator" w:id="1">
    <w:p w:rsidR="00183EBC" w:rsidRDefault="00183EBC" w:rsidP="00112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ont330">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20002A87" w:usb1="80000000" w:usb2="00000008" w:usb3="00000000" w:csb0="000001FF" w:csb1="00000000"/>
  </w:font>
  <w:font w:name="Segoe UI">
    <w:charset w:val="CC"/>
    <w:family w:val="swiss"/>
    <w:pitch w:val="variable"/>
    <w:sig w:usb0="E4002EFF" w:usb1="C000E47F" w:usb2="00000009" w:usb3="00000000" w:csb0="000001FF" w:csb1="00000000"/>
  </w:font>
  <w:font w:name="Helvetica">
    <w:panose1 w:val="020B0604020202020204"/>
    <w:charset w:val="CC"/>
    <w:family w:val="swiss"/>
    <w:pitch w:val="variable"/>
    <w:sig w:usb0="20002A87" w:usb1="80000000" w:usb2="00000008" w:usb3="00000000" w:csb0="000001FF" w:csb1="00000000"/>
  </w:font>
  <w:font w:name="Calibri, 'Century Gothic'">
    <w:charset w:val="00"/>
    <w:family w:val="swiss"/>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0" w:rsidRDefault="00EA4FC0">
    <w:pPr>
      <w:pStyle w:val="Style8"/>
      <w:widowControl/>
      <w:ind w:left="-799"/>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0" w:rsidRDefault="00EA4FC0">
    <w:pPr>
      <w:pStyle w:val="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0" w:rsidRDefault="00EA4FC0">
    <w:pPr>
      <w:pStyle w:val="Standard"/>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BC" w:rsidRDefault="00183EBC" w:rsidP="001121CD">
      <w:pPr>
        <w:spacing w:after="0" w:line="240" w:lineRule="auto"/>
      </w:pPr>
      <w:r>
        <w:separator/>
      </w:r>
    </w:p>
  </w:footnote>
  <w:footnote w:type="continuationSeparator" w:id="1">
    <w:p w:rsidR="00183EBC" w:rsidRDefault="00183EBC" w:rsidP="00112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0" w:rsidRDefault="00EA4FC0">
    <w:pPr>
      <w:pStyle w:val="Standard"/>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0" w:rsidRPr="001121CD" w:rsidRDefault="00EA4FC0" w:rsidP="001121C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C0" w:rsidRDefault="00EA4FC0">
    <w:pPr>
      <w:pStyle w:val="Standard"/>
      <w:tabs>
        <w:tab w:val="left" w:pos="511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125D"/>
    <w:multiLevelType w:val="hybridMultilevel"/>
    <w:tmpl w:val="7958C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F5F68"/>
    <w:multiLevelType w:val="hybridMultilevel"/>
    <w:tmpl w:val="375641EC"/>
    <w:lvl w:ilvl="0" w:tplc="FBE2AD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2D7F82"/>
    <w:multiLevelType w:val="hybridMultilevel"/>
    <w:tmpl w:val="12745624"/>
    <w:lvl w:ilvl="0" w:tplc="2D76974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C17744"/>
    <w:multiLevelType w:val="hybridMultilevel"/>
    <w:tmpl w:val="FDAC3F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7C274A"/>
    <w:multiLevelType w:val="hybridMultilevel"/>
    <w:tmpl w:val="DDDC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46038"/>
    <w:rsid w:val="0000586E"/>
    <w:rsid w:val="00012CE3"/>
    <w:rsid w:val="000165E1"/>
    <w:rsid w:val="0005157A"/>
    <w:rsid w:val="0007749F"/>
    <w:rsid w:val="0009630D"/>
    <w:rsid w:val="000D6645"/>
    <w:rsid w:val="000D7088"/>
    <w:rsid w:val="000E0A38"/>
    <w:rsid w:val="000E150A"/>
    <w:rsid w:val="000E5570"/>
    <w:rsid w:val="001121CD"/>
    <w:rsid w:val="00113F3E"/>
    <w:rsid w:val="0013184E"/>
    <w:rsid w:val="001710C9"/>
    <w:rsid w:val="00172722"/>
    <w:rsid w:val="00183EBC"/>
    <w:rsid w:val="001C5A6C"/>
    <w:rsid w:val="001D445A"/>
    <w:rsid w:val="001E2C8C"/>
    <w:rsid w:val="001E4B66"/>
    <w:rsid w:val="00206755"/>
    <w:rsid w:val="00206A10"/>
    <w:rsid w:val="00211BBE"/>
    <w:rsid w:val="00220571"/>
    <w:rsid w:val="00225D25"/>
    <w:rsid w:val="00230788"/>
    <w:rsid w:val="00237D65"/>
    <w:rsid w:val="002416D9"/>
    <w:rsid w:val="00282C45"/>
    <w:rsid w:val="002D1FB3"/>
    <w:rsid w:val="002D34A8"/>
    <w:rsid w:val="002D7C28"/>
    <w:rsid w:val="003206AC"/>
    <w:rsid w:val="003222B2"/>
    <w:rsid w:val="003273E4"/>
    <w:rsid w:val="0037126B"/>
    <w:rsid w:val="00381F46"/>
    <w:rsid w:val="0038421D"/>
    <w:rsid w:val="00385A10"/>
    <w:rsid w:val="00394B8F"/>
    <w:rsid w:val="003B2E29"/>
    <w:rsid w:val="003B7E3A"/>
    <w:rsid w:val="003C6A1D"/>
    <w:rsid w:val="003D253A"/>
    <w:rsid w:val="003D6A78"/>
    <w:rsid w:val="00411570"/>
    <w:rsid w:val="00420611"/>
    <w:rsid w:val="00442E0B"/>
    <w:rsid w:val="004558A4"/>
    <w:rsid w:val="00481CC1"/>
    <w:rsid w:val="0048448B"/>
    <w:rsid w:val="004D1B32"/>
    <w:rsid w:val="004D1F92"/>
    <w:rsid w:val="00502CE9"/>
    <w:rsid w:val="0050589E"/>
    <w:rsid w:val="00510475"/>
    <w:rsid w:val="0051798C"/>
    <w:rsid w:val="00526654"/>
    <w:rsid w:val="00530927"/>
    <w:rsid w:val="005313B8"/>
    <w:rsid w:val="0053794A"/>
    <w:rsid w:val="00550639"/>
    <w:rsid w:val="00583CBE"/>
    <w:rsid w:val="00584C7C"/>
    <w:rsid w:val="00586545"/>
    <w:rsid w:val="005A662D"/>
    <w:rsid w:val="005D4FCA"/>
    <w:rsid w:val="005E0392"/>
    <w:rsid w:val="005F1FAA"/>
    <w:rsid w:val="006068E8"/>
    <w:rsid w:val="0060749C"/>
    <w:rsid w:val="00621080"/>
    <w:rsid w:val="00624C54"/>
    <w:rsid w:val="00681AA4"/>
    <w:rsid w:val="00686BB6"/>
    <w:rsid w:val="00687FA4"/>
    <w:rsid w:val="00693709"/>
    <w:rsid w:val="007007CB"/>
    <w:rsid w:val="00724998"/>
    <w:rsid w:val="007323CE"/>
    <w:rsid w:val="007336B1"/>
    <w:rsid w:val="00734668"/>
    <w:rsid w:val="00740068"/>
    <w:rsid w:val="0076271F"/>
    <w:rsid w:val="00764D61"/>
    <w:rsid w:val="007A0D51"/>
    <w:rsid w:val="007B53C5"/>
    <w:rsid w:val="007D30B2"/>
    <w:rsid w:val="007D38EA"/>
    <w:rsid w:val="0083235B"/>
    <w:rsid w:val="00832DD7"/>
    <w:rsid w:val="0083635C"/>
    <w:rsid w:val="00836457"/>
    <w:rsid w:val="008426DC"/>
    <w:rsid w:val="00861645"/>
    <w:rsid w:val="00866141"/>
    <w:rsid w:val="00870C86"/>
    <w:rsid w:val="0088122D"/>
    <w:rsid w:val="008827DA"/>
    <w:rsid w:val="00885B80"/>
    <w:rsid w:val="00894221"/>
    <w:rsid w:val="0089706E"/>
    <w:rsid w:val="008B3824"/>
    <w:rsid w:val="008F2062"/>
    <w:rsid w:val="008F392A"/>
    <w:rsid w:val="008F58AC"/>
    <w:rsid w:val="008F7085"/>
    <w:rsid w:val="0091283E"/>
    <w:rsid w:val="00917713"/>
    <w:rsid w:val="00942AE0"/>
    <w:rsid w:val="0094525A"/>
    <w:rsid w:val="0094746E"/>
    <w:rsid w:val="00964371"/>
    <w:rsid w:val="0097238E"/>
    <w:rsid w:val="009846AA"/>
    <w:rsid w:val="00997B40"/>
    <w:rsid w:val="009D0B41"/>
    <w:rsid w:val="009D1D62"/>
    <w:rsid w:val="00A014D2"/>
    <w:rsid w:val="00A40914"/>
    <w:rsid w:val="00A50100"/>
    <w:rsid w:val="00A6229C"/>
    <w:rsid w:val="00A64512"/>
    <w:rsid w:val="00A74D8B"/>
    <w:rsid w:val="00A866FE"/>
    <w:rsid w:val="00A8737E"/>
    <w:rsid w:val="00A93DAD"/>
    <w:rsid w:val="00AA0756"/>
    <w:rsid w:val="00AD122B"/>
    <w:rsid w:val="00AD7CD1"/>
    <w:rsid w:val="00AE3FFF"/>
    <w:rsid w:val="00AE6BB0"/>
    <w:rsid w:val="00AF2A92"/>
    <w:rsid w:val="00AF4550"/>
    <w:rsid w:val="00B01725"/>
    <w:rsid w:val="00B05E14"/>
    <w:rsid w:val="00B347A9"/>
    <w:rsid w:val="00B42985"/>
    <w:rsid w:val="00B50C16"/>
    <w:rsid w:val="00B50C61"/>
    <w:rsid w:val="00B770F4"/>
    <w:rsid w:val="00B851D6"/>
    <w:rsid w:val="00BA084E"/>
    <w:rsid w:val="00BB44F2"/>
    <w:rsid w:val="00BC33D0"/>
    <w:rsid w:val="00BD706A"/>
    <w:rsid w:val="00BE6CC3"/>
    <w:rsid w:val="00C14058"/>
    <w:rsid w:val="00C31AB2"/>
    <w:rsid w:val="00C353A3"/>
    <w:rsid w:val="00C5177A"/>
    <w:rsid w:val="00C62576"/>
    <w:rsid w:val="00C77533"/>
    <w:rsid w:val="00C819A2"/>
    <w:rsid w:val="00C87CD8"/>
    <w:rsid w:val="00C90FB4"/>
    <w:rsid w:val="00CA24AC"/>
    <w:rsid w:val="00CC1646"/>
    <w:rsid w:val="00CC7B51"/>
    <w:rsid w:val="00CD1097"/>
    <w:rsid w:val="00CF21AA"/>
    <w:rsid w:val="00D007DE"/>
    <w:rsid w:val="00D03E2D"/>
    <w:rsid w:val="00D84483"/>
    <w:rsid w:val="00D924BE"/>
    <w:rsid w:val="00DB6149"/>
    <w:rsid w:val="00DD1001"/>
    <w:rsid w:val="00DD4A8D"/>
    <w:rsid w:val="00DD6E04"/>
    <w:rsid w:val="00E8311E"/>
    <w:rsid w:val="00E832B4"/>
    <w:rsid w:val="00EA4FC0"/>
    <w:rsid w:val="00EA67FF"/>
    <w:rsid w:val="00EA6C42"/>
    <w:rsid w:val="00ED2C80"/>
    <w:rsid w:val="00EE4862"/>
    <w:rsid w:val="00EF64ED"/>
    <w:rsid w:val="00F2727E"/>
    <w:rsid w:val="00F46038"/>
    <w:rsid w:val="00F51B38"/>
    <w:rsid w:val="00F77FAE"/>
    <w:rsid w:val="00F83FBB"/>
    <w:rsid w:val="00FA57EC"/>
    <w:rsid w:val="00FC7063"/>
    <w:rsid w:val="00FE0234"/>
    <w:rsid w:val="00FE2BD7"/>
    <w:rsid w:val="00FE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46038"/>
    <w:pPr>
      <w:widowControl w:val="0"/>
      <w:suppressAutoHyphens/>
      <w:autoSpaceDN w:val="0"/>
      <w:textAlignment w:val="baseline"/>
    </w:pPr>
    <w:rPr>
      <w:rFonts w:ascii="Calibri" w:eastAsia="SimSun" w:hAnsi="Calibri" w:cs="Tahoma"/>
      <w:kern w:val="3"/>
    </w:rPr>
  </w:style>
  <w:style w:type="paragraph" w:styleId="1">
    <w:name w:val="heading 1"/>
    <w:basedOn w:val="a"/>
    <w:next w:val="a"/>
    <w:link w:val="10"/>
    <w:uiPriority w:val="99"/>
    <w:qFormat/>
    <w:rsid w:val="00C77533"/>
    <w:pPr>
      <w:keepNext/>
      <w:suppressAutoHyphens w:val="0"/>
      <w:autoSpaceDE w:val="0"/>
      <w:adjustRightInd w:val="0"/>
      <w:spacing w:before="240" w:after="60" w:line="240" w:lineRule="auto"/>
      <w:textAlignment w:val="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603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Style1">
    <w:name w:val="Style1"/>
    <w:basedOn w:val="Standard"/>
    <w:rsid w:val="00F46038"/>
  </w:style>
  <w:style w:type="paragraph" w:customStyle="1" w:styleId="Style2">
    <w:name w:val="Style2"/>
    <w:basedOn w:val="Standard"/>
    <w:rsid w:val="00F46038"/>
    <w:pPr>
      <w:spacing w:line="233" w:lineRule="exact"/>
      <w:jc w:val="center"/>
    </w:pPr>
  </w:style>
  <w:style w:type="paragraph" w:customStyle="1" w:styleId="Style5">
    <w:name w:val="Style5"/>
    <w:basedOn w:val="Standard"/>
    <w:uiPriority w:val="99"/>
    <w:rsid w:val="00F46038"/>
    <w:pPr>
      <w:jc w:val="both"/>
    </w:pPr>
  </w:style>
  <w:style w:type="paragraph" w:customStyle="1" w:styleId="Style8">
    <w:name w:val="Style8"/>
    <w:basedOn w:val="Standard"/>
    <w:rsid w:val="00F46038"/>
  </w:style>
  <w:style w:type="paragraph" w:customStyle="1" w:styleId="Style9">
    <w:name w:val="Style9"/>
    <w:basedOn w:val="Standard"/>
    <w:rsid w:val="00F46038"/>
  </w:style>
  <w:style w:type="paragraph" w:customStyle="1" w:styleId="Style11">
    <w:name w:val="Style11"/>
    <w:basedOn w:val="Standard"/>
    <w:uiPriority w:val="99"/>
    <w:rsid w:val="00F46038"/>
    <w:pPr>
      <w:spacing w:line="166" w:lineRule="exact"/>
      <w:jc w:val="center"/>
    </w:pPr>
  </w:style>
  <w:style w:type="paragraph" w:customStyle="1" w:styleId="Style12">
    <w:name w:val="Style12"/>
    <w:basedOn w:val="Standard"/>
    <w:rsid w:val="00F46038"/>
  </w:style>
  <w:style w:type="paragraph" w:customStyle="1" w:styleId="Style13">
    <w:name w:val="Style13"/>
    <w:basedOn w:val="Standard"/>
    <w:uiPriority w:val="99"/>
    <w:rsid w:val="00F46038"/>
    <w:pPr>
      <w:spacing w:line="166" w:lineRule="exact"/>
      <w:jc w:val="right"/>
    </w:pPr>
  </w:style>
  <w:style w:type="paragraph" w:customStyle="1" w:styleId="Style17">
    <w:name w:val="Style17"/>
    <w:basedOn w:val="Standard"/>
    <w:rsid w:val="00F46038"/>
    <w:pPr>
      <w:spacing w:line="166" w:lineRule="exact"/>
      <w:jc w:val="center"/>
    </w:pPr>
  </w:style>
  <w:style w:type="paragraph" w:customStyle="1" w:styleId="11">
    <w:name w:val="Нижний колонтитул1"/>
    <w:basedOn w:val="Standard"/>
    <w:rsid w:val="00F46038"/>
    <w:pPr>
      <w:suppressLineNumbers/>
      <w:tabs>
        <w:tab w:val="center" w:pos="4677"/>
        <w:tab w:val="right" w:pos="9355"/>
      </w:tabs>
    </w:pPr>
  </w:style>
  <w:style w:type="paragraph" w:styleId="a3">
    <w:name w:val="Normal (Web)"/>
    <w:basedOn w:val="Standard"/>
    <w:rsid w:val="00F46038"/>
    <w:pPr>
      <w:widowControl/>
      <w:spacing w:before="100" w:after="142" w:line="288" w:lineRule="auto"/>
    </w:pPr>
    <w:rPr>
      <w:rFonts w:eastAsia="Times New Roman"/>
      <w:color w:val="000000"/>
    </w:rPr>
  </w:style>
  <w:style w:type="paragraph" w:customStyle="1" w:styleId="12">
    <w:name w:val="Обычный (веб)1"/>
    <w:basedOn w:val="Standard"/>
    <w:rsid w:val="00F46038"/>
    <w:pPr>
      <w:widowControl/>
      <w:spacing w:before="28" w:after="119" w:line="100" w:lineRule="atLeast"/>
    </w:pPr>
    <w:rPr>
      <w:rFonts w:eastAsia="Times New Roman" w:cs="font330"/>
    </w:rPr>
  </w:style>
  <w:style w:type="character" w:customStyle="1" w:styleId="FontStyle20">
    <w:name w:val="Font Style20"/>
    <w:basedOn w:val="a0"/>
    <w:rsid w:val="00F46038"/>
    <w:rPr>
      <w:rFonts w:ascii="Times New Roman" w:hAnsi="Times New Roman" w:cs="Times New Roman"/>
      <w:sz w:val="18"/>
      <w:szCs w:val="18"/>
    </w:rPr>
  </w:style>
  <w:style w:type="character" w:customStyle="1" w:styleId="FontStyle22">
    <w:name w:val="Font Style22"/>
    <w:basedOn w:val="a0"/>
    <w:rsid w:val="00F46038"/>
    <w:rPr>
      <w:rFonts w:ascii="Times New Roman" w:hAnsi="Times New Roman" w:cs="Times New Roman"/>
      <w:spacing w:val="20"/>
      <w:sz w:val="12"/>
      <w:szCs w:val="12"/>
    </w:rPr>
  </w:style>
  <w:style w:type="character" w:customStyle="1" w:styleId="FontStyle23">
    <w:name w:val="Font Style23"/>
    <w:basedOn w:val="a0"/>
    <w:uiPriority w:val="99"/>
    <w:rsid w:val="00F46038"/>
    <w:rPr>
      <w:rFonts w:ascii="Times New Roman" w:hAnsi="Times New Roman" w:cs="Times New Roman"/>
      <w:sz w:val="14"/>
      <w:szCs w:val="14"/>
    </w:rPr>
  </w:style>
  <w:style w:type="character" w:customStyle="1" w:styleId="FontStyle25">
    <w:name w:val="Font Style25"/>
    <w:basedOn w:val="a0"/>
    <w:rsid w:val="00F46038"/>
    <w:rPr>
      <w:rFonts w:ascii="Times New Roman" w:hAnsi="Times New Roman" w:cs="Times New Roman"/>
      <w:b/>
      <w:bCs/>
      <w:sz w:val="14"/>
      <w:szCs w:val="14"/>
    </w:rPr>
  </w:style>
  <w:style w:type="paragraph" w:styleId="a4">
    <w:name w:val="header"/>
    <w:basedOn w:val="a"/>
    <w:link w:val="a5"/>
    <w:uiPriority w:val="99"/>
    <w:semiHidden/>
    <w:unhideWhenUsed/>
    <w:rsid w:val="001121C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121CD"/>
    <w:rPr>
      <w:rFonts w:ascii="Calibri" w:eastAsia="SimSun" w:hAnsi="Calibri" w:cs="Tahoma"/>
      <w:kern w:val="3"/>
    </w:rPr>
  </w:style>
  <w:style w:type="paragraph" w:styleId="a6">
    <w:name w:val="footer"/>
    <w:basedOn w:val="a"/>
    <w:link w:val="a7"/>
    <w:uiPriority w:val="99"/>
    <w:semiHidden/>
    <w:unhideWhenUsed/>
    <w:rsid w:val="001121C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121CD"/>
    <w:rPr>
      <w:rFonts w:ascii="Calibri" w:eastAsia="SimSun" w:hAnsi="Calibri" w:cs="Tahoma"/>
      <w:kern w:val="3"/>
    </w:rPr>
  </w:style>
  <w:style w:type="table" w:styleId="a8">
    <w:name w:val="Table Grid"/>
    <w:basedOn w:val="a1"/>
    <w:uiPriority w:val="59"/>
    <w:rsid w:val="00455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Standard"/>
    <w:rsid w:val="003C6A1D"/>
    <w:pPr>
      <w:suppressLineNumbers/>
    </w:pPr>
    <w:rPr>
      <w:rFonts w:ascii="Calibri" w:eastAsia="Lucida Sans Unicode" w:hAnsi="Calibri" w:cs="Calibri"/>
      <w:color w:val="000000"/>
      <w:lang w:val="en-US" w:eastAsia="zh-CN" w:bidi="en-US"/>
    </w:rPr>
  </w:style>
  <w:style w:type="paragraph" w:customStyle="1" w:styleId="Standarduser">
    <w:name w:val="Standard (user)"/>
    <w:rsid w:val="003C6A1D"/>
    <w:pPr>
      <w:widowControl w:val="0"/>
      <w:suppressAutoHyphens/>
      <w:autoSpaceDN w:val="0"/>
      <w:spacing w:after="0" w:line="240" w:lineRule="auto"/>
      <w:textAlignment w:val="baseline"/>
    </w:pPr>
    <w:rPr>
      <w:rFonts w:ascii="Calibri" w:eastAsia="Lucida Sans Unicode" w:hAnsi="Calibri" w:cs="Calibri"/>
      <w:color w:val="000000"/>
      <w:kern w:val="3"/>
      <w:sz w:val="24"/>
      <w:szCs w:val="24"/>
      <w:lang w:val="en-US" w:eastAsia="zh-CN" w:bidi="en-US"/>
    </w:rPr>
  </w:style>
  <w:style w:type="paragraph" w:customStyle="1" w:styleId="13">
    <w:name w:val="???????? ?????1"/>
    <w:basedOn w:val="Standard"/>
    <w:rsid w:val="003C6A1D"/>
    <w:pPr>
      <w:spacing w:line="360" w:lineRule="auto"/>
      <w:ind w:firstLine="720"/>
      <w:jc w:val="both"/>
    </w:pPr>
    <w:rPr>
      <w:rFonts w:eastAsia="Times New Roman"/>
      <w:sz w:val="28"/>
      <w:lang w:val="en-US" w:eastAsia="zh-CN" w:bidi="en-US"/>
    </w:rPr>
  </w:style>
  <w:style w:type="paragraph" w:customStyle="1" w:styleId="ConsPlusNormal">
    <w:name w:val="ConsPlusNormal"/>
    <w:link w:val="ConsPlusNormal0"/>
    <w:rsid w:val="00F83FB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83FBB"/>
    <w:rPr>
      <w:rFonts w:ascii="Calibri" w:eastAsia="Times New Roman" w:hAnsi="Calibri" w:cs="Calibri"/>
      <w:szCs w:val="20"/>
      <w:lang w:eastAsia="ru-RU"/>
    </w:rPr>
  </w:style>
  <w:style w:type="paragraph" w:customStyle="1" w:styleId="ConsPlusNonformat">
    <w:name w:val="ConsPlusNonformat"/>
    <w:rsid w:val="006210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C77533"/>
    <w:rPr>
      <w:rFonts w:ascii="Arial" w:eastAsia="Times New Roman" w:hAnsi="Arial" w:cs="Arial"/>
      <w:b/>
      <w:bCs/>
      <w:kern w:val="32"/>
      <w:sz w:val="32"/>
      <w:szCs w:val="32"/>
      <w:lang w:eastAsia="ru-RU"/>
    </w:rPr>
  </w:style>
  <w:style w:type="paragraph" w:styleId="a9">
    <w:name w:val="Balloon Text"/>
    <w:basedOn w:val="a"/>
    <w:link w:val="aa"/>
    <w:uiPriority w:val="99"/>
    <w:semiHidden/>
    <w:unhideWhenUsed/>
    <w:rsid w:val="00FE70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70B1"/>
    <w:rPr>
      <w:rFonts w:ascii="Segoe UI" w:eastAsia="SimSun" w:hAnsi="Segoe UI" w:cs="Segoe UI"/>
      <w:kern w:val="3"/>
      <w:sz w:val="18"/>
      <w:szCs w:val="18"/>
    </w:rPr>
  </w:style>
  <w:style w:type="character" w:customStyle="1" w:styleId="blk">
    <w:name w:val="blk"/>
    <w:basedOn w:val="a0"/>
    <w:rsid w:val="00FE70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BFE007BBC26386CC9077C92F2802F6251E784CCE1CD9D78B5A6AFB8E9AF23BC7C4E066E143T1O5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E007BBC26386CC9077C92F2802F6251E784CCE1CD9D78B5A6AFB8E9AF23BC7C4E066E34AT1O5E" TargetMode="External"/><Relationship Id="rId5" Type="http://schemas.openxmlformats.org/officeDocument/2006/relationships/footnotes" Target="footnotes.xml"/><Relationship Id="rId15" Type="http://schemas.openxmlformats.org/officeDocument/2006/relationships/hyperlink" Target="consultantplus://offline/ref=2F56C397A6F807EA627075BD434502E2BEEC5853B5DFE6BCE3DA8704E123511FB0F8A784CDQ8KBG" TargetMode="External"/><Relationship Id="rId10" Type="http://schemas.openxmlformats.org/officeDocument/2006/relationships/hyperlink" Target="consultantplus://offline/ref=BFE007BBC26386CC9077C92F2802F6251E784CCE1CD9D78B5A6AFB8E9AF23BC7C4E066E142T1O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FE007BBC26386CC9077C92F2802F6251E784CCE1CD9D78B5A6AFB8E9AF23BC7C4E066E24ET1O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2019-06-11T05:58:00Z</cp:lastPrinted>
  <dcterms:created xsi:type="dcterms:W3CDTF">2019-06-25T06:37:00Z</dcterms:created>
  <dcterms:modified xsi:type="dcterms:W3CDTF">2019-06-25T06:37:00Z</dcterms:modified>
</cp:coreProperties>
</file>