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CD" w:rsidRPr="00507CCD" w:rsidRDefault="002638C1" w:rsidP="00E01266">
      <w:pPr>
        <w:ind w:left="6372"/>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rPr>
      </w:pPr>
      <w:r>
        <w:rPr>
          <w:rFonts w:ascii="Arial" w:hAnsi="Arial" w:cs="Arial"/>
          <w:b/>
          <w:sz w:val="48"/>
        </w:rPr>
        <w:t xml:space="preserve">ПРАВИТЕЛЬСТВО ОПРЕДЕЛИЛО ОТВЕТСТВЕННЫХ ЗА </w:t>
      </w:r>
      <w:r w:rsidR="00191B67">
        <w:rPr>
          <w:rFonts w:ascii="Arial" w:hAnsi="Arial" w:cs="Arial"/>
          <w:b/>
          <w:sz w:val="48"/>
        </w:rPr>
        <w:t xml:space="preserve">БУДУЩУЮ </w:t>
      </w:r>
      <w:r>
        <w:rPr>
          <w:rFonts w:ascii="Arial" w:hAnsi="Arial" w:cs="Arial"/>
          <w:b/>
          <w:sz w:val="48"/>
        </w:rPr>
        <w:t>ПЕРЕПИСЬ НАСЕЛЕНИЯ</w:t>
      </w:r>
    </w:p>
    <w:p w:rsidR="00962C5A" w:rsidRPr="00962C5A" w:rsidRDefault="00962C5A" w:rsidP="00D13B1D">
      <w:pPr>
        <w:spacing w:after="0"/>
        <w:rPr>
          <w:rFonts w:ascii="Arial" w:hAnsi="Arial" w:cs="Arial"/>
          <w:b/>
          <w:sz w:val="24"/>
          <w:szCs w:val="24"/>
        </w:rPr>
      </w:pPr>
    </w:p>
    <w:p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Pr="00076A80">
        <w:rPr>
          <w:rFonts w:ascii="Arial" w:hAnsi="Arial" w:cs="Arial"/>
          <w:b/>
          <w:color w:val="595959"/>
          <w:sz w:val="24"/>
        </w:rPr>
        <w:t xml:space="preserve"> </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rsidR="00584AF7" w:rsidRPr="006706DD" w:rsidRDefault="00584AF7" w:rsidP="00076A80">
      <w:pPr>
        <w:spacing w:after="0"/>
        <w:rPr>
          <w:rFonts w:ascii="Arial" w:hAnsi="Arial" w:cs="Arial"/>
          <w:b/>
          <w:color w:val="595959"/>
          <w:sz w:val="24"/>
        </w:rPr>
      </w:pPr>
    </w:p>
    <w:p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ал постановление правительства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 xml:space="preserve">технологий правительство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285A09" w:rsidRPr="00285A09">
        <w:rPr>
          <w:rFonts w:ascii="Arial" w:hAnsi="Arial" w:cs="Arial"/>
          <w:color w:val="595959"/>
          <w:sz w:val="24"/>
        </w:rPr>
        <w:t xml:space="preserve"> </w:t>
      </w:r>
      <w:proofErr w:type="spellStart"/>
      <w:r w:rsidR="00285A09">
        <w:rPr>
          <w:rFonts w:ascii="Arial" w:hAnsi="Arial" w:cs="Arial"/>
          <w:color w:val="595959"/>
          <w:sz w:val="24"/>
        </w:rPr>
        <w:t>Росреестр</w:t>
      </w:r>
      <w:proofErr w:type="spellEnd"/>
      <w:r w:rsidR="00285A09">
        <w:rPr>
          <w:rFonts w:ascii="Arial" w:hAnsi="Arial" w:cs="Arial"/>
          <w:color w:val="595959"/>
          <w:sz w:val="24"/>
        </w:rPr>
        <w:t xml:space="preserve"> обязан предоставить картографический материал для проведения переписи.</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правительство постановило, что</w:t>
      </w:r>
      <w:r>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xml:space="preserve">: МВД России, МЧС России, Минобороны России, </w:t>
      </w:r>
      <w:proofErr w:type="spellStart"/>
      <w:r w:rsidR="00EE788C" w:rsidRPr="00EE788C">
        <w:rPr>
          <w:rFonts w:ascii="Arial" w:hAnsi="Arial" w:cs="Arial"/>
          <w:color w:val="595959"/>
          <w:sz w:val="24"/>
        </w:rPr>
        <w:t>Минпромторг</w:t>
      </w:r>
      <w:proofErr w:type="spellEnd"/>
      <w:r w:rsidR="00EE788C" w:rsidRPr="00EE788C">
        <w:rPr>
          <w:rFonts w:ascii="Arial" w:hAnsi="Arial" w:cs="Arial"/>
          <w:color w:val="595959"/>
          <w:sz w:val="24"/>
        </w:rPr>
        <w:t xml:space="preserve"> России, МИД России, ФСБ России, </w:t>
      </w:r>
      <w:proofErr w:type="spellStart"/>
      <w:r w:rsidR="00EE788C" w:rsidRPr="00EE788C">
        <w:rPr>
          <w:rFonts w:ascii="Arial" w:hAnsi="Arial" w:cs="Arial"/>
          <w:color w:val="595959"/>
          <w:sz w:val="24"/>
        </w:rPr>
        <w:t>Росгвардия</w:t>
      </w:r>
      <w:proofErr w:type="spellEnd"/>
      <w:r w:rsidR="00EE788C" w:rsidRPr="00EE788C">
        <w:rPr>
          <w:rFonts w:ascii="Arial" w:hAnsi="Arial" w:cs="Arial"/>
          <w:color w:val="595959"/>
          <w:sz w:val="24"/>
        </w:rPr>
        <w:t xml:space="preserve">, ФСО России, ФСИН России, ГУСП Президента Российской Федерации, </w:t>
      </w:r>
      <w:proofErr w:type="spellStart"/>
      <w:r w:rsidR="00EE788C" w:rsidRPr="00EE788C">
        <w:rPr>
          <w:rFonts w:ascii="Arial" w:hAnsi="Arial" w:cs="Arial"/>
          <w:color w:val="595959"/>
          <w:sz w:val="24"/>
        </w:rPr>
        <w:t>Госкорпорация</w:t>
      </w:r>
      <w:proofErr w:type="spellEnd"/>
      <w:r w:rsidR="00EE788C" w:rsidRPr="00EE788C">
        <w:rPr>
          <w:rFonts w:ascii="Arial" w:hAnsi="Arial" w:cs="Arial"/>
          <w:color w:val="595959"/>
          <w:sz w:val="24"/>
        </w:rPr>
        <w:t xml:space="preserve"> «</w:t>
      </w:r>
      <w:proofErr w:type="spellStart"/>
      <w:r w:rsidR="00EE788C" w:rsidRPr="00EE788C">
        <w:rPr>
          <w:rFonts w:ascii="Arial" w:hAnsi="Arial" w:cs="Arial"/>
          <w:color w:val="595959"/>
          <w:sz w:val="24"/>
        </w:rPr>
        <w:t>Росат</w:t>
      </w:r>
      <w:r w:rsidR="00AD067F">
        <w:rPr>
          <w:rFonts w:ascii="Arial" w:hAnsi="Arial" w:cs="Arial"/>
          <w:color w:val="595959"/>
          <w:sz w:val="24"/>
        </w:rPr>
        <w:t>ом</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Госкорпорация</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Роскосмос</w:t>
      </w:r>
      <w:proofErr w:type="spellEnd"/>
      <w:r w:rsidR="00AD067F">
        <w:rPr>
          <w:rFonts w:ascii="Arial" w:hAnsi="Arial" w:cs="Arial"/>
          <w:color w:val="595959"/>
          <w:sz w:val="24"/>
        </w:rPr>
        <w:t>».</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 xml:space="preserve">национальной гвардии, проживающих на территории закрытых административно-территориальных образований, закрытых военных городков и воинских частей ответственным назначается Минобороны, МВД, МЧС, ФСБ, ФСО, </w:t>
      </w:r>
      <w:proofErr w:type="spellStart"/>
      <w:r w:rsidR="00206AAE">
        <w:rPr>
          <w:rFonts w:ascii="Arial" w:hAnsi="Arial" w:cs="Arial"/>
          <w:color w:val="595959"/>
          <w:sz w:val="24"/>
        </w:rPr>
        <w:t>Росгвардия</w:t>
      </w:r>
      <w:proofErr w:type="spellEnd"/>
      <w:r w:rsidR="00206AAE">
        <w:rPr>
          <w:rFonts w:ascii="Arial" w:hAnsi="Arial" w:cs="Arial"/>
          <w:color w:val="595959"/>
          <w:sz w:val="24"/>
        </w:rPr>
        <w:t xml:space="preserve">, </w:t>
      </w:r>
      <w:proofErr w:type="spellStart"/>
      <w:r w:rsidR="00206AAE">
        <w:rPr>
          <w:rFonts w:ascii="Arial" w:hAnsi="Arial" w:cs="Arial"/>
          <w:color w:val="595959"/>
          <w:sz w:val="24"/>
        </w:rPr>
        <w:lastRenderedPageBreak/>
        <w:t>Минпромторг</w:t>
      </w:r>
      <w:proofErr w:type="spellEnd"/>
      <w:r w:rsidR="00206AAE">
        <w:rPr>
          <w:rFonts w:ascii="Arial" w:hAnsi="Arial" w:cs="Arial"/>
          <w:color w:val="595959"/>
          <w:sz w:val="24"/>
        </w:rPr>
        <w:t xml:space="preserve">,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proofErr w:type="spellStart"/>
      <w:r w:rsidR="00206AAE" w:rsidRPr="00206AAE">
        <w:rPr>
          <w:rFonts w:ascii="Arial" w:hAnsi="Arial" w:cs="Arial"/>
          <w:color w:val="595959"/>
          <w:sz w:val="24"/>
        </w:rPr>
        <w:t>Госкорпорация</w:t>
      </w:r>
      <w:proofErr w:type="spellEnd"/>
      <w:r w:rsidR="00206AAE" w:rsidRPr="00206AAE">
        <w:rPr>
          <w:rFonts w:ascii="Arial" w:hAnsi="Arial" w:cs="Arial"/>
          <w:color w:val="595959"/>
          <w:sz w:val="24"/>
        </w:rPr>
        <w:t xml:space="preserve"> «</w:t>
      </w:r>
      <w:proofErr w:type="spellStart"/>
      <w:r w:rsidR="00206AAE" w:rsidRPr="00206AAE">
        <w:rPr>
          <w:rFonts w:ascii="Arial" w:hAnsi="Arial" w:cs="Arial"/>
          <w:color w:val="595959"/>
          <w:sz w:val="24"/>
        </w:rPr>
        <w:t>Росатом</w:t>
      </w:r>
      <w:proofErr w:type="spellEnd"/>
      <w:r w:rsidR="00206AAE" w:rsidRPr="00206AAE">
        <w:rPr>
          <w:rFonts w:ascii="Arial" w:hAnsi="Arial" w:cs="Arial"/>
          <w:color w:val="595959"/>
          <w:sz w:val="24"/>
        </w:rPr>
        <w:t>»</w:t>
      </w:r>
      <w:r w:rsidR="00206AAE">
        <w:rPr>
          <w:rFonts w:ascii="Arial" w:hAnsi="Arial" w:cs="Arial"/>
          <w:color w:val="595959"/>
          <w:sz w:val="24"/>
        </w:rPr>
        <w:t>.</w:t>
      </w:r>
      <w:r w:rsidR="00AD067F">
        <w:rPr>
          <w:rFonts w:ascii="Arial" w:hAnsi="Arial" w:cs="Arial"/>
          <w:color w:val="595959"/>
          <w:sz w:val="24"/>
        </w:rPr>
        <w:t xml:space="preserve"> </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rsidR="00845ACE" w:rsidRPr="00845ACE" w:rsidRDefault="00845ACE" w:rsidP="00AD067F">
      <w:pPr>
        <w:spacing w:after="0"/>
        <w:ind w:firstLine="708"/>
        <w:jc w:val="both"/>
        <w:rPr>
          <w:rFonts w:ascii="Arial" w:hAnsi="Arial" w:cs="Arial"/>
          <w:color w:val="595959"/>
          <w:sz w:val="24"/>
        </w:rPr>
      </w:pPr>
    </w:p>
    <w:p w:rsidR="00B4318B" w:rsidRPr="000379BF" w:rsidRDefault="000379BF" w:rsidP="000379BF">
      <w:pPr>
        <w:spacing w:after="0"/>
        <w:jc w:val="both"/>
        <w:rPr>
          <w:rFonts w:ascii="Arial" w:hAnsi="Arial" w:cs="Arial"/>
          <w:sz w:val="24"/>
        </w:rPr>
      </w:pPr>
      <w:r w:rsidRPr="000379BF">
        <w:rPr>
          <w:rFonts w:ascii="Arial" w:hAnsi="Arial" w:cs="Arial"/>
          <w:sz w:val="24"/>
        </w:rPr>
        <w:t xml:space="preserve">          </w:t>
      </w:r>
      <w:r w:rsidR="00B4318B" w:rsidRPr="000379BF">
        <w:rPr>
          <w:rFonts w:ascii="Arial" w:hAnsi="Arial" w:cs="Arial"/>
          <w:sz w:val="24"/>
        </w:rPr>
        <w:t xml:space="preserve">На территории </w:t>
      </w:r>
      <w:r>
        <w:rPr>
          <w:rFonts w:ascii="Arial" w:hAnsi="Arial" w:cs="Arial"/>
          <w:sz w:val="24"/>
        </w:rPr>
        <w:t xml:space="preserve">Курганской </w:t>
      </w:r>
      <w:r w:rsidR="00B4318B" w:rsidRPr="000379BF">
        <w:rPr>
          <w:rFonts w:ascii="Arial" w:hAnsi="Arial" w:cs="Arial"/>
          <w:sz w:val="24"/>
        </w:rPr>
        <w:t xml:space="preserve">области </w:t>
      </w:r>
      <w:r>
        <w:rPr>
          <w:rFonts w:ascii="Arial" w:hAnsi="Arial" w:cs="Arial"/>
          <w:sz w:val="24"/>
        </w:rPr>
        <w:t xml:space="preserve">на основании Постановления Правительства Курганской области от 11 сентября 2019 г. № 329 </w:t>
      </w:r>
      <w:r w:rsidR="0081401E" w:rsidRPr="000379BF">
        <w:rPr>
          <w:rFonts w:ascii="Arial" w:hAnsi="Arial" w:cs="Arial"/>
          <w:sz w:val="24"/>
        </w:rPr>
        <w:t xml:space="preserve">для </w:t>
      </w:r>
      <w:r w:rsidR="00B4318B" w:rsidRPr="000379BF">
        <w:rPr>
          <w:rFonts w:ascii="Arial" w:hAnsi="Arial" w:cs="Arial"/>
          <w:sz w:val="24"/>
        </w:rPr>
        <w:t xml:space="preserve">осуществления координации работы по подготовке к ВПН-2020 </w:t>
      </w:r>
      <w:r w:rsidR="0081401E" w:rsidRPr="000379BF">
        <w:rPr>
          <w:rFonts w:ascii="Arial" w:hAnsi="Arial" w:cs="Arial"/>
          <w:sz w:val="24"/>
        </w:rPr>
        <w:t xml:space="preserve">сформирована </w:t>
      </w:r>
      <w:r w:rsidR="00B4318B" w:rsidRPr="000379BF">
        <w:rPr>
          <w:rFonts w:ascii="Arial" w:hAnsi="Arial" w:cs="Arial"/>
          <w:sz w:val="24"/>
        </w:rPr>
        <w:t>комисси</w:t>
      </w:r>
      <w:r w:rsidR="0081401E" w:rsidRPr="000379BF">
        <w:rPr>
          <w:rFonts w:ascii="Arial" w:hAnsi="Arial" w:cs="Arial"/>
          <w:sz w:val="24"/>
        </w:rPr>
        <w:t>я</w:t>
      </w:r>
      <w:r w:rsidR="00B4318B" w:rsidRPr="000379BF">
        <w:rPr>
          <w:rFonts w:ascii="Arial" w:hAnsi="Arial" w:cs="Arial"/>
          <w:sz w:val="24"/>
        </w:rPr>
        <w:t xml:space="preserve"> по </w:t>
      </w:r>
      <w:r>
        <w:rPr>
          <w:rFonts w:ascii="Arial" w:hAnsi="Arial" w:cs="Arial"/>
          <w:sz w:val="24"/>
        </w:rPr>
        <w:t xml:space="preserve">подготовке  и </w:t>
      </w:r>
      <w:r w:rsidR="00B4318B" w:rsidRPr="000379BF">
        <w:rPr>
          <w:rFonts w:ascii="Arial" w:hAnsi="Arial" w:cs="Arial"/>
          <w:sz w:val="24"/>
        </w:rPr>
        <w:t>проведению Всероссийской переписи населения 2020 года</w:t>
      </w:r>
      <w:r>
        <w:rPr>
          <w:rFonts w:ascii="Arial" w:hAnsi="Arial" w:cs="Arial"/>
          <w:sz w:val="24"/>
        </w:rPr>
        <w:t xml:space="preserve"> на территории Курганской области</w:t>
      </w:r>
      <w:r w:rsidR="0081401E" w:rsidRPr="000379BF">
        <w:rPr>
          <w:rFonts w:ascii="Arial" w:hAnsi="Arial" w:cs="Arial"/>
          <w:sz w:val="24"/>
        </w:rPr>
        <w:t xml:space="preserve">. </w:t>
      </w:r>
    </w:p>
    <w:p w:rsidR="00B4318B" w:rsidRPr="000379BF" w:rsidRDefault="0081401E" w:rsidP="00AD067F">
      <w:pPr>
        <w:spacing w:after="0"/>
        <w:ind w:firstLine="708"/>
        <w:jc w:val="both"/>
        <w:rPr>
          <w:rFonts w:ascii="Arial" w:hAnsi="Arial" w:cs="Arial"/>
          <w:sz w:val="24"/>
        </w:rPr>
      </w:pPr>
      <w:r w:rsidRPr="000379BF">
        <w:rPr>
          <w:rFonts w:ascii="Arial" w:hAnsi="Arial" w:cs="Arial"/>
          <w:sz w:val="24"/>
        </w:rPr>
        <w:t>Комиссии по проведению Всероссийской переписи населения 2020 года также созданы органами местного самоуправления муниципальных образований</w:t>
      </w:r>
      <w:r w:rsidR="000379BF">
        <w:rPr>
          <w:rFonts w:ascii="Arial" w:hAnsi="Arial" w:cs="Arial"/>
          <w:sz w:val="24"/>
        </w:rPr>
        <w:t xml:space="preserve"> во всех районах Курганской области.</w:t>
      </w:r>
    </w:p>
    <w:p w:rsidR="00B4318B" w:rsidRPr="000379BF" w:rsidRDefault="000379BF" w:rsidP="000379BF">
      <w:pPr>
        <w:spacing w:after="0"/>
        <w:ind w:firstLine="708"/>
        <w:jc w:val="both"/>
        <w:rPr>
          <w:rFonts w:ascii="Arial" w:hAnsi="Arial" w:cs="Arial"/>
          <w:sz w:val="24"/>
        </w:rPr>
      </w:pPr>
      <w:r>
        <w:rPr>
          <w:rFonts w:ascii="Arial" w:hAnsi="Arial" w:cs="Arial"/>
          <w:sz w:val="24"/>
        </w:rPr>
        <w:t>В настоящее время распределены обязанности членов комиссий и составлены планы работы комиссий на 2020 г.</w:t>
      </w:r>
      <w:bookmarkStart w:id="0" w:name="_GoBack"/>
      <w:bookmarkEnd w:id="0"/>
    </w:p>
    <w:p w:rsidR="00B4318B" w:rsidRDefault="00470FA7" w:rsidP="0010430A">
      <w:pPr>
        <w:spacing w:after="0"/>
        <w:ind w:firstLine="708"/>
        <w:jc w:val="both"/>
        <w:rPr>
          <w:rFonts w:ascii="Arial" w:hAnsi="Arial" w:cs="Arial"/>
          <w:color w:val="595959"/>
          <w:sz w:val="24"/>
        </w:rPr>
      </w:pPr>
      <w:r>
        <w:rPr>
          <w:rFonts w:ascii="Arial" w:hAnsi="Arial" w:cs="Arial"/>
          <w:color w:val="595959"/>
          <w:sz w:val="24"/>
        </w:rPr>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w:t>
      </w:r>
      <w:r>
        <w:rPr>
          <w:rFonts w:ascii="Arial" w:hAnsi="Arial" w:cs="Arial"/>
          <w:color w:val="595959"/>
          <w:sz w:val="24"/>
        </w:rPr>
        <w:t xml:space="preserve"> </w:t>
      </w:r>
      <w:r w:rsidR="00BB76A5">
        <w:rPr>
          <w:rFonts w:ascii="Arial" w:hAnsi="Arial" w:cs="Arial"/>
          <w:color w:val="595959"/>
          <w:sz w:val="24"/>
        </w:rPr>
        <w:t>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правительства</w:t>
      </w:r>
      <w:r w:rsidR="00393E3C">
        <w:rPr>
          <w:rFonts w:ascii="Arial" w:hAnsi="Arial" w:cs="Arial"/>
          <w:color w:val="595959"/>
          <w:sz w:val="24"/>
        </w:rPr>
        <w:t xml:space="preserve"> подписано, </w:t>
      </w:r>
      <w:r>
        <w:rPr>
          <w:rFonts w:ascii="Arial" w:hAnsi="Arial" w:cs="Arial"/>
          <w:color w:val="595959"/>
          <w:sz w:val="24"/>
        </w:rPr>
        <w:t xml:space="preserve">теперь </w:t>
      </w:r>
      <w:r w:rsidR="00393E3C">
        <w:rPr>
          <w:rFonts w:ascii="Arial" w:hAnsi="Arial" w:cs="Arial"/>
          <w:color w:val="595959"/>
          <w:sz w:val="24"/>
        </w:rPr>
        <w:t xml:space="preserve">нужно готовиться к переписи и провести ее на максимально высоком уровне. Будущая перепись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Pr>
          <w:rFonts w:ascii="Arial" w:hAnsi="Arial" w:cs="Arial"/>
          <w:color w:val="595959"/>
          <w:sz w:val="24"/>
        </w:rPr>
        <w:t xml:space="preserve"> </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rsidR="0010430A" w:rsidRDefault="00BA6821" w:rsidP="0010430A">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rsidR="00427137" w:rsidRDefault="00427137" w:rsidP="006706DD">
      <w:pPr>
        <w:spacing w:after="0"/>
        <w:rPr>
          <w:rFonts w:ascii="Arial" w:hAnsi="Arial" w:cs="Arial"/>
          <w:color w:val="595959"/>
          <w:sz w:val="24"/>
        </w:rPr>
      </w:pPr>
    </w:p>
    <w:p w:rsidR="007B3982" w:rsidRP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7B3982" w:rsidRPr="007B3982"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F2" w:rsidRDefault="000110F2" w:rsidP="00A02726">
      <w:pPr>
        <w:spacing w:after="0" w:line="240" w:lineRule="auto"/>
      </w:pPr>
      <w:r>
        <w:separator/>
      </w:r>
    </w:p>
  </w:endnote>
  <w:endnote w:type="continuationSeparator" w:id="0">
    <w:p w:rsidR="000110F2" w:rsidRDefault="000110F2"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4F7E69">
          <w:fldChar w:fldCharType="begin"/>
        </w:r>
        <w:r w:rsidR="00A02726">
          <w:instrText>PAGE   \* MERGEFORMAT</w:instrText>
        </w:r>
        <w:r w:rsidR="004F7E69">
          <w:fldChar w:fldCharType="separate"/>
        </w:r>
        <w:r w:rsidR="00E01266">
          <w:rPr>
            <w:noProof/>
          </w:rPr>
          <w:t>1</w:t>
        </w:r>
        <w:r w:rsidR="004F7E69">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F2" w:rsidRDefault="000110F2" w:rsidP="00A02726">
      <w:pPr>
        <w:spacing w:after="0" w:line="240" w:lineRule="auto"/>
      </w:pPr>
      <w:r>
        <w:separator/>
      </w:r>
    </w:p>
  </w:footnote>
  <w:footnote w:type="continuationSeparator" w:id="0">
    <w:p w:rsidR="000110F2" w:rsidRDefault="000110F2"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4F7E6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621926" w:rsidP="00A02726">
    <w:pPr>
      <w:pStyle w:val="a3"/>
      <w:ind w:left="-1701"/>
    </w:pPr>
    <w:r>
      <w:rPr>
        <w:noProof/>
        <w:lang w:eastAsia="ru-RU"/>
      </w:rPr>
      <w:drawing>
        <wp:inline distT="0" distB="0" distL="0" distR="0">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38650" cy="1552575"/>
                  </a:xfrm>
                  <a:prstGeom prst="rect">
                    <a:avLst/>
                  </a:prstGeom>
                  <a:noFill/>
                  <a:ln>
                    <a:noFill/>
                  </a:ln>
                </pic:spPr>
              </pic:pic>
            </a:graphicData>
          </a:graphic>
        </wp:inline>
      </w:drawing>
    </w:r>
    <w:r w:rsidR="004F7E6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4F7E6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A12E94"/>
    <w:rsid w:val="000110F2"/>
    <w:rsid w:val="00013B69"/>
    <w:rsid w:val="000379BF"/>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5A09"/>
    <w:rsid w:val="002A7192"/>
    <w:rsid w:val="002B4EE8"/>
    <w:rsid w:val="002B7060"/>
    <w:rsid w:val="002C4729"/>
    <w:rsid w:val="002F118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4F7E69"/>
    <w:rsid w:val="00504B55"/>
    <w:rsid w:val="00507CCD"/>
    <w:rsid w:val="00517536"/>
    <w:rsid w:val="0054210D"/>
    <w:rsid w:val="00545707"/>
    <w:rsid w:val="00584AF7"/>
    <w:rsid w:val="005A4C0A"/>
    <w:rsid w:val="005D4357"/>
    <w:rsid w:val="005E237A"/>
    <w:rsid w:val="005E7A89"/>
    <w:rsid w:val="005F78D1"/>
    <w:rsid w:val="00615C25"/>
    <w:rsid w:val="00621926"/>
    <w:rsid w:val="006301E5"/>
    <w:rsid w:val="006706DD"/>
    <w:rsid w:val="006A112A"/>
    <w:rsid w:val="007938F9"/>
    <w:rsid w:val="007B02E8"/>
    <w:rsid w:val="007B3982"/>
    <w:rsid w:val="007C7FF9"/>
    <w:rsid w:val="008077DA"/>
    <w:rsid w:val="0081401E"/>
    <w:rsid w:val="00845ACE"/>
    <w:rsid w:val="00847513"/>
    <w:rsid w:val="008763B3"/>
    <w:rsid w:val="008E179C"/>
    <w:rsid w:val="00923AA0"/>
    <w:rsid w:val="00962C5A"/>
    <w:rsid w:val="00970E67"/>
    <w:rsid w:val="009C2C8A"/>
    <w:rsid w:val="00A02726"/>
    <w:rsid w:val="00A02E21"/>
    <w:rsid w:val="00A12E94"/>
    <w:rsid w:val="00A248EE"/>
    <w:rsid w:val="00A30260"/>
    <w:rsid w:val="00A32E31"/>
    <w:rsid w:val="00A35166"/>
    <w:rsid w:val="00A376F7"/>
    <w:rsid w:val="00A73BE3"/>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758CC"/>
    <w:rsid w:val="00C75C06"/>
    <w:rsid w:val="00C8335A"/>
    <w:rsid w:val="00C90E5A"/>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01266"/>
    <w:rsid w:val="00E65CE3"/>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B4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DCC7-5B3F-4BE1-88E8-BE1185E1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Админ</cp:lastModifiedBy>
  <cp:revision>8</cp:revision>
  <cp:lastPrinted>2019-10-03T16:39:00Z</cp:lastPrinted>
  <dcterms:created xsi:type="dcterms:W3CDTF">2019-12-09T08:35:00Z</dcterms:created>
  <dcterms:modified xsi:type="dcterms:W3CDTF">2019-12-17T04:35:00Z</dcterms:modified>
</cp:coreProperties>
</file>