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D6" w:rsidRDefault="00B601D6" w:rsidP="002C752E">
      <w:pPr>
        <w:rPr>
          <w:b/>
        </w:rPr>
      </w:pPr>
      <w:bookmarkStart w:id="0" w:name="_GoBack"/>
      <w:bookmarkEnd w:id="0"/>
    </w:p>
    <w:p w:rsidR="002C752E" w:rsidRPr="00D7217C" w:rsidRDefault="002C752E" w:rsidP="00B601D6">
      <w:pPr>
        <w:jc w:val="center"/>
        <w:rPr>
          <w:b/>
        </w:rPr>
      </w:pPr>
      <w:r w:rsidRPr="00D7217C">
        <w:rPr>
          <w:b/>
        </w:rPr>
        <w:t>Н</w:t>
      </w:r>
      <w:r w:rsidR="00CA415D" w:rsidRPr="00D7217C">
        <w:rPr>
          <w:b/>
        </w:rPr>
        <w:t>а железнодорожном вокзале Кургана</w:t>
      </w:r>
      <w:r w:rsidRPr="00D7217C">
        <w:rPr>
          <w:b/>
        </w:rPr>
        <w:t xml:space="preserve"> установлен банкомат </w:t>
      </w:r>
      <w:proofErr w:type="spellStart"/>
      <w:r w:rsidR="00CA415D" w:rsidRPr="00D7217C">
        <w:rPr>
          <w:b/>
        </w:rPr>
        <w:t>Россельхозбанка</w:t>
      </w:r>
      <w:proofErr w:type="spellEnd"/>
    </w:p>
    <w:p w:rsidR="00104909" w:rsidRDefault="00CA415D" w:rsidP="00B601D6">
      <w:pPr>
        <w:jc w:val="both"/>
      </w:pPr>
      <w:r w:rsidRPr="00CA415D">
        <w:t xml:space="preserve">С целью повышения качества обслуживания </w:t>
      </w:r>
      <w:r w:rsidR="0084234B">
        <w:t xml:space="preserve"> и для удобства </w:t>
      </w:r>
      <w:r w:rsidRPr="00CA415D">
        <w:t xml:space="preserve">клиентов </w:t>
      </w:r>
      <w:r w:rsidR="0084234B">
        <w:t xml:space="preserve"> </w:t>
      </w:r>
      <w:r>
        <w:t xml:space="preserve">Курганский региональный филиал АО «Россельхозбанк» установил </w:t>
      </w:r>
      <w:r w:rsidR="002C752E">
        <w:t xml:space="preserve"> банкомат в здании Же</w:t>
      </w:r>
      <w:r>
        <w:t xml:space="preserve">лезнодорожного вокзала г. Кургана по адресу: пл. </w:t>
      </w:r>
      <w:proofErr w:type="spellStart"/>
      <w:r>
        <w:t>Слосмана</w:t>
      </w:r>
      <w:proofErr w:type="spellEnd"/>
      <w:r>
        <w:t>, 6</w:t>
      </w:r>
      <w:r w:rsidR="002C752E">
        <w:t xml:space="preserve">, </w:t>
      </w:r>
      <w:r>
        <w:t>в зале ожидания (у Справочного бюро</w:t>
      </w:r>
      <w:r w:rsidR="002C752E">
        <w:t>).</w:t>
      </w:r>
      <w:r w:rsidR="008922EE">
        <w:t xml:space="preserve"> Банкомат работает в круглосуточном режиме.</w:t>
      </w:r>
    </w:p>
    <w:p w:rsidR="008922EE" w:rsidRDefault="008922EE" w:rsidP="00B601D6">
      <w:pPr>
        <w:jc w:val="both"/>
      </w:pPr>
      <w:r w:rsidRPr="008922EE">
        <w:t xml:space="preserve">«Место установки банкомата выбрано неслучайно, именно </w:t>
      </w:r>
      <w:r w:rsidR="009124A9">
        <w:t>в этом зале</w:t>
      </w:r>
      <w:r w:rsidRPr="008922EE">
        <w:t xml:space="preserve"> концентрируется н</w:t>
      </w:r>
      <w:r>
        <w:t>аибольшее количество пассажиров</w:t>
      </w:r>
      <w:r w:rsidR="009124A9">
        <w:t xml:space="preserve">, кроме того, здесь </w:t>
      </w:r>
      <w:r w:rsidR="009124A9" w:rsidRPr="009124A9">
        <w:t>максимально удобн</w:t>
      </w:r>
      <w:r w:rsidR="009124A9">
        <w:t>о, быстро и безопасно в</w:t>
      </w:r>
      <w:r w:rsidR="00D7217C">
        <w:t>оспользоваться услугами Банка</w:t>
      </w:r>
      <w:r w:rsidR="009124A9">
        <w:t>», - прокомментировал директор филиала Александр Каплан</w:t>
      </w:r>
      <w:r w:rsidRPr="008922EE">
        <w:t>.</w:t>
      </w:r>
    </w:p>
    <w:p w:rsidR="008922EE" w:rsidRDefault="008922EE" w:rsidP="00B601D6">
      <w:pPr>
        <w:jc w:val="both"/>
      </w:pPr>
      <w:r w:rsidRPr="008922EE">
        <w:t xml:space="preserve">Новый банкомат </w:t>
      </w:r>
      <w:r>
        <w:t>имеет функцию «</w:t>
      </w:r>
      <w:r>
        <w:rPr>
          <w:lang w:val="en-US"/>
        </w:rPr>
        <w:t>cash</w:t>
      </w:r>
      <w:r w:rsidRPr="008922EE">
        <w:t>-</w:t>
      </w:r>
      <w:r>
        <w:rPr>
          <w:lang w:val="en-US"/>
        </w:rPr>
        <w:t>in</w:t>
      </w:r>
      <w:r>
        <w:t xml:space="preserve">», что </w:t>
      </w:r>
      <w:r w:rsidRPr="008922EE">
        <w:t>позволяет  не только получить наличные денежные средства, но и о</w:t>
      </w:r>
      <w:r>
        <w:t>существи</w:t>
      </w:r>
      <w:r w:rsidRPr="008922EE">
        <w:t>ть коммунальные платежи</w:t>
      </w:r>
      <w:r>
        <w:t xml:space="preserve">, </w:t>
      </w:r>
      <w:r w:rsidRPr="008922EE">
        <w:t>оплатить услуги операторов сотовой связи, Интернет-провайдеров</w:t>
      </w:r>
      <w:r>
        <w:t xml:space="preserve">, </w:t>
      </w:r>
      <w:r w:rsidRPr="008922EE">
        <w:t>налоги, госпошлины, штрафы и прочие, перевести деньги с карты на карту, а также совершить платеж по кредиту или</w:t>
      </w:r>
      <w:r>
        <w:t xml:space="preserve"> открыть вклад в </w:t>
      </w:r>
      <w:proofErr w:type="spellStart"/>
      <w:r>
        <w:t>Россельхозбанке</w:t>
      </w:r>
      <w:proofErr w:type="spellEnd"/>
      <w:r>
        <w:t>.</w:t>
      </w:r>
      <w:r w:rsidRPr="008922EE">
        <w:t xml:space="preserve"> </w:t>
      </w:r>
    </w:p>
    <w:p w:rsidR="002C752E" w:rsidRDefault="002C752E" w:rsidP="00B601D6">
      <w:pPr>
        <w:jc w:val="both"/>
      </w:pPr>
      <w:r w:rsidRPr="002C752E">
        <w:t>В нас</w:t>
      </w:r>
      <w:r w:rsidR="00954B2C">
        <w:t>тоящее время на территории Курган</w:t>
      </w:r>
      <w:r w:rsidRPr="002C752E">
        <w:t>ск</w:t>
      </w:r>
      <w:r w:rsidR="00954B2C">
        <w:t xml:space="preserve">ой области установлено </w:t>
      </w:r>
      <w:r w:rsidR="00DD50D0">
        <w:t>19</w:t>
      </w:r>
      <w:r w:rsidRPr="002C752E">
        <w:t xml:space="preserve"> банкоматов </w:t>
      </w:r>
      <w:proofErr w:type="spellStart"/>
      <w:r w:rsidR="00954B2C">
        <w:t>Россельхозбанка</w:t>
      </w:r>
      <w:proofErr w:type="spellEnd"/>
      <w:r w:rsidR="00954B2C">
        <w:t xml:space="preserve">  и </w:t>
      </w:r>
      <w:r w:rsidR="00DD50D0">
        <w:t>16</w:t>
      </w:r>
      <w:r w:rsidRPr="002C752E">
        <w:t xml:space="preserve"> терми</w:t>
      </w:r>
      <w:r w:rsidR="00954B2C">
        <w:t>налов самообслуживания</w:t>
      </w:r>
      <w:r w:rsidRPr="002C752E">
        <w:t>.</w:t>
      </w:r>
      <w:r w:rsidR="007C7B91" w:rsidRPr="007C7B91">
        <w:t xml:space="preserve"> </w:t>
      </w:r>
      <w:r w:rsidR="007C7B91">
        <w:t xml:space="preserve">Кроме того, </w:t>
      </w:r>
      <w:r w:rsidR="007C7B91" w:rsidRPr="007C7B91">
        <w:t xml:space="preserve">держатели карт </w:t>
      </w:r>
      <w:proofErr w:type="spellStart"/>
      <w:r w:rsidR="007C7B91" w:rsidRPr="007C7B91">
        <w:t>Россельхозбанка</w:t>
      </w:r>
      <w:proofErr w:type="spellEnd"/>
      <w:r w:rsidR="007C7B91" w:rsidRPr="007C7B91">
        <w:t xml:space="preserve"> могут снимать наличные без дополнительных комиссий в банкоматах партнеров </w:t>
      </w:r>
      <w:proofErr w:type="gramStart"/>
      <w:r w:rsidR="007C7B91" w:rsidRPr="007C7B91">
        <w:t>–</w:t>
      </w:r>
      <w:proofErr w:type="spellStart"/>
      <w:r w:rsidR="007C7B91" w:rsidRPr="007C7B91">
        <w:t>А</w:t>
      </w:r>
      <w:proofErr w:type="gramEnd"/>
      <w:r w:rsidR="007C7B91" w:rsidRPr="007C7B91">
        <w:t>льфа-банка</w:t>
      </w:r>
      <w:proofErr w:type="spellEnd"/>
      <w:r w:rsidR="007C7B91" w:rsidRPr="007C7B91">
        <w:t>, Промсвязьбанка, Райффайзенбанка и Росбанка.</w:t>
      </w:r>
    </w:p>
    <w:p w:rsidR="00B601D6" w:rsidRPr="00F3258D" w:rsidRDefault="00B601D6" w:rsidP="00B601D6">
      <w:pPr>
        <w:spacing w:after="0" w:line="240" w:lineRule="auto"/>
        <w:jc w:val="both"/>
        <w:rPr>
          <w:rFonts w:eastAsia="Calibri"/>
          <w:i/>
          <w:sz w:val="20"/>
          <w:szCs w:val="20"/>
        </w:rPr>
      </w:pPr>
      <w:r w:rsidRPr="00F3258D">
        <w:rPr>
          <w:rFonts w:eastAsia="Times New Roman"/>
          <w:i/>
          <w:sz w:val="20"/>
          <w:szCs w:val="20"/>
          <w:lang w:eastAsia="ru-RU"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 кредитором А</w:t>
      </w:r>
      <w:proofErr w:type="gramStart"/>
      <w:r w:rsidRPr="00F3258D">
        <w:rPr>
          <w:rFonts w:eastAsia="Times New Roman"/>
          <w:i/>
          <w:sz w:val="20"/>
          <w:szCs w:val="20"/>
          <w:lang w:eastAsia="ru-RU"/>
        </w:rPr>
        <w:t>ПК стр</w:t>
      </w:r>
      <w:proofErr w:type="gramEnd"/>
      <w:r w:rsidRPr="00F3258D">
        <w:rPr>
          <w:rFonts w:eastAsia="Times New Roman"/>
          <w:i/>
          <w:sz w:val="20"/>
          <w:szCs w:val="20"/>
          <w:lang w:eastAsia="ru-RU"/>
        </w:rPr>
        <w:t xml:space="preserve">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100% голосующих акций Банка принадлежат Российской Федерации. </w:t>
      </w:r>
      <w:r w:rsidRPr="00F3258D">
        <w:rPr>
          <w:rFonts w:eastAsia="Calibri"/>
          <w:i/>
          <w:sz w:val="20"/>
          <w:szCs w:val="20"/>
        </w:rPr>
        <w:t xml:space="preserve">Курганский филиал </w:t>
      </w:r>
      <w:proofErr w:type="spellStart"/>
      <w:r w:rsidRPr="00F3258D">
        <w:rPr>
          <w:rFonts w:eastAsia="Calibri"/>
          <w:i/>
          <w:sz w:val="20"/>
          <w:szCs w:val="20"/>
        </w:rPr>
        <w:t>Россельхозбанка</w:t>
      </w:r>
      <w:proofErr w:type="spellEnd"/>
      <w:r w:rsidRPr="00F3258D">
        <w:rPr>
          <w:rFonts w:eastAsia="Calibri"/>
          <w:i/>
          <w:sz w:val="20"/>
          <w:szCs w:val="20"/>
        </w:rPr>
        <w:t xml:space="preserve"> успешно осуществляет свою деятельность в регионе с  2001 года и представлен 13 офисами продаж, 11 из которых </w:t>
      </w:r>
      <w:proofErr w:type="gramStart"/>
      <w:r w:rsidRPr="00F3258D">
        <w:rPr>
          <w:rFonts w:eastAsia="Calibri"/>
          <w:i/>
          <w:sz w:val="20"/>
          <w:szCs w:val="20"/>
        </w:rPr>
        <w:t>расположены</w:t>
      </w:r>
      <w:proofErr w:type="gramEnd"/>
      <w:r w:rsidRPr="00F3258D">
        <w:rPr>
          <w:rFonts w:eastAsia="Calibri"/>
          <w:i/>
          <w:sz w:val="20"/>
          <w:szCs w:val="20"/>
        </w:rPr>
        <w:t xml:space="preserve"> в районных центрах.</w:t>
      </w:r>
    </w:p>
    <w:p w:rsidR="00B601D6" w:rsidRPr="00310425" w:rsidRDefault="00B601D6" w:rsidP="002C752E"/>
    <w:p w:rsidR="00221A40" w:rsidRPr="00221A40" w:rsidRDefault="00221A40" w:rsidP="00310425">
      <w:pPr>
        <w:pStyle w:val="a4"/>
        <w:spacing w:line="336" w:lineRule="auto"/>
        <w:rPr>
          <w:rFonts w:ascii="Roboto" w:hAnsi="Roboto"/>
          <w:color w:val="353535"/>
        </w:rPr>
      </w:pPr>
    </w:p>
    <w:p w:rsidR="00310425" w:rsidRPr="00310425" w:rsidRDefault="00310425" w:rsidP="002C752E"/>
    <w:sectPr w:rsidR="00310425" w:rsidRPr="00310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2E"/>
    <w:rsid w:val="00104909"/>
    <w:rsid w:val="0015159C"/>
    <w:rsid w:val="00221A40"/>
    <w:rsid w:val="002C752E"/>
    <w:rsid w:val="00310425"/>
    <w:rsid w:val="007B074A"/>
    <w:rsid w:val="007C7B91"/>
    <w:rsid w:val="007F2010"/>
    <w:rsid w:val="0084234B"/>
    <w:rsid w:val="008922EE"/>
    <w:rsid w:val="009124A9"/>
    <w:rsid w:val="00954B2C"/>
    <w:rsid w:val="00AA628C"/>
    <w:rsid w:val="00B601D6"/>
    <w:rsid w:val="00CA415D"/>
    <w:rsid w:val="00D7217C"/>
    <w:rsid w:val="00DD50D0"/>
    <w:rsid w:val="00F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425"/>
    <w:rPr>
      <w:b/>
      <w:bCs/>
    </w:rPr>
  </w:style>
  <w:style w:type="paragraph" w:styleId="a4">
    <w:name w:val="Normal (Web)"/>
    <w:basedOn w:val="a"/>
    <w:uiPriority w:val="99"/>
    <w:semiHidden/>
    <w:unhideWhenUsed/>
    <w:rsid w:val="0031042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425"/>
    <w:rPr>
      <w:b/>
      <w:bCs/>
    </w:rPr>
  </w:style>
  <w:style w:type="paragraph" w:styleId="a4">
    <w:name w:val="Normal (Web)"/>
    <w:basedOn w:val="a"/>
    <w:uiPriority w:val="99"/>
    <w:semiHidden/>
    <w:unhideWhenUsed/>
    <w:rsid w:val="00310425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4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Вильцева Елена Леонидовна</dc:creator>
  <cp:lastModifiedBy>Вильцева Елена Леонидовна</cp:lastModifiedBy>
  <cp:revision>6</cp:revision>
  <dcterms:created xsi:type="dcterms:W3CDTF">2017-06-14T06:11:00Z</dcterms:created>
  <dcterms:modified xsi:type="dcterms:W3CDTF">2017-06-19T06:37:00Z</dcterms:modified>
</cp:coreProperties>
</file>