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РСХБ и Константин Ивлев ищут героев локальной кухни: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более 1,5 тыс.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гастробрендов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заинтересовал 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сероссийский кастинг рестораторов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Вместе с бренд-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амбассадором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банка – «Ш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ефом всея Руси» Константином Ивлевым – РСХБ проводит всероссийский кастинг среди рестораторов, чтобы найти самые аутентичные, самобытные и перспективные гастрономические проекты страны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4"/>
          <w:szCs w:val="24"/>
        </w:rPr>
        <w:t xml:space="preserve">. Пятёрка победителей станет героями в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программе «</w:t>
      </w:r>
      <w:hyperlink r:id="rId15" w:tooltip="https://vdele.friday.ru/" w:history="1">
        <w:r>
          <w:rPr>
            <w:rStyle w:val="950"/>
            <w:rFonts w:ascii="Times New Roman" w:hAnsi="Times New Roman" w:eastAsia="Times New Roman" w:cs="Times New Roman"/>
            <w:i/>
            <w:iCs/>
            <w:sz w:val="24"/>
            <w:szCs w:val="24"/>
          </w:rPr>
          <w:t xml:space="preserve">Шеф в деле</w:t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» на телеканале «Пятница», а 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4"/>
          <w:szCs w:val="24"/>
        </w:rPr>
        <w:t xml:space="preserve">40 призеров разделят призовой фонд в 10 млн рублей.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Заявить о себе на федеральном уровне уже решили 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более 1,5 тыс.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 локальных 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гастробрендов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. Чтобы принять участие, владельцы заведений подключают бесплатный </w:t>
      </w:r>
      <w:hyperlink r:id="rId16" w:tooltip="https://www.rshb.ru/business/fridaychef" w:history="1">
        <w:r>
          <w:rPr>
            <w:rStyle w:val="950"/>
            <w:rFonts w:ascii="Times New Roman" w:hAnsi="Times New Roman" w:eastAsia="Times New Roman" w:cs="Times New Roman"/>
            <w:iCs/>
            <w:sz w:val="24"/>
            <w:szCs w:val="24"/>
          </w:rPr>
          <w:t xml:space="preserve">пакет</w:t>
        </w:r>
      </w:hyperlink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 РСХБ для бизнеса «Шеф в деле» и направляют 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видеовизитку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 с описанием своего ресторана. Прием заявок на участие в кастинге продолжится до 15 июня этого года.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«В этом году 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Россельхозбанку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 25 лет, и все эти годы мы работаем для того, чтобы на столе россиян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были вкусные и качественные отечественные продукты питания. Ресторанный сегмент играет важнейшую роль в цепочке производства и потребления «поле-тарелка», и всё больше жителей нашей страны сейчас выбирают аутентичные региональные бренды.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Мы верим, что за локальной кухней – будущее российского гастрономического рынка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и хотим помочь малому бизнесу в сфере общепита раскрыть свой потенциал», – поделилась мнением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руководитель Блока маркетинга и коммуникаций РСХБ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Корягина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«Я стал 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амбассадором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Россельхозбанка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, потому что его философия мне очень близка. Вместе мы помогаем своим людям продвигать свою продукцию. Я не понаслышке знаю,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что построение узнаваемости бренда – важнейший шаг в развитии ресторанного бизнеса.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России столько локальных брендов и уникальных вкусов – от карельских калиток до сибирских пельменей, от бурятских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буузов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до донских щей. Давайте вместе покажем их всей стране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», – рассказал Константин Ивлев. 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астинга 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рестораторов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продлится до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 15.06.2025. Количество призов ограничено. Подробности об организаторе акции, о полных правилах ее проведения, количестве призов по результатам акции, сроках, месте и порядке их получения в соответствии с </w:t>
      </w:r>
      <w:hyperlink r:id="rId17" w:tooltip="https://vdele.friday.ru/rules" w:history="1">
        <w:r>
          <w:rPr>
            <w:rStyle w:val="950"/>
            <w:rFonts w:ascii="Times New Roman" w:hAnsi="Times New Roman" w:eastAsia="Times New Roman" w:cs="Times New Roman"/>
            <w:iCs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Ранее бренд-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амбассадорами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 xml:space="preserve"> РСХБ выступали такие признанные эксперты кулинарии и ресторанного бизнеса, как ресторатор Аркадий Новиков и актриса, ведущая и кулинар Юлия Высоцкая.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(АО «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Россельхозбанк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»)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before="240" w:after="28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Департамент общественных связей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</w:p>
  <w:p>
    <w:pPr>
      <w:spacing w:after="28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Пресненская набережная д. 10, стр.2                                                      тел.: (495) 221-51-25, 221-51-24 Е-</w:t>
    </w:r>
    <w:r>
      <w:rPr>
        <w:rFonts w:ascii="Times New Roman" w:hAnsi="Times New Roman" w:eastAsia="Times New Roman" w:cs="Times New Roman"/>
      </w:rPr>
      <w:t xml:space="preserve">mail</w:t>
    </w:r>
    <w:r>
      <w:rPr>
        <w:rFonts w:ascii="Times New Roman" w:hAnsi="Times New Roman" w:eastAsia="Times New Roman" w:cs="Times New Roman"/>
      </w:rPr>
      <w:t xml:space="preserve">: press@rshb.ru</w:t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spacing w:after="2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«14</w:t>
    </w:r>
    <w:r>
      <w:rPr>
        <w:rFonts w:ascii="Times New Roman" w:hAnsi="Times New Roman" w:eastAsia="Times New Roman" w:cs="Times New Roman"/>
        <w:sz w:val="24"/>
        <w:szCs w:val="24"/>
      </w:rPr>
      <w:t xml:space="preserve">» </w:t>
    </w:r>
    <w:r>
      <w:rPr>
        <w:rFonts w:ascii="Times New Roman" w:hAnsi="Times New Roman" w:eastAsia="Times New Roman" w:cs="Times New Roman"/>
        <w:sz w:val="24"/>
        <w:szCs w:val="24"/>
      </w:rPr>
      <w:t xml:space="preserve">мая</w:t>
    </w:r>
    <w:r>
      <w:rPr>
        <w:rFonts w:ascii="Times New Roman" w:hAnsi="Times New Roman" w:eastAsia="Times New Roman" w:cs="Times New Roman"/>
        <w:sz w:val="24"/>
        <w:szCs w:val="24"/>
      </w:rPr>
      <w:t xml:space="preserve"> 2025 г.  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  <w:t xml:space="preserve">                                        Пресс-релиз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 w:default="1">
    <w:name w:val="Normal"/>
    <w:qFormat/>
  </w:style>
  <w:style w:type="paragraph" w:styleId="776">
    <w:name w:val="Heading 1"/>
    <w:basedOn w:val="775"/>
    <w:next w:val="775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7">
    <w:name w:val="Heading 2"/>
    <w:basedOn w:val="775"/>
    <w:next w:val="775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8">
    <w:name w:val="Heading 3"/>
    <w:basedOn w:val="775"/>
    <w:next w:val="775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9">
    <w:name w:val="Heading 4"/>
    <w:basedOn w:val="775"/>
    <w:next w:val="775"/>
    <w:link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775"/>
    <w:next w:val="775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775"/>
    <w:next w:val="775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2">
    <w:name w:val="Heading 7"/>
    <w:basedOn w:val="775"/>
    <w:next w:val="775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3">
    <w:name w:val="Heading 8"/>
    <w:basedOn w:val="775"/>
    <w:next w:val="775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84">
    <w:name w:val="Heading 9"/>
    <w:basedOn w:val="775"/>
    <w:next w:val="775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character" w:styleId="788" w:customStyle="1">
    <w:name w:val="Heading 1 Char"/>
    <w:basedOn w:val="785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85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85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85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85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85"/>
    <w:uiPriority w:val="10"/>
    <w:rPr>
      <w:sz w:val="48"/>
      <w:szCs w:val="48"/>
    </w:rPr>
  </w:style>
  <w:style w:type="character" w:styleId="798" w:customStyle="1">
    <w:name w:val="Subtitle Char"/>
    <w:basedOn w:val="785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Footnote Text Char"/>
    <w:uiPriority w:val="99"/>
    <w:rPr>
      <w:sz w:val="18"/>
    </w:rPr>
  </w:style>
  <w:style w:type="character" w:styleId="802" w:customStyle="1">
    <w:name w:val="Endnote Text Char"/>
    <w:uiPriority w:val="99"/>
    <w:rPr>
      <w:sz w:val="20"/>
    </w:rPr>
  </w:style>
  <w:style w:type="character" w:styleId="803" w:customStyle="1">
    <w:name w:val="Заголовок 1 Знак"/>
    <w:basedOn w:val="785"/>
    <w:link w:val="776"/>
    <w:uiPriority w:val="9"/>
    <w:rPr>
      <w:rFonts w:ascii="Arial" w:hAnsi="Arial" w:eastAsia="Arial" w:cs="Arial"/>
      <w:sz w:val="40"/>
      <w:szCs w:val="40"/>
    </w:rPr>
  </w:style>
  <w:style w:type="character" w:styleId="804" w:customStyle="1">
    <w:name w:val="Заголовок 2 Знак"/>
    <w:basedOn w:val="785"/>
    <w:link w:val="777"/>
    <w:uiPriority w:val="9"/>
    <w:rPr>
      <w:rFonts w:ascii="Arial" w:hAnsi="Arial" w:eastAsia="Arial" w:cs="Arial"/>
      <w:sz w:val="34"/>
    </w:rPr>
  </w:style>
  <w:style w:type="character" w:styleId="805" w:customStyle="1">
    <w:name w:val="Заголовок 3 Знак"/>
    <w:basedOn w:val="785"/>
    <w:link w:val="778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Заголовок 4 Знак"/>
    <w:basedOn w:val="785"/>
    <w:link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Заголовок 5 Знак"/>
    <w:basedOn w:val="785"/>
    <w:link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Заголовок 6 Знак"/>
    <w:basedOn w:val="785"/>
    <w:link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Заголовок 7 Знак"/>
    <w:basedOn w:val="785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Заголовок 8 Знак"/>
    <w:basedOn w:val="785"/>
    <w:link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Заголовок 9 Знак"/>
    <w:basedOn w:val="785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No Spacing"/>
    <w:uiPriority w:val="1"/>
    <w:qFormat/>
    <w:pPr>
      <w:spacing w:after="0" w:line="240" w:lineRule="auto"/>
    </w:pPr>
  </w:style>
  <w:style w:type="paragraph" w:styleId="813">
    <w:name w:val="Title"/>
    <w:basedOn w:val="775"/>
    <w:next w:val="775"/>
    <w:link w:val="8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4" w:customStyle="1">
    <w:name w:val="Заголовок Знак"/>
    <w:basedOn w:val="785"/>
    <w:link w:val="813"/>
    <w:uiPriority w:val="10"/>
    <w:rPr>
      <w:sz w:val="48"/>
      <w:szCs w:val="48"/>
    </w:rPr>
  </w:style>
  <w:style w:type="paragraph" w:styleId="815">
    <w:name w:val="Subtitle"/>
    <w:basedOn w:val="775"/>
    <w:next w:val="775"/>
    <w:link w:val="816"/>
    <w:uiPriority w:val="11"/>
    <w:qFormat/>
    <w:pPr>
      <w:spacing w:before="200" w:after="200"/>
    </w:pPr>
    <w:rPr>
      <w:sz w:val="24"/>
      <w:szCs w:val="24"/>
    </w:rPr>
  </w:style>
  <w:style w:type="character" w:styleId="816" w:customStyle="1">
    <w:name w:val="Подзаголовок Знак"/>
    <w:basedOn w:val="785"/>
    <w:link w:val="815"/>
    <w:uiPriority w:val="11"/>
    <w:rPr>
      <w:sz w:val="24"/>
      <w:szCs w:val="24"/>
    </w:rPr>
  </w:style>
  <w:style w:type="paragraph" w:styleId="817">
    <w:name w:val="Quote"/>
    <w:basedOn w:val="775"/>
    <w:next w:val="775"/>
    <w:link w:val="818"/>
    <w:uiPriority w:val="29"/>
    <w:qFormat/>
    <w:pPr>
      <w:ind w:left="720" w:right="720"/>
    </w:pPr>
    <w:rPr>
      <w:i/>
    </w:rPr>
  </w:style>
  <w:style w:type="character" w:styleId="818" w:customStyle="1">
    <w:name w:val="Цитата 2 Знак"/>
    <w:link w:val="817"/>
    <w:uiPriority w:val="29"/>
    <w:rPr>
      <w:i/>
    </w:rPr>
  </w:style>
  <w:style w:type="paragraph" w:styleId="819">
    <w:name w:val="Intense Quote"/>
    <w:basedOn w:val="775"/>
    <w:next w:val="775"/>
    <w:link w:val="8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0" w:customStyle="1">
    <w:name w:val="Выделенная цитата Знак"/>
    <w:link w:val="819"/>
    <w:uiPriority w:val="30"/>
    <w:rPr>
      <w:i/>
    </w:rPr>
  </w:style>
  <w:style w:type="character" w:styleId="821" w:customStyle="1">
    <w:name w:val="Header Char"/>
    <w:basedOn w:val="785"/>
    <w:uiPriority w:val="99"/>
  </w:style>
  <w:style w:type="character" w:styleId="822" w:customStyle="1">
    <w:name w:val="Footer Char"/>
    <w:basedOn w:val="785"/>
    <w:uiPriority w:val="99"/>
  </w:style>
  <w:style w:type="paragraph" w:styleId="823">
    <w:name w:val="Caption"/>
    <w:basedOn w:val="775"/>
    <w:next w:val="77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24" w:customStyle="1">
    <w:name w:val="Caption Char"/>
    <w:uiPriority w:val="99"/>
  </w:style>
  <w:style w:type="table" w:styleId="825" w:customStyle="1">
    <w:name w:val="Table Grid Light"/>
    <w:basedOn w:val="7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6">
    <w:name w:val="Plain Table 1"/>
    <w:basedOn w:val="7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basedOn w:val="7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basedOn w:val="7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 w:customStyle="1">
    <w:name w:val="Grid Table 4 - Accent 1"/>
    <w:basedOn w:val="7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4" w:customStyle="1">
    <w:name w:val="Grid Table 4 - Accent 2"/>
    <w:basedOn w:val="7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5" w:customStyle="1">
    <w:name w:val="Grid Table 4 - Accent 3"/>
    <w:basedOn w:val="7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6" w:customStyle="1">
    <w:name w:val="Grid Table 4 - Accent 4"/>
    <w:basedOn w:val="7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7" w:customStyle="1">
    <w:name w:val="Grid Table 4 - Accent 5"/>
    <w:basedOn w:val="7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8" w:customStyle="1">
    <w:name w:val="Grid Table 4 - Accent 6"/>
    <w:basedOn w:val="7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9">
    <w:name w:val="Grid Table 5 Dark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6">
    <w:name w:val="Grid Table 6 Colorful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7" w:customStyle="1">
    <w:name w:val="Grid Table 6 Colorful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8" w:customStyle="1">
    <w:name w:val="Grid Table 6 Colorful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9" w:customStyle="1">
    <w:name w:val="Grid Table 6 Colorful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0" w:customStyle="1">
    <w:name w:val="Grid Table 6 Colorful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1" w:customStyle="1">
    <w:name w:val="Grid Table 6 Colorful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2" w:customStyle="1">
    <w:name w:val="Grid Table 6 Colorful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3">
    <w:name w:val="Grid Table 7 Colorful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>
    <w:name w:val="List Table 1 Light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1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2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3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4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5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6"/>
    <w:basedOn w:val="7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>
    <w:name w:val="List Table 6 Colorful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6" w:customStyle="1">
    <w:name w:val="List Table 6 Colorful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7" w:customStyle="1">
    <w:name w:val="List Table 6 Colorful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8" w:customStyle="1">
    <w:name w:val="List Table 6 Colorful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9" w:customStyle="1">
    <w:name w:val="List Table 6 Colorful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0" w:customStyle="1">
    <w:name w:val="List Table 6 Colorful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21" w:customStyle="1">
    <w:name w:val="List Table 6 Colorful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22">
    <w:name w:val="List Table 7 Colorful"/>
    <w:basedOn w:val="7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ned - Accent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Lined - Accent 1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1" w:customStyle="1">
    <w:name w:val="Lined - Accent 2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2" w:customStyle="1">
    <w:name w:val="Lined - Accent 3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3" w:customStyle="1">
    <w:name w:val="Lined - Accent 4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4" w:customStyle="1">
    <w:name w:val="Lined - Accent 5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5" w:customStyle="1">
    <w:name w:val="Lined - Accent 6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6" w:customStyle="1">
    <w:name w:val="Bordered &amp; Lined - Accent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Bordered &amp; Lined - Accent 1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8" w:customStyle="1">
    <w:name w:val="Bordered &amp; Lined - Accent 2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9" w:customStyle="1">
    <w:name w:val="Bordered &amp; Lined - Accent 3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0" w:customStyle="1">
    <w:name w:val="Bordered &amp; Lined - Accent 4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1" w:customStyle="1">
    <w:name w:val="Bordered &amp; Lined - Accent 5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2" w:customStyle="1">
    <w:name w:val="Bordered &amp; Lined - Accent 6"/>
    <w:basedOn w:val="7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3" w:customStyle="1">
    <w:name w:val="Bordered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4" w:customStyle="1">
    <w:name w:val="Bordered - Accent 1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5" w:customStyle="1">
    <w:name w:val="Bordered - Accent 2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6" w:customStyle="1">
    <w:name w:val="Bordered - Accent 3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7" w:customStyle="1">
    <w:name w:val="Bordered - Accent 4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8" w:customStyle="1">
    <w:name w:val="Bordered - Accent 5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9" w:customStyle="1">
    <w:name w:val="Bordered - Accent 6"/>
    <w:basedOn w:val="7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0">
    <w:name w:val="Hyperlink"/>
    <w:uiPriority w:val="99"/>
    <w:unhideWhenUsed/>
    <w:rPr>
      <w:color w:val="0563c1" w:themeColor="hyperlink"/>
      <w:u w:val="single"/>
    </w:rPr>
  </w:style>
  <w:style w:type="paragraph" w:styleId="951">
    <w:name w:val="footnote text"/>
    <w:basedOn w:val="775"/>
    <w:link w:val="952"/>
    <w:uiPriority w:val="99"/>
    <w:semiHidden/>
    <w:unhideWhenUsed/>
    <w:pPr>
      <w:spacing w:after="40" w:line="240" w:lineRule="auto"/>
    </w:pPr>
    <w:rPr>
      <w:sz w:val="18"/>
    </w:rPr>
  </w:style>
  <w:style w:type="character" w:styleId="952" w:customStyle="1">
    <w:name w:val="Текст сноски Знак"/>
    <w:link w:val="951"/>
    <w:uiPriority w:val="99"/>
    <w:rPr>
      <w:sz w:val="18"/>
    </w:rPr>
  </w:style>
  <w:style w:type="character" w:styleId="953">
    <w:name w:val="footnote reference"/>
    <w:basedOn w:val="785"/>
    <w:uiPriority w:val="99"/>
    <w:unhideWhenUsed/>
    <w:rPr>
      <w:vertAlign w:val="superscript"/>
    </w:rPr>
  </w:style>
  <w:style w:type="paragraph" w:styleId="954">
    <w:name w:val="endnote text"/>
    <w:basedOn w:val="775"/>
    <w:link w:val="955"/>
    <w:uiPriority w:val="99"/>
    <w:semiHidden/>
    <w:unhideWhenUsed/>
    <w:pPr>
      <w:spacing w:after="0" w:line="240" w:lineRule="auto"/>
    </w:pPr>
    <w:rPr>
      <w:sz w:val="20"/>
    </w:rPr>
  </w:style>
  <w:style w:type="character" w:styleId="955" w:customStyle="1">
    <w:name w:val="Текст концевой сноски Знак"/>
    <w:link w:val="954"/>
    <w:uiPriority w:val="99"/>
    <w:rPr>
      <w:sz w:val="20"/>
    </w:rPr>
  </w:style>
  <w:style w:type="character" w:styleId="956">
    <w:name w:val="endnote reference"/>
    <w:basedOn w:val="785"/>
    <w:uiPriority w:val="99"/>
    <w:semiHidden/>
    <w:unhideWhenUsed/>
    <w:rPr>
      <w:vertAlign w:val="superscript"/>
    </w:rPr>
  </w:style>
  <w:style w:type="paragraph" w:styleId="957">
    <w:name w:val="toc 1"/>
    <w:basedOn w:val="775"/>
    <w:next w:val="775"/>
    <w:uiPriority w:val="39"/>
    <w:unhideWhenUsed/>
    <w:pPr>
      <w:spacing w:after="57"/>
    </w:pPr>
  </w:style>
  <w:style w:type="paragraph" w:styleId="958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59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60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61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62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3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4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5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66">
    <w:name w:val="TOC Heading"/>
    <w:uiPriority w:val="39"/>
    <w:unhideWhenUsed/>
  </w:style>
  <w:style w:type="paragraph" w:styleId="967">
    <w:name w:val="table of figures"/>
    <w:basedOn w:val="775"/>
    <w:next w:val="775"/>
    <w:uiPriority w:val="99"/>
    <w:unhideWhenUsed/>
    <w:pPr>
      <w:spacing w:after="0"/>
    </w:pPr>
  </w:style>
  <w:style w:type="paragraph" w:styleId="968">
    <w:name w:val="Header"/>
    <w:basedOn w:val="775"/>
    <w:link w:val="9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9" w:customStyle="1">
    <w:name w:val="Верхний колонтитул Знак"/>
    <w:basedOn w:val="785"/>
    <w:link w:val="968"/>
    <w:uiPriority w:val="99"/>
  </w:style>
  <w:style w:type="paragraph" w:styleId="970">
    <w:name w:val="Footer"/>
    <w:basedOn w:val="775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Нижний колонтитул Знак"/>
    <w:basedOn w:val="785"/>
    <w:link w:val="970"/>
    <w:uiPriority w:val="99"/>
  </w:style>
  <w:style w:type="table" w:styleId="972">
    <w:name w:val="Table Grid"/>
    <w:basedOn w:val="786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3">
    <w:name w:val="List Paragraph"/>
    <w:basedOn w:val="775"/>
    <w:uiPriority w:val="34"/>
    <w:qFormat/>
    <w:pPr>
      <w:contextualSpacing/>
      <w:ind w:left="720"/>
    </w:pPr>
  </w:style>
  <w:style w:type="character" w:styleId="974">
    <w:name w:val="annotation reference"/>
    <w:basedOn w:val="785"/>
    <w:uiPriority w:val="99"/>
    <w:semiHidden/>
    <w:unhideWhenUsed/>
    <w:rPr>
      <w:sz w:val="16"/>
      <w:szCs w:val="16"/>
    </w:rPr>
  </w:style>
  <w:style w:type="paragraph" w:styleId="975">
    <w:name w:val="annotation text"/>
    <w:basedOn w:val="775"/>
    <w:link w:val="976"/>
    <w:uiPriority w:val="99"/>
    <w:unhideWhenUsed/>
    <w:pPr>
      <w:spacing w:line="240" w:lineRule="auto"/>
    </w:pPr>
    <w:rPr>
      <w:sz w:val="20"/>
      <w:szCs w:val="20"/>
    </w:rPr>
  </w:style>
  <w:style w:type="character" w:styleId="976" w:customStyle="1">
    <w:name w:val="Текст примечания Знак"/>
    <w:basedOn w:val="785"/>
    <w:link w:val="975"/>
    <w:uiPriority w:val="99"/>
    <w:rPr>
      <w:sz w:val="20"/>
      <w:szCs w:val="20"/>
    </w:rPr>
  </w:style>
  <w:style w:type="paragraph" w:styleId="977">
    <w:name w:val="annotation subject"/>
    <w:basedOn w:val="975"/>
    <w:next w:val="975"/>
    <w:link w:val="978"/>
    <w:uiPriority w:val="99"/>
    <w:semiHidden/>
    <w:unhideWhenUsed/>
    <w:rPr>
      <w:b/>
      <w:bCs/>
    </w:rPr>
  </w:style>
  <w:style w:type="character" w:styleId="978" w:customStyle="1">
    <w:name w:val="Тема примечания Знак"/>
    <w:basedOn w:val="976"/>
    <w:link w:val="977"/>
    <w:uiPriority w:val="99"/>
    <w:semiHidden/>
    <w:rPr>
      <w:b/>
      <w:bCs/>
      <w:sz w:val="20"/>
      <w:szCs w:val="20"/>
    </w:rPr>
  </w:style>
  <w:style w:type="paragraph" w:styleId="979">
    <w:name w:val="Balloon Text"/>
    <w:basedOn w:val="775"/>
    <w:link w:val="9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80" w:customStyle="1">
    <w:name w:val="Текст выноски Знак"/>
    <w:basedOn w:val="785"/>
    <w:link w:val="97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vdele.friday.ru/" TargetMode="External"/><Relationship Id="rId16" Type="http://schemas.openxmlformats.org/officeDocument/2006/relationships/hyperlink" Target="https://www.rshb.ru/business/fridaychef" TargetMode="External"/><Relationship Id="rId17" Type="http://schemas.openxmlformats.org/officeDocument/2006/relationships/hyperlink" Target="https://vdele.friday.ru/rul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revision>6</cp:revision>
  <dcterms:created xsi:type="dcterms:W3CDTF">2025-04-24T08:13:00Z</dcterms:created>
  <dcterms:modified xsi:type="dcterms:W3CDTF">2025-05-14T03:59:34Z</dcterms:modified>
</cp:coreProperties>
</file>