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64" w:rsidRPr="002F1864" w:rsidRDefault="002F1864" w:rsidP="002F1864">
      <w:pPr>
        <w:jc w:val="center"/>
        <w:rPr>
          <w:rFonts w:eastAsia="Arial"/>
          <w:b/>
          <w:bCs/>
          <w:kern w:val="2"/>
          <w:sz w:val="24"/>
          <w:lang w:eastAsia="ar-SA"/>
        </w:rPr>
      </w:pPr>
      <w:r w:rsidRPr="002F1864">
        <w:rPr>
          <w:rFonts w:eastAsia="Arial"/>
          <w:b/>
          <w:bCs/>
          <w:kern w:val="2"/>
          <w:sz w:val="24"/>
          <w:lang w:eastAsia="ar-SA"/>
        </w:rPr>
        <w:t>КУРГАНСКАЯ ОБЛАСТЬ</w:t>
      </w:r>
    </w:p>
    <w:p w:rsidR="002F1864" w:rsidRPr="002F1864" w:rsidRDefault="002F1864" w:rsidP="002F1864">
      <w:pPr>
        <w:jc w:val="center"/>
        <w:rPr>
          <w:rFonts w:eastAsia="Arial"/>
          <w:b/>
          <w:bCs/>
          <w:kern w:val="2"/>
          <w:sz w:val="24"/>
          <w:lang w:eastAsia="ar-SA"/>
        </w:rPr>
      </w:pPr>
    </w:p>
    <w:p w:rsidR="002F1864" w:rsidRPr="002F1864" w:rsidRDefault="002F1864" w:rsidP="002F1864">
      <w:pPr>
        <w:jc w:val="center"/>
        <w:rPr>
          <w:rFonts w:eastAsia="Arial"/>
          <w:b/>
          <w:bCs/>
          <w:kern w:val="2"/>
          <w:sz w:val="24"/>
          <w:lang w:eastAsia="ar-SA"/>
        </w:rPr>
      </w:pPr>
      <w:r w:rsidRPr="002F1864">
        <w:rPr>
          <w:rFonts w:eastAsia="Arial"/>
          <w:b/>
          <w:bCs/>
          <w:kern w:val="2"/>
          <w:sz w:val="24"/>
          <w:lang w:eastAsia="ar-SA"/>
        </w:rPr>
        <w:t>ШУМИХИНСКИЙ МУНИЦИПАЛЬНЫЙ ОКРУГ КУРГАНСКОЙ ОБЛАСТИ</w:t>
      </w:r>
    </w:p>
    <w:p w:rsidR="002F1864" w:rsidRPr="002F1864" w:rsidRDefault="002F1864" w:rsidP="002F1864">
      <w:pPr>
        <w:jc w:val="center"/>
        <w:rPr>
          <w:rFonts w:eastAsia="Arial"/>
          <w:b/>
          <w:bCs/>
          <w:kern w:val="2"/>
          <w:sz w:val="24"/>
          <w:lang w:eastAsia="ar-SA"/>
        </w:rPr>
      </w:pPr>
    </w:p>
    <w:p w:rsidR="002F1864" w:rsidRPr="002F1864" w:rsidRDefault="002F1864" w:rsidP="002F1864">
      <w:pPr>
        <w:jc w:val="center"/>
        <w:rPr>
          <w:rFonts w:eastAsia="Arial"/>
          <w:b/>
          <w:bCs/>
          <w:kern w:val="2"/>
          <w:sz w:val="24"/>
          <w:lang w:eastAsia="ar-SA"/>
        </w:rPr>
      </w:pPr>
      <w:r w:rsidRPr="002F1864">
        <w:rPr>
          <w:rFonts w:eastAsia="Arial"/>
          <w:b/>
          <w:bCs/>
          <w:kern w:val="2"/>
          <w:sz w:val="24"/>
          <w:lang w:eastAsia="ar-SA"/>
        </w:rPr>
        <w:t>АДМИНИСТРАЦИЯ ШУМИХИНСКОГО МУНИЦИПАЛЬНОГО ОКРУГА</w:t>
      </w:r>
    </w:p>
    <w:p w:rsidR="002F1864" w:rsidRPr="002F1864" w:rsidRDefault="002F1864" w:rsidP="002F1864">
      <w:pPr>
        <w:jc w:val="center"/>
        <w:rPr>
          <w:rFonts w:eastAsia="Arial"/>
          <w:b/>
          <w:bCs/>
          <w:kern w:val="2"/>
          <w:sz w:val="24"/>
          <w:lang w:eastAsia="ar-SA"/>
        </w:rPr>
      </w:pPr>
      <w:r w:rsidRPr="002F1864">
        <w:rPr>
          <w:rFonts w:eastAsia="Arial"/>
          <w:b/>
          <w:bCs/>
          <w:kern w:val="2"/>
          <w:sz w:val="24"/>
          <w:lang w:eastAsia="ar-SA"/>
        </w:rPr>
        <w:t>КУРГАНСКОЙ ОБЛАСТИ</w:t>
      </w:r>
    </w:p>
    <w:p w:rsidR="002F1864" w:rsidRPr="002F1864" w:rsidRDefault="002F1864" w:rsidP="002F1864">
      <w:pPr>
        <w:jc w:val="center"/>
        <w:rPr>
          <w:rFonts w:eastAsia="Arial"/>
          <w:b/>
          <w:bCs/>
          <w:kern w:val="2"/>
          <w:sz w:val="24"/>
          <w:lang w:eastAsia="ar-SA"/>
        </w:rPr>
      </w:pPr>
    </w:p>
    <w:p w:rsidR="00C825C0" w:rsidRDefault="002F1864" w:rsidP="002F1864">
      <w:pPr>
        <w:jc w:val="center"/>
        <w:rPr>
          <w:kern w:val="2"/>
          <w:lang w:eastAsia="ar-SA"/>
        </w:rPr>
      </w:pPr>
      <w:r w:rsidRPr="002F1864">
        <w:rPr>
          <w:rFonts w:eastAsia="Arial"/>
          <w:b/>
          <w:bCs/>
          <w:kern w:val="2"/>
          <w:sz w:val="24"/>
          <w:lang w:eastAsia="ar-SA"/>
        </w:rPr>
        <w:t>ПОСТАНОВЛЕНИЕ</w:t>
      </w:r>
    </w:p>
    <w:p w:rsidR="002F1864" w:rsidRDefault="002F1864" w:rsidP="00C825C0">
      <w:pPr>
        <w:jc w:val="center"/>
        <w:rPr>
          <w:kern w:val="2"/>
          <w:lang w:eastAsia="ar-SA"/>
        </w:rPr>
      </w:pPr>
    </w:p>
    <w:p w:rsidR="00873863" w:rsidRPr="002C621A" w:rsidRDefault="00873863" w:rsidP="00C825C0">
      <w:pPr>
        <w:jc w:val="center"/>
        <w:rPr>
          <w:kern w:val="2"/>
          <w:lang w:eastAsia="ar-SA"/>
        </w:rPr>
      </w:pPr>
    </w:p>
    <w:p w:rsidR="00C825C0" w:rsidRPr="002C621A" w:rsidRDefault="00C825C0" w:rsidP="00C825C0">
      <w:pPr>
        <w:jc w:val="center"/>
        <w:rPr>
          <w:kern w:val="2"/>
          <w:lang w:eastAsia="ar-SA"/>
        </w:rPr>
      </w:pPr>
    </w:p>
    <w:p w:rsidR="00C825C0" w:rsidRPr="002C621A" w:rsidRDefault="00C825C0" w:rsidP="00C825C0">
      <w:pPr>
        <w:jc w:val="center"/>
        <w:rPr>
          <w:kern w:val="2"/>
          <w:lang w:eastAsia="ar-SA"/>
        </w:rPr>
      </w:pPr>
    </w:p>
    <w:p w:rsidR="00C825C0" w:rsidRPr="002F1864" w:rsidRDefault="00B3049F" w:rsidP="002F1864">
      <w:pPr>
        <w:ind w:left="284"/>
        <w:rPr>
          <w:kern w:val="2"/>
          <w:sz w:val="24"/>
          <w:lang w:eastAsia="ar-SA"/>
        </w:rPr>
      </w:pPr>
      <w:r w:rsidRPr="002F1864">
        <w:rPr>
          <w:kern w:val="2"/>
          <w:sz w:val="24"/>
          <w:lang w:eastAsia="ar-SA"/>
        </w:rPr>
        <w:t>от 14.01.2026 г.</w:t>
      </w:r>
      <w:r w:rsidR="00C825C0" w:rsidRPr="002F1864">
        <w:rPr>
          <w:kern w:val="2"/>
          <w:sz w:val="24"/>
          <w:lang w:eastAsia="ar-SA"/>
        </w:rPr>
        <w:t xml:space="preserve">  №   </w:t>
      </w:r>
      <w:r w:rsidRPr="002F1864">
        <w:rPr>
          <w:kern w:val="2"/>
          <w:sz w:val="24"/>
          <w:lang w:eastAsia="ar-SA"/>
        </w:rPr>
        <w:t>12</w:t>
      </w:r>
    </w:p>
    <w:p w:rsidR="002F1864" w:rsidRPr="002F1864" w:rsidRDefault="00873863" w:rsidP="002F1864">
      <w:pPr>
        <w:shd w:val="clear" w:color="auto" w:fill="FFFFFF"/>
        <w:suppressAutoHyphens/>
        <w:spacing w:after="240"/>
        <w:ind w:left="284" w:right="38"/>
        <w:rPr>
          <w:spacing w:val="-2"/>
          <w:kern w:val="2"/>
          <w:sz w:val="24"/>
          <w:lang w:eastAsia="ar-SA"/>
        </w:rPr>
      </w:pPr>
      <w:r>
        <w:rPr>
          <w:spacing w:val="-2"/>
          <w:kern w:val="2"/>
          <w:sz w:val="24"/>
          <w:lang w:eastAsia="ar-SA"/>
        </w:rPr>
        <w:t xml:space="preserve">          </w:t>
      </w:r>
      <w:r w:rsidR="00C825C0" w:rsidRPr="002F1864">
        <w:rPr>
          <w:spacing w:val="-2"/>
          <w:kern w:val="2"/>
          <w:sz w:val="24"/>
          <w:lang w:eastAsia="ar-SA"/>
        </w:rPr>
        <w:t>г. Шумиха</w:t>
      </w:r>
    </w:p>
    <w:p w:rsidR="002F1864" w:rsidRPr="00C43FED" w:rsidRDefault="002F1864" w:rsidP="00C43FED">
      <w:pPr>
        <w:shd w:val="clear" w:color="auto" w:fill="FFFFFF"/>
        <w:suppressAutoHyphens/>
        <w:spacing w:after="240"/>
        <w:ind w:right="38"/>
        <w:rPr>
          <w:spacing w:val="-2"/>
          <w:kern w:val="2"/>
          <w:lang w:eastAsia="ar-SA"/>
        </w:rPr>
      </w:pPr>
    </w:p>
    <w:p w:rsidR="00C825C0" w:rsidRPr="00C825C0" w:rsidRDefault="00C825C0" w:rsidP="00C825C0">
      <w:pPr>
        <w:pStyle w:val="a3"/>
        <w:spacing w:before="271" w:after="240"/>
        <w:ind w:left="0" w:right="4"/>
        <w:jc w:val="center"/>
        <w:rPr>
          <w:b/>
        </w:rPr>
      </w:pPr>
      <w:r w:rsidRPr="00C825C0">
        <w:rPr>
          <w:b/>
        </w:rPr>
        <w:t xml:space="preserve">Об утверждении муниципальной программы </w:t>
      </w:r>
      <w:r w:rsidR="002F1864">
        <w:rPr>
          <w:b/>
        </w:rPr>
        <w:t>Шумихинского муниципального округа Курганской области «</w:t>
      </w:r>
      <w:r w:rsidRPr="00C825C0">
        <w:rPr>
          <w:b/>
        </w:rPr>
        <w:t>Об осуществлении мер социальной поддержки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Запорожских областей, Украины и членов их семей,  проживающих на территории Шумихинского муниципального округа Курганской области на 2026 - 2027 годы»</w:t>
      </w:r>
    </w:p>
    <w:p w:rsidR="00C825C0" w:rsidRDefault="00C825C0" w:rsidP="00AF17B9">
      <w:pPr>
        <w:pStyle w:val="a3"/>
        <w:tabs>
          <w:tab w:val="left" w:pos="9923"/>
        </w:tabs>
        <w:ind w:left="0" w:right="3" w:firstLine="566"/>
        <w:jc w:val="both"/>
      </w:pPr>
      <w:proofErr w:type="gramStart"/>
      <w:r w:rsidRPr="00FE0C24">
        <w:t>В соответствии с Федеральным законом от 06.10.2003г. № 131-ФЗ «Об общих принципах организации местного самоуправления в Российской Федерации»,</w:t>
      </w:r>
      <w:r>
        <w:t xml:space="preserve"> </w:t>
      </w:r>
      <w:r w:rsidRPr="00FE0C24">
        <w:t>Уставом Шумихинского муниципального округа Курганской области,</w:t>
      </w:r>
      <w:r>
        <w:t xml:space="preserve"> в целях </w:t>
      </w:r>
      <w:r w:rsidRPr="00C825C0">
        <w:t>поддержки участников специальной военной</w:t>
      </w:r>
      <w:r w:rsidRPr="00C825C0">
        <w:rPr>
          <w:b/>
        </w:rPr>
        <w:t xml:space="preserve"> </w:t>
      </w:r>
      <w:r w:rsidRPr="00C825C0">
        <w:t>операции, проводимой на территориях Донецкой Народной Республики, Луганской Народной Республики, Херсонской и Запорожских областей, Украины и членов их семей,  проживающих на территории Шумихинского муниципального округа Курганской области,</w:t>
      </w:r>
      <w:r>
        <w:rPr>
          <w:b/>
        </w:rPr>
        <w:t xml:space="preserve"> </w:t>
      </w:r>
      <w:r>
        <w:rPr>
          <w:color w:val="282828"/>
        </w:rPr>
        <w:t>А</w:t>
      </w:r>
      <w:r w:rsidR="0069639F">
        <w:t xml:space="preserve">дминистрация </w:t>
      </w:r>
      <w:r w:rsidRPr="00C825C0">
        <w:t>Шумихинского муниципал</w:t>
      </w:r>
      <w:r>
        <w:t>ьного</w:t>
      </w:r>
      <w:proofErr w:type="gramEnd"/>
      <w:r>
        <w:t xml:space="preserve"> округа Курганской области</w:t>
      </w:r>
    </w:p>
    <w:p w:rsidR="00C712B3" w:rsidRDefault="0069639F" w:rsidP="00C825C0">
      <w:pPr>
        <w:pStyle w:val="a3"/>
        <w:ind w:left="0" w:right="132" w:firstLine="566"/>
        <w:jc w:val="both"/>
      </w:pPr>
      <w:r>
        <w:rPr>
          <w:spacing w:val="-2"/>
        </w:rPr>
        <w:t>ПОСТАНОВЛЯЕТ:</w:t>
      </w:r>
    </w:p>
    <w:p w:rsidR="00C712B3" w:rsidRDefault="0069639F" w:rsidP="00AF17B9">
      <w:pPr>
        <w:pStyle w:val="a4"/>
        <w:numPr>
          <w:ilvl w:val="0"/>
          <w:numId w:val="5"/>
        </w:numPr>
        <w:tabs>
          <w:tab w:val="left" w:pos="851"/>
          <w:tab w:val="left" w:pos="9923"/>
        </w:tabs>
        <w:spacing w:before="3"/>
        <w:ind w:left="0" w:right="3" w:firstLine="567"/>
        <w:rPr>
          <w:sz w:val="24"/>
        </w:rPr>
      </w:pPr>
      <w:proofErr w:type="gramStart"/>
      <w:r>
        <w:rPr>
          <w:sz w:val="24"/>
        </w:rPr>
        <w:t>Утвердить муниципальную программу</w:t>
      </w:r>
      <w:r w:rsidR="002F1864">
        <w:rPr>
          <w:sz w:val="24"/>
        </w:rPr>
        <w:t xml:space="preserve"> </w:t>
      </w:r>
      <w:r w:rsidR="002F1864" w:rsidRPr="002F1864">
        <w:rPr>
          <w:sz w:val="24"/>
        </w:rPr>
        <w:t>Шумихинского муниципального округа Курганской области</w:t>
      </w:r>
      <w:r>
        <w:rPr>
          <w:sz w:val="24"/>
        </w:rPr>
        <w:t xml:space="preserve"> </w:t>
      </w:r>
      <w:r w:rsidR="00C825C0">
        <w:rPr>
          <w:sz w:val="24"/>
        </w:rPr>
        <w:t>«</w:t>
      </w:r>
      <w:r w:rsidR="00C825C0" w:rsidRPr="00C825C0">
        <w:rPr>
          <w:sz w:val="24"/>
        </w:rPr>
        <w:t>Об осуществлении мер социальной поддержки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Запорожских областей, Украины и членов их семей,  проживающих на территории Шумихинского муниципального округа Курганской области на 2026 - 2027 годы»</w:t>
      </w:r>
      <w:r w:rsidR="0055645E">
        <w:rPr>
          <w:sz w:val="24"/>
        </w:rPr>
        <w:t xml:space="preserve"> согласно приложению к настоящему постановлению.</w:t>
      </w:r>
      <w:proofErr w:type="gramEnd"/>
    </w:p>
    <w:p w:rsidR="0055645E" w:rsidRPr="0055645E" w:rsidRDefault="0055645E" w:rsidP="00AF17B9">
      <w:pPr>
        <w:pStyle w:val="a4"/>
        <w:numPr>
          <w:ilvl w:val="0"/>
          <w:numId w:val="5"/>
        </w:numPr>
        <w:tabs>
          <w:tab w:val="left" w:pos="851"/>
          <w:tab w:val="left" w:pos="9923"/>
        </w:tabs>
        <w:spacing w:before="3"/>
        <w:ind w:left="0" w:right="3" w:firstLine="567"/>
        <w:rPr>
          <w:sz w:val="24"/>
          <w:szCs w:val="24"/>
        </w:rPr>
      </w:pPr>
      <w:r w:rsidRPr="0055645E">
        <w:rPr>
          <w:sz w:val="24"/>
          <w:szCs w:val="24"/>
        </w:rPr>
        <w:t>Опубликовать настоящее постановление в информационном бюллетене «Официальный вестник Администрации Шумихинского муниципального округа».</w:t>
      </w:r>
    </w:p>
    <w:p w:rsidR="00C825C0" w:rsidRPr="00C825C0" w:rsidRDefault="00C825C0" w:rsidP="00AF17B9">
      <w:pPr>
        <w:pStyle w:val="a4"/>
        <w:widowControl/>
        <w:numPr>
          <w:ilvl w:val="0"/>
          <w:numId w:val="5"/>
        </w:numPr>
        <w:tabs>
          <w:tab w:val="left" w:pos="142"/>
          <w:tab w:val="left" w:pos="284"/>
          <w:tab w:val="left" w:pos="709"/>
          <w:tab w:val="left" w:pos="851"/>
          <w:tab w:val="left" w:pos="9923"/>
        </w:tabs>
        <w:autoSpaceDE/>
        <w:autoSpaceDN/>
        <w:ind w:left="0" w:right="3" w:firstLine="567"/>
        <w:contextualSpacing/>
        <w:rPr>
          <w:sz w:val="24"/>
          <w:szCs w:val="24"/>
        </w:rPr>
      </w:pPr>
      <w:proofErr w:type="gramStart"/>
      <w:r w:rsidRPr="007936A2">
        <w:rPr>
          <w:sz w:val="24"/>
        </w:rPr>
        <w:t>Контроль за</w:t>
      </w:r>
      <w:proofErr w:type="gramEnd"/>
      <w:r w:rsidRPr="007936A2">
        <w:rPr>
          <w:sz w:val="24"/>
        </w:rPr>
        <w:t xml:space="preserve"> исполнением настоящего постановления возложить на заместителя Главы </w:t>
      </w:r>
      <w:r w:rsidRPr="007936A2">
        <w:t>Шумихинского</w:t>
      </w:r>
      <w:r w:rsidRPr="007936A2">
        <w:rPr>
          <w:sz w:val="24"/>
        </w:rPr>
        <w:t xml:space="preserve"> муниципального округа </w:t>
      </w:r>
      <w:r w:rsidRPr="007936A2">
        <w:t>Курганской области</w:t>
      </w:r>
      <w:r>
        <w:rPr>
          <w:sz w:val="24"/>
        </w:rPr>
        <w:t>.</w:t>
      </w:r>
    </w:p>
    <w:p w:rsidR="00C712B3" w:rsidRDefault="00C712B3" w:rsidP="00C825C0">
      <w:pPr>
        <w:pStyle w:val="a3"/>
        <w:ind w:left="0" w:firstLine="566"/>
      </w:pPr>
    </w:p>
    <w:p w:rsidR="00C712B3" w:rsidRDefault="00C712B3" w:rsidP="00C825C0">
      <w:pPr>
        <w:pStyle w:val="a3"/>
        <w:ind w:left="0" w:firstLine="566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4"/>
        <w:gridCol w:w="5528"/>
      </w:tblGrid>
      <w:tr w:rsidR="00C825C0" w:rsidRPr="000C7B22" w:rsidTr="00EB450A">
        <w:tc>
          <w:tcPr>
            <w:tcW w:w="4785" w:type="dxa"/>
            <w:hideMark/>
          </w:tcPr>
          <w:p w:rsidR="00C825C0" w:rsidRPr="00C825C0" w:rsidRDefault="00C825C0" w:rsidP="00EB450A">
            <w:pPr>
              <w:rPr>
                <w:sz w:val="24"/>
                <w:szCs w:val="24"/>
              </w:rPr>
            </w:pPr>
            <w:r w:rsidRPr="00C825C0">
              <w:rPr>
                <w:sz w:val="24"/>
                <w:szCs w:val="24"/>
              </w:rPr>
              <w:t xml:space="preserve">Глава  </w:t>
            </w:r>
          </w:p>
          <w:p w:rsidR="00C825C0" w:rsidRPr="00C825C0" w:rsidRDefault="00C825C0" w:rsidP="00EB450A">
            <w:pPr>
              <w:rPr>
                <w:sz w:val="24"/>
                <w:szCs w:val="24"/>
              </w:rPr>
            </w:pPr>
            <w:r w:rsidRPr="00C825C0">
              <w:rPr>
                <w:sz w:val="24"/>
                <w:szCs w:val="24"/>
              </w:rPr>
              <w:t xml:space="preserve">Шумихинского муниципального округа </w:t>
            </w:r>
          </w:p>
          <w:p w:rsidR="00C825C0" w:rsidRPr="00C825C0" w:rsidRDefault="00C825C0" w:rsidP="00C825C0">
            <w:pPr>
              <w:tabs>
                <w:tab w:val="left" w:pos="2490"/>
              </w:tabs>
              <w:rPr>
                <w:bCs/>
                <w:sz w:val="24"/>
                <w:szCs w:val="24"/>
              </w:rPr>
            </w:pPr>
            <w:r w:rsidRPr="00C825C0">
              <w:rPr>
                <w:sz w:val="24"/>
                <w:szCs w:val="24"/>
              </w:rPr>
              <w:t>Курганской области</w:t>
            </w:r>
            <w:r w:rsidRPr="00C825C0">
              <w:rPr>
                <w:sz w:val="24"/>
                <w:szCs w:val="24"/>
              </w:rPr>
              <w:tab/>
            </w:r>
          </w:p>
        </w:tc>
        <w:tc>
          <w:tcPr>
            <w:tcW w:w="5813" w:type="dxa"/>
            <w:vAlign w:val="bottom"/>
            <w:hideMark/>
          </w:tcPr>
          <w:p w:rsidR="00C825C0" w:rsidRPr="00C825C0" w:rsidRDefault="00C825C0" w:rsidP="00EB450A">
            <w:pPr>
              <w:jc w:val="right"/>
              <w:rPr>
                <w:bCs/>
                <w:sz w:val="24"/>
                <w:szCs w:val="24"/>
              </w:rPr>
            </w:pPr>
            <w:r w:rsidRPr="00C825C0">
              <w:rPr>
                <w:sz w:val="24"/>
                <w:szCs w:val="24"/>
              </w:rPr>
              <w:t xml:space="preserve">О.В. </w:t>
            </w:r>
            <w:proofErr w:type="spellStart"/>
            <w:r w:rsidRPr="00C825C0">
              <w:rPr>
                <w:sz w:val="24"/>
                <w:szCs w:val="24"/>
              </w:rPr>
              <w:t>Двизова</w:t>
            </w:r>
            <w:proofErr w:type="spellEnd"/>
          </w:p>
        </w:tc>
      </w:tr>
    </w:tbl>
    <w:p w:rsidR="00C825C0" w:rsidRPr="000C7B22" w:rsidRDefault="00C825C0" w:rsidP="00C825C0">
      <w:pPr>
        <w:pStyle w:val="a3"/>
        <w:shd w:val="clear" w:color="auto" w:fill="FFFFFF"/>
      </w:pPr>
    </w:p>
    <w:p w:rsidR="00C712B3" w:rsidRDefault="00C712B3">
      <w:pPr>
        <w:pStyle w:val="a3"/>
        <w:spacing w:line="275" w:lineRule="exact"/>
        <w:sectPr w:rsidR="00C712B3" w:rsidSect="002F1864">
          <w:type w:val="continuous"/>
          <w:pgSz w:w="11910" w:h="16840"/>
          <w:pgMar w:top="840" w:right="708" w:bottom="280" w:left="1276" w:header="720" w:footer="720" w:gutter="0"/>
          <w:cols w:space="720"/>
        </w:sectPr>
      </w:pPr>
    </w:p>
    <w:p w:rsidR="00C712B3" w:rsidRPr="002F1864" w:rsidRDefault="002F1864" w:rsidP="002F1864">
      <w:pPr>
        <w:pStyle w:val="a3"/>
        <w:spacing w:before="63"/>
        <w:ind w:left="5103" w:right="4"/>
        <w:jc w:val="both"/>
      </w:pPr>
      <w:proofErr w:type="gramStart"/>
      <w:r w:rsidRPr="002F1864">
        <w:rPr>
          <w:spacing w:val="-2"/>
        </w:rPr>
        <w:lastRenderedPageBreak/>
        <w:t>Пр</w:t>
      </w:r>
      <w:r>
        <w:rPr>
          <w:spacing w:val="-2"/>
        </w:rPr>
        <w:t>и</w:t>
      </w:r>
      <w:r w:rsidRPr="002F1864">
        <w:rPr>
          <w:spacing w:val="-2"/>
        </w:rPr>
        <w:t xml:space="preserve">ложение к </w:t>
      </w:r>
      <w:r w:rsidR="0069639F" w:rsidRPr="002F1864">
        <w:t>постановлени</w:t>
      </w:r>
      <w:r w:rsidRPr="002F1864">
        <w:t>ю</w:t>
      </w:r>
      <w:r w:rsidR="0069639F" w:rsidRPr="002F1864">
        <w:rPr>
          <w:spacing w:val="37"/>
        </w:rPr>
        <w:t xml:space="preserve"> </w:t>
      </w:r>
      <w:r w:rsidR="004B530A" w:rsidRPr="002F1864">
        <w:t>А</w:t>
      </w:r>
      <w:r w:rsidR="0069639F" w:rsidRPr="002F1864">
        <w:t>дминистрации</w:t>
      </w:r>
      <w:r w:rsidR="0069639F" w:rsidRPr="002F1864">
        <w:rPr>
          <w:spacing w:val="-11"/>
        </w:rPr>
        <w:t xml:space="preserve"> </w:t>
      </w:r>
      <w:r w:rsidR="004B530A" w:rsidRPr="002F1864">
        <w:t>Шумихинского муниципального округа Курганской области</w:t>
      </w:r>
      <w:r w:rsidR="0069639F" w:rsidRPr="002F1864">
        <w:t xml:space="preserve"> </w:t>
      </w:r>
      <w:r w:rsidR="000D7F47" w:rsidRPr="002F1864">
        <w:rPr>
          <w:kern w:val="2"/>
          <w:lang w:eastAsia="ar-SA"/>
        </w:rPr>
        <w:t>от 14.01.2026 г.  №   12</w:t>
      </w:r>
      <w:r w:rsidRPr="002F1864">
        <w:t xml:space="preserve"> «Об утверждении муниципальной программы Шумихинского муниципального округа Курганской области «Об осуществлении мер социальной поддержки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Запорожских областей, Украины и членов их семей,  проживающих на территории Шумихинского муниципального округа Курганской области на 2026 - 2027</w:t>
      </w:r>
      <w:proofErr w:type="gramEnd"/>
      <w:r w:rsidRPr="002F1864">
        <w:t xml:space="preserve"> годы»</w:t>
      </w:r>
    </w:p>
    <w:p w:rsidR="000D7F47" w:rsidRPr="002F1864" w:rsidRDefault="000D7F47" w:rsidP="000D7F47">
      <w:pPr>
        <w:pStyle w:val="a3"/>
        <w:spacing w:before="3"/>
        <w:ind w:left="5670" w:right="351"/>
        <w:jc w:val="both"/>
      </w:pPr>
    </w:p>
    <w:p w:rsidR="00C712B3" w:rsidRDefault="0069639F" w:rsidP="002F1864">
      <w:pPr>
        <w:spacing w:line="242" w:lineRule="auto"/>
        <w:ind w:right="4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Паспорт </w:t>
      </w:r>
      <w:r>
        <w:rPr>
          <w:b/>
          <w:sz w:val="24"/>
        </w:rPr>
        <w:t>муниципальной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</w:t>
      </w:r>
      <w:r w:rsidR="002F1864" w:rsidRPr="002F1864">
        <w:t xml:space="preserve"> </w:t>
      </w:r>
      <w:r w:rsidR="002F1864" w:rsidRPr="002F1864">
        <w:rPr>
          <w:b/>
          <w:sz w:val="24"/>
        </w:rPr>
        <w:t>Шумихинского муниципального округа Курганской области</w:t>
      </w:r>
      <w:r w:rsidR="002F1864">
        <w:rPr>
          <w:b/>
          <w:sz w:val="24"/>
        </w:rPr>
        <w:t xml:space="preserve"> «</w:t>
      </w:r>
      <w:r w:rsidR="004B530A" w:rsidRPr="004B530A">
        <w:rPr>
          <w:b/>
          <w:sz w:val="24"/>
        </w:rPr>
        <w:t>Об осуществлении мер социальной поддержки</w:t>
      </w:r>
      <w:r w:rsidR="004B530A">
        <w:rPr>
          <w:b/>
          <w:sz w:val="24"/>
        </w:rPr>
        <w:t xml:space="preserve"> участников специальной военной </w:t>
      </w:r>
      <w:r w:rsidR="004B530A" w:rsidRPr="004B530A">
        <w:rPr>
          <w:b/>
          <w:sz w:val="24"/>
        </w:rPr>
        <w:t>операции, проводимой на территориях Донецкой Народной Республики, Луганской Народной Республики, Херсонской и Запорожских областей, Украины и членов их семей,  проживающих на территории Шумихинского муниципального округа Курганской области на 2026 - 2027 годы»</w:t>
      </w:r>
      <w:r w:rsidR="004B0F10">
        <w:rPr>
          <w:b/>
          <w:sz w:val="24"/>
        </w:rPr>
        <w:t xml:space="preserve"> (далее - Программа)</w:t>
      </w:r>
    </w:p>
    <w:p w:rsidR="00C712B3" w:rsidRDefault="00C712B3">
      <w:pPr>
        <w:pStyle w:val="a3"/>
        <w:spacing w:before="79"/>
        <w:ind w:left="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7779"/>
      </w:tblGrid>
      <w:tr w:rsidR="00C712B3" w:rsidTr="0088561E">
        <w:trPr>
          <w:trHeight w:val="1396"/>
        </w:trPr>
        <w:tc>
          <w:tcPr>
            <w:tcW w:w="2118" w:type="dxa"/>
          </w:tcPr>
          <w:p w:rsidR="00C712B3" w:rsidRPr="004B0F10" w:rsidRDefault="0069639F" w:rsidP="00325619">
            <w:pPr>
              <w:pStyle w:val="TableParagraph"/>
              <w:jc w:val="center"/>
              <w:rPr>
                <w:sz w:val="24"/>
              </w:rPr>
            </w:pPr>
            <w:r w:rsidRPr="004B0F10">
              <w:rPr>
                <w:spacing w:val="-2"/>
                <w:sz w:val="24"/>
              </w:rPr>
              <w:t>Наименование Программы</w:t>
            </w:r>
          </w:p>
        </w:tc>
        <w:tc>
          <w:tcPr>
            <w:tcW w:w="7779" w:type="dxa"/>
          </w:tcPr>
          <w:p w:rsidR="00C712B3" w:rsidRPr="004B0F10" w:rsidRDefault="004B530A" w:rsidP="00325619">
            <w:pPr>
              <w:pStyle w:val="TableParagraph"/>
              <w:ind w:left="105" w:right="108"/>
              <w:jc w:val="both"/>
              <w:rPr>
                <w:sz w:val="24"/>
              </w:rPr>
            </w:pPr>
            <w:r w:rsidRPr="004B0F10">
              <w:rPr>
                <w:sz w:val="24"/>
              </w:rPr>
              <w:t>Об осуществлении мер социальной поддержки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Запорожских областей, Украины и членов их семей,  проживающих на территории Шумихинского муниципального округа Курганской области на 2026 - 2027 годы</w:t>
            </w:r>
          </w:p>
        </w:tc>
      </w:tr>
      <w:tr w:rsidR="00C712B3" w:rsidTr="0088561E">
        <w:trPr>
          <w:trHeight w:val="558"/>
        </w:trPr>
        <w:tc>
          <w:tcPr>
            <w:tcW w:w="2118" w:type="dxa"/>
          </w:tcPr>
          <w:p w:rsidR="00C712B3" w:rsidRDefault="004B1B1A" w:rsidP="00325619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4B1B1A">
              <w:rPr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7779" w:type="dxa"/>
          </w:tcPr>
          <w:p w:rsidR="00C712B3" w:rsidRPr="004B530A" w:rsidRDefault="004B530A" w:rsidP="00325619">
            <w:pPr>
              <w:pStyle w:val="TableParagraph"/>
              <w:spacing w:before="2"/>
              <w:ind w:left="105" w:right="150"/>
              <w:jc w:val="both"/>
              <w:rPr>
                <w:sz w:val="24"/>
                <w:szCs w:val="24"/>
              </w:rPr>
            </w:pPr>
            <w:r w:rsidRPr="004B530A">
              <w:rPr>
                <w:color w:val="282828"/>
                <w:sz w:val="24"/>
                <w:szCs w:val="24"/>
              </w:rPr>
              <w:t>А</w:t>
            </w:r>
            <w:r w:rsidRPr="004B530A">
              <w:rPr>
                <w:sz w:val="24"/>
                <w:szCs w:val="24"/>
              </w:rPr>
              <w:t>дминистрация Шумихинского муниципального округа Курганской области</w:t>
            </w:r>
          </w:p>
        </w:tc>
      </w:tr>
      <w:tr w:rsidR="00C712B3" w:rsidTr="0088561E">
        <w:trPr>
          <w:trHeight w:val="616"/>
        </w:trPr>
        <w:tc>
          <w:tcPr>
            <w:tcW w:w="2118" w:type="dxa"/>
          </w:tcPr>
          <w:p w:rsidR="00C712B3" w:rsidRDefault="004B1B1A" w:rsidP="00325619">
            <w:pPr>
              <w:pStyle w:val="TableParagraph"/>
              <w:jc w:val="center"/>
              <w:rPr>
                <w:sz w:val="24"/>
              </w:rPr>
            </w:pPr>
            <w:r w:rsidRPr="004B1B1A"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7779" w:type="dxa"/>
          </w:tcPr>
          <w:p w:rsidR="004B0F10" w:rsidRDefault="00475947" w:rsidP="00475947">
            <w:pPr>
              <w:pStyle w:val="TableParagraph"/>
              <w:ind w:left="105"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 культуры </w:t>
            </w:r>
            <w:r w:rsidRPr="004B530A">
              <w:rPr>
                <w:color w:val="282828"/>
                <w:sz w:val="24"/>
                <w:szCs w:val="24"/>
              </w:rPr>
              <w:t>А</w:t>
            </w:r>
            <w:r w:rsidRPr="004B530A">
              <w:rPr>
                <w:sz w:val="24"/>
                <w:szCs w:val="24"/>
              </w:rPr>
              <w:t>дминистраци</w:t>
            </w:r>
            <w:r>
              <w:rPr>
                <w:sz w:val="24"/>
                <w:szCs w:val="24"/>
              </w:rPr>
              <w:t>и</w:t>
            </w:r>
            <w:r w:rsidRPr="004B530A">
              <w:rPr>
                <w:sz w:val="24"/>
                <w:szCs w:val="24"/>
              </w:rPr>
              <w:t xml:space="preserve"> Шумихинского муниципального округа Курганской области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Отдел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 xml:space="preserve"> </w:t>
            </w:r>
            <w:r w:rsidRPr="004B530A">
              <w:rPr>
                <w:color w:val="282828"/>
                <w:sz w:val="24"/>
                <w:szCs w:val="24"/>
              </w:rPr>
              <w:t>А</w:t>
            </w:r>
            <w:r w:rsidRPr="004B530A">
              <w:rPr>
                <w:sz w:val="24"/>
                <w:szCs w:val="24"/>
              </w:rPr>
              <w:t>дминистраци</w:t>
            </w:r>
            <w:r>
              <w:rPr>
                <w:sz w:val="24"/>
                <w:szCs w:val="24"/>
              </w:rPr>
              <w:t>и</w:t>
            </w:r>
            <w:r w:rsidRPr="004B530A">
              <w:rPr>
                <w:sz w:val="24"/>
                <w:szCs w:val="24"/>
              </w:rPr>
              <w:t xml:space="preserve"> Шумихинского муниципального округа Курганской области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</w:rPr>
              <w:t xml:space="preserve"> </w:t>
            </w:r>
            <w:r w:rsidR="00FD642C" w:rsidRPr="00FD642C">
              <w:rPr>
                <w:sz w:val="24"/>
              </w:rPr>
              <w:t>Шумихинский филиал ГБУ «ЦСО № 5»</w:t>
            </w:r>
            <w:r w:rsidR="00E97266">
              <w:rPr>
                <w:sz w:val="24"/>
              </w:rPr>
              <w:t xml:space="preserve"> (по согласованию)</w:t>
            </w:r>
            <w:r w:rsidR="00FD642C">
              <w:rPr>
                <w:sz w:val="24"/>
              </w:rPr>
              <w:t xml:space="preserve">, </w:t>
            </w:r>
            <w:r w:rsidR="00FD642C" w:rsidRPr="000A0F49">
              <w:rPr>
                <w:bCs/>
              </w:rPr>
              <w:t>ЦЗН Шумихинского МО ГКУ "ЦЗН Курганской области"</w:t>
            </w:r>
            <w:r w:rsidR="00E97266">
              <w:rPr>
                <w:bCs/>
              </w:rPr>
              <w:t xml:space="preserve"> </w:t>
            </w:r>
            <w:r w:rsidR="00E97266">
              <w:rPr>
                <w:sz w:val="24"/>
              </w:rPr>
              <w:t>(по согласованию)</w:t>
            </w:r>
            <w:r w:rsidR="00FD642C">
              <w:rPr>
                <w:bCs/>
              </w:rPr>
              <w:t>,</w:t>
            </w:r>
            <w:r w:rsidR="00FD642C" w:rsidRPr="000A0F49">
              <w:rPr>
                <w:color w:val="282828"/>
              </w:rPr>
              <w:t xml:space="preserve"> </w:t>
            </w:r>
            <w:r w:rsidR="00FD642C" w:rsidRPr="00E97266">
              <w:t>МБУДО ДЮЦ «Импульс</w:t>
            </w:r>
            <w:r w:rsidR="00E97266" w:rsidRPr="00E97266">
              <w:t>»</w:t>
            </w:r>
            <w:r w:rsidR="00FD642C">
              <w:rPr>
                <w:color w:val="282828"/>
              </w:rPr>
              <w:t>,</w:t>
            </w:r>
            <w:r w:rsidR="00FD642C" w:rsidRPr="000A0F49">
              <w:t xml:space="preserve"> ГБУ «Межрайонная больница №7»</w:t>
            </w:r>
            <w:r w:rsidR="00E97266">
              <w:t xml:space="preserve"> </w:t>
            </w:r>
            <w:r w:rsidR="00E97266">
              <w:rPr>
                <w:sz w:val="24"/>
              </w:rPr>
              <w:t>(по согласованию)</w:t>
            </w:r>
          </w:p>
        </w:tc>
      </w:tr>
      <w:tr w:rsidR="004B1B1A" w:rsidTr="0088561E">
        <w:trPr>
          <w:trHeight w:val="1097"/>
        </w:trPr>
        <w:tc>
          <w:tcPr>
            <w:tcW w:w="2118" w:type="dxa"/>
          </w:tcPr>
          <w:p w:rsidR="004B1B1A" w:rsidRDefault="004B1B1A" w:rsidP="0032561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  <w:tc>
          <w:tcPr>
            <w:tcW w:w="7779" w:type="dxa"/>
          </w:tcPr>
          <w:p w:rsidR="004B1B1A" w:rsidRPr="004B1B1A" w:rsidRDefault="00E97266" w:rsidP="00475947">
            <w:pPr>
              <w:pStyle w:val="TableParagraph"/>
              <w:spacing w:before="100" w:beforeAutospacing="1" w:after="100" w:afterAutospacing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4B1B1A" w:rsidRPr="004B0F10">
              <w:rPr>
                <w:sz w:val="24"/>
              </w:rPr>
              <w:t>оддержка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Запорожских областей, Украины</w:t>
            </w:r>
            <w:r w:rsidR="004B1B1A">
              <w:rPr>
                <w:sz w:val="24"/>
              </w:rPr>
              <w:t xml:space="preserve"> (далее – СВО)</w:t>
            </w:r>
            <w:r w:rsidR="004B1B1A" w:rsidRPr="004B0F10">
              <w:rPr>
                <w:sz w:val="24"/>
              </w:rPr>
              <w:t xml:space="preserve"> и членов их семей</w:t>
            </w:r>
          </w:p>
        </w:tc>
      </w:tr>
      <w:tr w:rsidR="004B1B1A" w:rsidTr="001E5B4B">
        <w:trPr>
          <w:trHeight w:val="553"/>
        </w:trPr>
        <w:tc>
          <w:tcPr>
            <w:tcW w:w="2118" w:type="dxa"/>
          </w:tcPr>
          <w:p w:rsidR="004B1B1A" w:rsidRDefault="004B1B1A" w:rsidP="0032561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779" w:type="dxa"/>
          </w:tcPr>
          <w:p w:rsidR="004B1B1A" w:rsidRDefault="004B1B1A" w:rsidP="00325619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механизмов социальной поддержки и обеспечения условий для социальной адаптации и реабилитации участников СВО и членов их </w:t>
            </w:r>
            <w:r>
              <w:rPr>
                <w:spacing w:val="-2"/>
                <w:sz w:val="24"/>
              </w:rPr>
              <w:t>семей;</w:t>
            </w:r>
          </w:p>
          <w:p w:rsidR="004B1B1A" w:rsidRDefault="004B1B1A" w:rsidP="00325619">
            <w:pPr>
              <w:pStyle w:val="TableParagraph"/>
              <w:numPr>
                <w:ilvl w:val="0"/>
                <w:numId w:val="4"/>
              </w:numPr>
              <w:tabs>
                <w:tab w:val="left" w:pos="48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психологической реабилитации участников СВО и квалифицированной психологической помощи членам их семей;</w:t>
            </w:r>
          </w:p>
          <w:p w:rsidR="004B1B1A" w:rsidRDefault="004B1B1A" w:rsidP="00325619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left="367" w:hanging="26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семей;</w:t>
            </w:r>
          </w:p>
          <w:p w:rsidR="004B1B1A" w:rsidRDefault="004B1B1A" w:rsidP="00325619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 адресной социальной поддержки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семьям участников СВО, социального сопровождения семей участников </w:t>
            </w:r>
            <w:r>
              <w:rPr>
                <w:spacing w:val="-4"/>
                <w:sz w:val="24"/>
              </w:rPr>
              <w:t>СВО;</w:t>
            </w:r>
          </w:p>
          <w:p w:rsidR="004B1B1A" w:rsidRDefault="004B1B1A" w:rsidP="00325619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рынке труда участников СВО и членов их семей;</w:t>
            </w:r>
          </w:p>
          <w:p w:rsidR="004B1B1A" w:rsidRDefault="004B1B1A" w:rsidP="00325619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семей;</w:t>
            </w:r>
          </w:p>
          <w:p w:rsidR="004B1B1A" w:rsidRDefault="004B1B1A" w:rsidP="00475947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100" w:beforeAutospacing="1"/>
              <w:ind w:left="401" w:hanging="296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социально-бытовых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1B1A" w:rsidRPr="004B0F10" w:rsidRDefault="004B1B1A" w:rsidP="00325619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членов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жилищно-бытовых </w:t>
            </w:r>
            <w:r>
              <w:rPr>
                <w:spacing w:val="-2"/>
                <w:sz w:val="24"/>
              </w:rPr>
              <w:t>условий.</w:t>
            </w:r>
          </w:p>
        </w:tc>
      </w:tr>
      <w:tr w:rsidR="0088561E" w:rsidTr="001E5B4B">
        <w:trPr>
          <w:trHeight w:val="1129"/>
        </w:trPr>
        <w:tc>
          <w:tcPr>
            <w:tcW w:w="2118" w:type="dxa"/>
          </w:tcPr>
          <w:p w:rsidR="0088561E" w:rsidRDefault="0088561E" w:rsidP="0088561E">
            <w:pPr>
              <w:pStyle w:val="TableParagraph"/>
              <w:ind w:left="250" w:right="309"/>
              <w:jc w:val="center"/>
              <w:rPr>
                <w:sz w:val="24"/>
              </w:rPr>
            </w:pPr>
            <w:r>
              <w:rPr>
                <w:bCs/>
              </w:rPr>
              <w:lastRenderedPageBreak/>
              <w:t>Целевые индикаторы</w:t>
            </w:r>
          </w:p>
        </w:tc>
        <w:tc>
          <w:tcPr>
            <w:tcW w:w="7779" w:type="dxa"/>
            <w:vAlign w:val="center"/>
          </w:tcPr>
          <w:p w:rsidR="001E5B4B" w:rsidRDefault="001E5B4B" w:rsidP="001E5B4B">
            <w:pPr>
              <w:widowControl/>
              <w:autoSpaceDE/>
              <w:autoSpaceDN/>
              <w:ind w:left="116" w:right="150"/>
              <w:jc w:val="both"/>
              <w:rPr>
                <w:sz w:val="24"/>
                <w:szCs w:val="24"/>
                <w:lang w:eastAsia="ru-RU"/>
              </w:rPr>
            </w:pPr>
            <w:r w:rsidRPr="001E5B4B">
              <w:rPr>
                <w:sz w:val="24"/>
                <w:szCs w:val="24"/>
                <w:lang w:eastAsia="ru-RU"/>
              </w:rPr>
              <w:t xml:space="preserve">Количество участников </w:t>
            </w:r>
            <w:r>
              <w:rPr>
                <w:sz w:val="24"/>
                <w:szCs w:val="24"/>
                <w:lang w:eastAsia="ru-RU"/>
              </w:rPr>
              <w:t>СВО</w:t>
            </w:r>
            <w:r>
              <w:rPr>
                <w:sz w:val="24"/>
              </w:rPr>
              <w:t xml:space="preserve"> и членов их семей</w:t>
            </w:r>
            <w:r w:rsidRPr="001E5B4B">
              <w:rPr>
                <w:sz w:val="24"/>
                <w:szCs w:val="24"/>
                <w:lang w:eastAsia="ru-RU"/>
              </w:rPr>
              <w:t>, прошедших ку</w:t>
            </w:r>
            <w:r w:rsidR="00873863">
              <w:rPr>
                <w:sz w:val="24"/>
                <w:szCs w:val="24"/>
                <w:lang w:eastAsia="ru-RU"/>
              </w:rPr>
              <w:t>рс психологической реабилитации;</w:t>
            </w:r>
          </w:p>
          <w:p w:rsidR="00873863" w:rsidRDefault="001E5B4B" w:rsidP="00AE1245">
            <w:pPr>
              <w:widowControl/>
              <w:autoSpaceDE/>
              <w:autoSpaceDN/>
              <w:ind w:left="116" w:right="150"/>
              <w:jc w:val="both"/>
              <w:rPr>
                <w:sz w:val="24"/>
                <w:szCs w:val="24"/>
                <w:lang w:eastAsia="ru-RU"/>
              </w:rPr>
            </w:pPr>
            <w:r w:rsidRPr="001E5B4B">
              <w:rPr>
                <w:sz w:val="24"/>
                <w:szCs w:val="24"/>
                <w:lang w:eastAsia="ru-RU"/>
              </w:rPr>
              <w:t xml:space="preserve">Количество участников </w:t>
            </w:r>
            <w:r>
              <w:rPr>
                <w:sz w:val="24"/>
                <w:szCs w:val="24"/>
                <w:lang w:eastAsia="ru-RU"/>
              </w:rPr>
              <w:t>СВО</w:t>
            </w:r>
            <w:r>
              <w:rPr>
                <w:sz w:val="24"/>
              </w:rPr>
              <w:t xml:space="preserve"> и членов их семей</w:t>
            </w:r>
            <w:r w:rsidRPr="001E5B4B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</w:rPr>
              <w:t>обеспечен</w:t>
            </w:r>
            <w:r>
              <w:rPr>
                <w:sz w:val="24"/>
              </w:rPr>
              <w:t>ных</w:t>
            </w:r>
            <w:r>
              <w:rPr>
                <w:sz w:val="24"/>
              </w:rPr>
              <w:t xml:space="preserve"> адресной социальной поддержк</w:t>
            </w:r>
            <w:r>
              <w:rPr>
                <w:sz w:val="24"/>
              </w:rPr>
              <w:t>ой</w:t>
            </w:r>
            <w:r>
              <w:rPr>
                <w:sz w:val="24"/>
              </w:rPr>
              <w:t xml:space="preserve"> и социальн</w:t>
            </w:r>
            <w:r>
              <w:rPr>
                <w:sz w:val="24"/>
              </w:rPr>
              <w:t>ым</w:t>
            </w:r>
            <w:r>
              <w:rPr>
                <w:sz w:val="24"/>
              </w:rPr>
              <w:t xml:space="preserve"> сопровождени</w:t>
            </w:r>
            <w:r>
              <w:rPr>
                <w:sz w:val="24"/>
              </w:rPr>
              <w:t>ем</w:t>
            </w:r>
            <w:r w:rsidR="00873863">
              <w:rPr>
                <w:sz w:val="24"/>
                <w:szCs w:val="24"/>
                <w:lang w:eastAsia="ru-RU"/>
              </w:rPr>
              <w:t>;</w:t>
            </w:r>
          </w:p>
          <w:p w:rsidR="00AE1245" w:rsidRPr="001E5B4B" w:rsidRDefault="00AE1245" w:rsidP="00873863">
            <w:pPr>
              <w:widowControl/>
              <w:autoSpaceDE/>
              <w:autoSpaceDN/>
              <w:ind w:left="116" w:right="15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Количество г</w:t>
            </w:r>
            <w:r w:rsidRPr="00B6305A">
              <w:rPr>
                <w:sz w:val="24"/>
                <w:szCs w:val="24"/>
              </w:rPr>
              <w:t>раждан, заключивши</w:t>
            </w:r>
            <w:r>
              <w:rPr>
                <w:sz w:val="24"/>
                <w:szCs w:val="24"/>
              </w:rPr>
              <w:t>х</w:t>
            </w:r>
            <w:r w:rsidRPr="00B6305A">
              <w:rPr>
                <w:sz w:val="24"/>
                <w:szCs w:val="24"/>
              </w:rPr>
              <w:t xml:space="preserve"> в добровольном порядке контракт о прохождении военной службы для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сроком от трех месяцев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8561E" w:rsidTr="0088561E">
        <w:trPr>
          <w:trHeight w:val="296"/>
        </w:trPr>
        <w:tc>
          <w:tcPr>
            <w:tcW w:w="2118" w:type="dxa"/>
          </w:tcPr>
          <w:p w:rsidR="0088561E" w:rsidRDefault="0088561E" w:rsidP="0027410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779" w:type="dxa"/>
            <w:vAlign w:val="center"/>
          </w:tcPr>
          <w:p w:rsidR="0088561E" w:rsidRPr="004B0F10" w:rsidRDefault="0088561E" w:rsidP="0027410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4B0F10">
              <w:rPr>
                <w:sz w:val="24"/>
              </w:rPr>
              <w:t>2026-2027</w:t>
            </w:r>
            <w:r w:rsidRPr="004B0F10">
              <w:rPr>
                <w:spacing w:val="2"/>
                <w:sz w:val="24"/>
              </w:rPr>
              <w:t xml:space="preserve"> </w:t>
            </w:r>
            <w:r w:rsidRPr="004B0F10">
              <w:rPr>
                <w:spacing w:val="-5"/>
                <w:sz w:val="24"/>
              </w:rPr>
              <w:t>гг.</w:t>
            </w:r>
          </w:p>
        </w:tc>
      </w:tr>
    </w:tbl>
    <w:p w:rsidR="00C712B3" w:rsidRDefault="00C712B3">
      <w:pPr>
        <w:pStyle w:val="TableParagraph"/>
        <w:spacing w:line="274" w:lineRule="exact"/>
        <w:rPr>
          <w:sz w:val="24"/>
        </w:rPr>
        <w:sectPr w:rsidR="00C712B3" w:rsidSect="00475947">
          <w:pgSz w:w="11910" w:h="16840"/>
          <w:pgMar w:top="760" w:right="708" w:bottom="567" w:left="1133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796"/>
      </w:tblGrid>
      <w:tr w:rsidR="00C712B3" w:rsidTr="00AE1245">
        <w:trPr>
          <w:trHeight w:val="836"/>
        </w:trPr>
        <w:tc>
          <w:tcPr>
            <w:tcW w:w="2093" w:type="dxa"/>
          </w:tcPr>
          <w:p w:rsidR="00C712B3" w:rsidRPr="004B0F10" w:rsidRDefault="00325619" w:rsidP="00325619">
            <w:pPr>
              <w:pStyle w:val="TableParagraph"/>
              <w:jc w:val="center"/>
              <w:rPr>
                <w:sz w:val="24"/>
              </w:rPr>
            </w:pPr>
            <w:r w:rsidRPr="00325619">
              <w:rPr>
                <w:sz w:val="24"/>
              </w:rPr>
              <w:lastRenderedPageBreak/>
              <w:t>Объемы бюджетных ассигнований</w:t>
            </w:r>
          </w:p>
        </w:tc>
        <w:tc>
          <w:tcPr>
            <w:tcW w:w="7796" w:type="dxa"/>
          </w:tcPr>
          <w:p w:rsidR="00C712B3" w:rsidRDefault="0069639F" w:rsidP="0088561E">
            <w:pPr>
              <w:pStyle w:val="TableParagraph"/>
              <w:spacing w:line="242" w:lineRule="auto"/>
              <w:ind w:left="105" w:right="494"/>
              <w:rPr>
                <w:sz w:val="24"/>
              </w:rPr>
            </w:pPr>
            <w:r>
              <w:rPr>
                <w:sz w:val="24"/>
              </w:rPr>
              <w:t>Муниципальный бюджет</w:t>
            </w:r>
            <w:r w:rsidR="000D7F4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0D7F47">
              <w:rPr>
                <w:sz w:val="24"/>
              </w:rPr>
              <w:t>10 000</w:t>
            </w:r>
            <w:r w:rsidR="000D7F47">
              <w:rPr>
                <w:spacing w:val="-2"/>
                <w:sz w:val="24"/>
              </w:rPr>
              <w:t> 000</w:t>
            </w:r>
            <w:r>
              <w:rPr>
                <w:sz w:val="24"/>
              </w:rPr>
              <w:t xml:space="preserve"> руб</w:t>
            </w:r>
            <w:r w:rsidR="000D7F47">
              <w:rPr>
                <w:sz w:val="24"/>
              </w:rPr>
              <w:t>лей</w:t>
            </w:r>
            <w:r w:rsidR="0088561E">
              <w:rPr>
                <w:sz w:val="24"/>
              </w:rPr>
              <w:t xml:space="preserve">,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годам:</w:t>
            </w:r>
          </w:p>
          <w:p w:rsidR="00C712B3" w:rsidRDefault="0069639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B530A">
              <w:rPr>
                <w:sz w:val="24"/>
              </w:rPr>
              <w:t>6</w:t>
            </w:r>
            <w:r>
              <w:rPr>
                <w:sz w:val="24"/>
              </w:rPr>
              <w:t xml:space="preserve"> 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4B530A">
              <w:rPr>
                <w:sz w:val="24"/>
              </w:rPr>
              <w:t>5 000</w:t>
            </w:r>
            <w:r w:rsidR="000D7F47">
              <w:rPr>
                <w:spacing w:val="-2"/>
                <w:sz w:val="24"/>
              </w:rPr>
              <w:t xml:space="preserve"> 000 </w:t>
            </w:r>
            <w:r>
              <w:rPr>
                <w:spacing w:val="-4"/>
                <w:sz w:val="24"/>
              </w:rPr>
              <w:t>руб.;</w:t>
            </w:r>
          </w:p>
          <w:p w:rsidR="00C712B3" w:rsidRPr="004B0F10" w:rsidRDefault="0069639F" w:rsidP="0047594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B530A">
              <w:rPr>
                <w:sz w:val="24"/>
              </w:rPr>
              <w:t>7</w:t>
            </w:r>
            <w:r>
              <w:rPr>
                <w:sz w:val="24"/>
              </w:rPr>
              <w:t xml:space="preserve"> 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4B530A">
              <w:rPr>
                <w:sz w:val="24"/>
              </w:rPr>
              <w:t>5 000</w:t>
            </w:r>
            <w:r w:rsidR="000D7F47">
              <w:rPr>
                <w:spacing w:val="1"/>
                <w:sz w:val="24"/>
              </w:rPr>
              <w:t xml:space="preserve"> 000 </w:t>
            </w:r>
            <w:r w:rsidR="004B0F10">
              <w:rPr>
                <w:spacing w:val="-4"/>
                <w:sz w:val="24"/>
              </w:rPr>
              <w:t>руб.</w:t>
            </w:r>
          </w:p>
        </w:tc>
      </w:tr>
      <w:tr w:rsidR="00C712B3" w:rsidTr="00AE1245">
        <w:trPr>
          <w:trHeight w:val="4411"/>
        </w:trPr>
        <w:tc>
          <w:tcPr>
            <w:tcW w:w="2093" w:type="dxa"/>
          </w:tcPr>
          <w:p w:rsidR="00C712B3" w:rsidRDefault="00325619" w:rsidP="00325619">
            <w:pPr>
              <w:pStyle w:val="TableParagraph"/>
              <w:ind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Ожидаемые результаты </w:t>
            </w:r>
            <w:r w:rsidRPr="00325619">
              <w:rPr>
                <w:spacing w:val="-2"/>
                <w:sz w:val="24"/>
              </w:rPr>
              <w:t>реализации</w:t>
            </w:r>
          </w:p>
        </w:tc>
        <w:tc>
          <w:tcPr>
            <w:tcW w:w="7796" w:type="dxa"/>
          </w:tcPr>
          <w:p w:rsidR="00C712B3" w:rsidRPr="004B0F10" w:rsidRDefault="0069639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4B0F10">
              <w:rPr>
                <w:spacing w:val="-2"/>
                <w:sz w:val="24"/>
              </w:rPr>
              <w:t>Результаты:</w:t>
            </w:r>
          </w:p>
          <w:p w:rsidR="00C712B3" w:rsidRDefault="0069639F" w:rsidP="0070624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line="242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улучшение психологического состояния участников СВО и членов их </w:t>
            </w:r>
            <w:r>
              <w:rPr>
                <w:spacing w:val="-2"/>
                <w:sz w:val="24"/>
              </w:rPr>
              <w:t>семей;</w:t>
            </w:r>
          </w:p>
          <w:p w:rsidR="00C712B3" w:rsidRDefault="0069639F" w:rsidP="0070624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  <w:tab w:val="left" w:pos="535"/>
              </w:tabs>
              <w:spacing w:line="242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адресной социальной поддержки и социального сопровождения участников СВО и членов их семей;</w:t>
            </w:r>
          </w:p>
          <w:p w:rsidR="00C712B3" w:rsidRDefault="0069639F" w:rsidP="0070624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 проблем по социальной адаптации, комплексной социальной реабилитации участников СВО и членов их семей;</w:t>
            </w:r>
          </w:p>
          <w:p w:rsidR="00C712B3" w:rsidRDefault="0069639F" w:rsidP="0070624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  <w:tab w:val="left" w:pos="602"/>
              </w:tabs>
              <w:spacing w:line="242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улучшение общего состояния здоровья, снижение рисков заболеваемости участников СВО и членов их семей;</w:t>
            </w:r>
          </w:p>
          <w:p w:rsidR="00C712B3" w:rsidRDefault="0069639F" w:rsidP="0070624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  <w:tab w:val="left" w:pos="425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гражданской активности участников СВО и членов их </w:t>
            </w:r>
            <w:r>
              <w:rPr>
                <w:spacing w:val="-2"/>
                <w:sz w:val="24"/>
              </w:rPr>
              <w:t>семей;</w:t>
            </w:r>
          </w:p>
          <w:p w:rsidR="00C712B3" w:rsidRDefault="0069639F" w:rsidP="0070624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обеспечения выхода семей участников СВО из кризисной жизненной ситуации, трудоустройства, повышения квалификации, профессионального обучения и дополнительного профессионального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участников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СВО,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желающих</w:t>
            </w:r>
          </w:p>
          <w:p w:rsidR="00C712B3" w:rsidRDefault="0069639F" w:rsidP="00706244">
            <w:pPr>
              <w:pStyle w:val="TableParagraph"/>
              <w:tabs>
                <w:tab w:val="left" w:pos="382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C712B3" w:rsidRDefault="00C712B3">
      <w:pPr>
        <w:pStyle w:val="a3"/>
        <w:spacing w:before="7"/>
        <w:ind w:left="0"/>
        <w:rPr>
          <w:b/>
        </w:rPr>
      </w:pPr>
    </w:p>
    <w:p w:rsidR="00C712B3" w:rsidRDefault="0069639F" w:rsidP="00BF1C51">
      <w:pPr>
        <w:spacing w:before="108" w:after="240"/>
        <w:jc w:val="center"/>
        <w:rPr>
          <w:b/>
          <w:sz w:val="24"/>
        </w:rPr>
      </w:pPr>
      <w:bookmarkStart w:id="0" w:name="Раздел_II._Основные_цели_и_задачи_Програ"/>
      <w:bookmarkStart w:id="1" w:name="Раздел_III._Общая_характеристика_меропри"/>
      <w:bookmarkEnd w:id="0"/>
      <w:bookmarkEnd w:id="1"/>
      <w:r>
        <w:rPr>
          <w:b/>
          <w:sz w:val="24"/>
        </w:rPr>
        <w:t>Раздел</w:t>
      </w:r>
      <w:r>
        <w:rPr>
          <w:b/>
          <w:spacing w:val="-8"/>
          <w:sz w:val="24"/>
        </w:rPr>
        <w:t xml:space="preserve"> </w:t>
      </w:r>
      <w:r w:rsidR="00E97266">
        <w:rPr>
          <w:b/>
          <w:sz w:val="24"/>
        </w:rPr>
        <w:t>I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F1C51" w:rsidRPr="00BF1C51" w:rsidRDefault="00BF1C51" w:rsidP="00BF1C51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BF1C51">
        <w:rPr>
          <w:sz w:val="24"/>
          <w:szCs w:val="24"/>
          <w:lang w:eastAsia="ru-RU"/>
        </w:rPr>
        <w:t>Комплекс мер социальной поддержки</w:t>
      </w:r>
      <w:r>
        <w:rPr>
          <w:sz w:val="24"/>
          <w:szCs w:val="24"/>
          <w:lang w:eastAsia="ru-RU"/>
        </w:rPr>
        <w:t xml:space="preserve"> участников специальной военной </w:t>
      </w:r>
      <w:r w:rsidRPr="00BF1C51">
        <w:rPr>
          <w:sz w:val="24"/>
          <w:szCs w:val="24"/>
          <w:lang w:eastAsia="ru-RU"/>
        </w:rPr>
        <w:t>операции и членов их семей охватывает широкий спектр потребностей,</w:t>
      </w:r>
      <w:r>
        <w:rPr>
          <w:sz w:val="24"/>
          <w:szCs w:val="24"/>
          <w:lang w:eastAsia="ru-RU"/>
        </w:rPr>
        <w:t xml:space="preserve"> </w:t>
      </w:r>
      <w:r w:rsidRPr="00BF1C51">
        <w:rPr>
          <w:sz w:val="24"/>
          <w:szCs w:val="24"/>
          <w:lang w:eastAsia="ru-RU"/>
        </w:rPr>
        <w:t>включая финансовую поддержку, направленную на компенсацию утраченного</w:t>
      </w:r>
      <w:r>
        <w:rPr>
          <w:sz w:val="24"/>
          <w:szCs w:val="24"/>
          <w:lang w:eastAsia="ru-RU"/>
        </w:rPr>
        <w:t xml:space="preserve"> </w:t>
      </w:r>
      <w:r w:rsidRPr="00BF1C51">
        <w:rPr>
          <w:sz w:val="24"/>
          <w:szCs w:val="24"/>
          <w:lang w:eastAsia="ru-RU"/>
        </w:rPr>
        <w:t>дохода и обеспечение достойного уровня жизни, льготы по оплате жилого</w:t>
      </w:r>
      <w:r>
        <w:rPr>
          <w:sz w:val="24"/>
          <w:szCs w:val="24"/>
          <w:lang w:eastAsia="ru-RU"/>
        </w:rPr>
        <w:t xml:space="preserve"> </w:t>
      </w:r>
      <w:r w:rsidRPr="00BF1C51">
        <w:rPr>
          <w:sz w:val="24"/>
          <w:szCs w:val="24"/>
          <w:lang w:eastAsia="ru-RU"/>
        </w:rPr>
        <w:t>помещения, проезда на транспорте.</w:t>
      </w:r>
    </w:p>
    <w:p w:rsidR="00BF1C51" w:rsidRDefault="00BF1C51" w:rsidP="00BF1C51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proofErr w:type="gramStart"/>
      <w:r w:rsidRPr="00BF1C51">
        <w:rPr>
          <w:sz w:val="24"/>
          <w:szCs w:val="24"/>
          <w:lang w:eastAsia="ru-RU"/>
        </w:rPr>
        <w:t xml:space="preserve">Важное </w:t>
      </w:r>
      <w:r>
        <w:rPr>
          <w:sz w:val="24"/>
          <w:szCs w:val="24"/>
          <w:lang w:eastAsia="ru-RU"/>
        </w:rPr>
        <w:t>значение</w:t>
      </w:r>
      <w:proofErr w:type="gramEnd"/>
      <w:r>
        <w:rPr>
          <w:sz w:val="24"/>
          <w:szCs w:val="24"/>
          <w:lang w:eastAsia="ru-RU"/>
        </w:rPr>
        <w:t xml:space="preserve"> имеют меры медицинской </w:t>
      </w:r>
      <w:r w:rsidRPr="00BF1C51">
        <w:rPr>
          <w:sz w:val="24"/>
          <w:szCs w:val="24"/>
          <w:lang w:eastAsia="ru-RU"/>
        </w:rPr>
        <w:t>реабилитации</w:t>
      </w:r>
      <w:r>
        <w:rPr>
          <w:sz w:val="24"/>
          <w:szCs w:val="24"/>
          <w:lang w:eastAsia="ru-RU"/>
        </w:rPr>
        <w:t xml:space="preserve"> </w:t>
      </w:r>
      <w:r w:rsidRPr="00BF1C51">
        <w:rPr>
          <w:sz w:val="24"/>
          <w:szCs w:val="24"/>
          <w:lang w:eastAsia="ru-RU"/>
        </w:rPr>
        <w:t>и психологической поддержки. Участники специальной военной операции</w:t>
      </w:r>
      <w:r>
        <w:rPr>
          <w:sz w:val="24"/>
          <w:szCs w:val="24"/>
          <w:lang w:eastAsia="ru-RU"/>
        </w:rPr>
        <w:t xml:space="preserve"> </w:t>
      </w:r>
      <w:r w:rsidRPr="00BF1C51">
        <w:rPr>
          <w:sz w:val="24"/>
          <w:szCs w:val="24"/>
          <w:lang w:eastAsia="ru-RU"/>
        </w:rPr>
        <w:t>могут воспользоваться услугами квалифицированных</w:t>
      </w:r>
      <w:r>
        <w:rPr>
          <w:sz w:val="24"/>
          <w:szCs w:val="24"/>
          <w:lang w:eastAsia="ru-RU"/>
        </w:rPr>
        <w:t xml:space="preserve"> специалистов </w:t>
      </w:r>
      <w:r w:rsidRPr="00BF1C51">
        <w:rPr>
          <w:sz w:val="24"/>
          <w:szCs w:val="24"/>
          <w:lang w:eastAsia="ru-RU"/>
        </w:rPr>
        <w:t>медицинских орга</w:t>
      </w:r>
      <w:r>
        <w:rPr>
          <w:sz w:val="24"/>
          <w:szCs w:val="24"/>
          <w:lang w:eastAsia="ru-RU"/>
        </w:rPr>
        <w:t xml:space="preserve">низаций, оснащенных современным медицинским </w:t>
      </w:r>
      <w:r w:rsidRPr="00BF1C51">
        <w:rPr>
          <w:sz w:val="24"/>
          <w:szCs w:val="24"/>
          <w:lang w:eastAsia="ru-RU"/>
        </w:rPr>
        <w:t>оборудованием. Психологическая поддер</w:t>
      </w:r>
      <w:r>
        <w:rPr>
          <w:sz w:val="24"/>
          <w:szCs w:val="24"/>
          <w:lang w:eastAsia="ru-RU"/>
        </w:rPr>
        <w:t xml:space="preserve">жка оказывается как в отношении </w:t>
      </w:r>
      <w:r w:rsidRPr="00BF1C51">
        <w:rPr>
          <w:sz w:val="24"/>
          <w:szCs w:val="24"/>
          <w:lang w:eastAsia="ru-RU"/>
        </w:rPr>
        <w:t>военнослужащих, так и в отношении ч</w:t>
      </w:r>
      <w:r>
        <w:rPr>
          <w:sz w:val="24"/>
          <w:szCs w:val="24"/>
          <w:lang w:eastAsia="ru-RU"/>
        </w:rPr>
        <w:t xml:space="preserve">ленов их семей, что помогает им </w:t>
      </w:r>
      <w:r w:rsidRPr="00BF1C51">
        <w:rPr>
          <w:sz w:val="24"/>
          <w:szCs w:val="24"/>
          <w:lang w:eastAsia="ru-RU"/>
        </w:rPr>
        <w:t>справиться с травматическими пережив</w:t>
      </w:r>
      <w:r>
        <w:rPr>
          <w:sz w:val="24"/>
          <w:szCs w:val="24"/>
          <w:lang w:eastAsia="ru-RU"/>
        </w:rPr>
        <w:t xml:space="preserve">аниями и адаптироваться к новым условиям жизни. </w:t>
      </w:r>
    </w:p>
    <w:p w:rsidR="00BF1C51" w:rsidRPr="00BC0A9B" w:rsidRDefault="00BF1C51" w:rsidP="00BF1C51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BF1C51">
        <w:rPr>
          <w:sz w:val="24"/>
          <w:szCs w:val="24"/>
          <w:lang w:eastAsia="ru-RU"/>
        </w:rPr>
        <w:t>Не менее важна поддержка участник</w:t>
      </w:r>
      <w:r>
        <w:rPr>
          <w:sz w:val="24"/>
          <w:szCs w:val="24"/>
          <w:lang w:eastAsia="ru-RU"/>
        </w:rPr>
        <w:t xml:space="preserve">ов специальной военной операции </w:t>
      </w:r>
      <w:r w:rsidRPr="00BF1C51">
        <w:rPr>
          <w:sz w:val="24"/>
          <w:szCs w:val="24"/>
          <w:lang w:eastAsia="ru-RU"/>
        </w:rPr>
        <w:t>и членов их семей в сферах образования и трудоустройства. Детям уча</w:t>
      </w:r>
      <w:r>
        <w:rPr>
          <w:sz w:val="24"/>
          <w:szCs w:val="24"/>
          <w:lang w:eastAsia="ru-RU"/>
        </w:rPr>
        <w:t xml:space="preserve">стников </w:t>
      </w:r>
      <w:r w:rsidRPr="00BF1C51">
        <w:rPr>
          <w:sz w:val="24"/>
          <w:szCs w:val="24"/>
          <w:lang w:eastAsia="ru-RU"/>
        </w:rPr>
        <w:t>специальной военной операции предост</w:t>
      </w:r>
      <w:r>
        <w:rPr>
          <w:sz w:val="24"/>
          <w:szCs w:val="24"/>
          <w:lang w:eastAsia="ru-RU"/>
        </w:rPr>
        <w:t xml:space="preserve">авляются льготы при поступлении </w:t>
      </w:r>
      <w:r w:rsidRPr="00BF1C51">
        <w:rPr>
          <w:sz w:val="24"/>
          <w:szCs w:val="24"/>
          <w:lang w:eastAsia="ru-RU"/>
        </w:rPr>
        <w:t>в учебные заведения, а также возмож</w:t>
      </w:r>
      <w:r>
        <w:rPr>
          <w:sz w:val="24"/>
          <w:szCs w:val="24"/>
          <w:lang w:eastAsia="ru-RU"/>
        </w:rPr>
        <w:t xml:space="preserve">ность получения дополнительного </w:t>
      </w:r>
      <w:r w:rsidRPr="00BF1C51">
        <w:rPr>
          <w:sz w:val="24"/>
          <w:szCs w:val="24"/>
          <w:lang w:eastAsia="ru-RU"/>
        </w:rPr>
        <w:t>образования. После возвращения к г</w:t>
      </w:r>
      <w:r>
        <w:rPr>
          <w:sz w:val="24"/>
          <w:szCs w:val="24"/>
          <w:lang w:eastAsia="ru-RU"/>
        </w:rPr>
        <w:t xml:space="preserve">ражданской жизни военнослужащим </w:t>
      </w:r>
      <w:r w:rsidRPr="00BF1C51">
        <w:rPr>
          <w:sz w:val="24"/>
          <w:szCs w:val="24"/>
          <w:lang w:eastAsia="ru-RU"/>
        </w:rPr>
        <w:t>оказывается содействие в трудоустройстве, предоставляются возможности</w:t>
      </w:r>
      <w:r>
        <w:rPr>
          <w:sz w:val="24"/>
          <w:szCs w:val="24"/>
          <w:lang w:eastAsia="ru-RU"/>
        </w:rPr>
        <w:t xml:space="preserve"> </w:t>
      </w:r>
      <w:r w:rsidRPr="00BF1C51">
        <w:rPr>
          <w:sz w:val="24"/>
          <w:szCs w:val="24"/>
          <w:lang w:eastAsia="ru-RU"/>
        </w:rPr>
        <w:t>для повышения квалификации, смены профиля трудовой деятельности.</w:t>
      </w:r>
    </w:p>
    <w:p w:rsidR="004B530A" w:rsidRPr="00BC0A9B" w:rsidRDefault="00BC0A9B" w:rsidP="00BF1C51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BC0A9B">
        <w:rPr>
          <w:sz w:val="24"/>
          <w:szCs w:val="24"/>
          <w:lang w:eastAsia="ru-RU"/>
        </w:rPr>
        <w:t>Настоящая программа разработана с целью оказания всесторонней поддержки участникам специальной военной операции, осуществляемой н</w:t>
      </w:r>
      <w:r w:rsidR="000D7F47">
        <w:rPr>
          <w:sz w:val="24"/>
          <w:szCs w:val="24"/>
          <w:lang w:eastAsia="ru-RU"/>
        </w:rPr>
        <w:t>а территориях Донецкой Народной р</w:t>
      </w:r>
      <w:r w:rsidRPr="00BC0A9B">
        <w:rPr>
          <w:sz w:val="24"/>
          <w:szCs w:val="24"/>
          <w:lang w:eastAsia="ru-RU"/>
        </w:rPr>
        <w:t>еспублики, Луганской Народной Республики, Херсонской и Запорожской областей Украины, а также их семей.</w:t>
      </w:r>
      <w:r w:rsidR="00BF1C51" w:rsidRPr="00BF1C51">
        <w:t xml:space="preserve"> </w:t>
      </w:r>
    </w:p>
    <w:p w:rsidR="00AE1245" w:rsidRDefault="00AE1245" w:rsidP="00E97266">
      <w:pPr>
        <w:spacing w:before="108"/>
        <w:ind w:left="583" w:right="582"/>
        <w:jc w:val="center"/>
        <w:rPr>
          <w:b/>
          <w:sz w:val="24"/>
        </w:rPr>
      </w:pPr>
    </w:p>
    <w:p w:rsidR="00E97266" w:rsidRDefault="00E97266" w:rsidP="00E97266">
      <w:pPr>
        <w:spacing w:before="108"/>
        <w:ind w:left="583" w:right="582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E97266" w:rsidRDefault="00E97266" w:rsidP="00E97266">
      <w:pPr>
        <w:pStyle w:val="a4"/>
        <w:numPr>
          <w:ilvl w:val="0"/>
          <w:numId w:val="10"/>
        </w:numPr>
        <w:tabs>
          <w:tab w:val="left" w:pos="993"/>
        </w:tabs>
        <w:spacing w:before="104" w:line="242" w:lineRule="auto"/>
        <w:ind w:left="0" w:right="142" w:firstLine="567"/>
        <w:rPr>
          <w:sz w:val="24"/>
        </w:rPr>
      </w:pP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 w:rsidRPr="004B530A">
        <w:rPr>
          <w:sz w:val="24"/>
        </w:rPr>
        <w:t>поддержка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Запорожских областей, Украины и членов их семей</w:t>
      </w:r>
    </w:p>
    <w:p w:rsidR="00E97266" w:rsidRDefault="00E97266" w:rsidP="00E97266">
      <w:pPr>
        <w:pStyle w:val="a4"/>
        <w:numPr>
          <w:ilvl w:val="0"/>
          <w:numId w:val="10"/>
        </w:numPr>
        <w:tabs>
          <w:tab w:val="left" w:pos="993"/>
          <w:tab w:val="left" w:pos="1219"/>
        </w:tabs>
        <w:spacing w:line="271" w:lineRule="exact"/>
        <w:ind w:left="0" w:firstLine="567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97266" w:rsidRDefault="00E97266" w:rsidP="00E97266">
      <w:pPr>
        <w:pStyle w:val="a4"/>
        <w:numPr>
          <w:ilvl w:val="0"/>
          <w:numId w:val="1"/>
        </w:numPr>
        <w:tabs>
          <w:tab w:val="left" w:pos="497"/>
          <w:tab w:val="left" w:pos="993"/>
        </w:tabs>
        <w:spacing w:before="4" w:line="237" w:lineRule="auto"/>
        <w:ind w:left="0" w:right="144" w:firstLine="567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 адаптации и реабилитации участников СВО и членов их семей;</w:t>
      </w:r>
    </w:p>
    <w:p w:rsidR="00E97266" w:rsidRDefault="00E97266" w:rsidP="00E97266">
      <w:pPr>
        <w:pStyle w:val="a4"/>
        <w:numPr>
          <w:ilvl w:val="0"/>
          <w:numId w:val="1"/>
        </w:numPr>
        <w:tabs>
          <w:tab w:val="left" w:pos="521"/>
          <w:tab w:val="left" w:pos="993"/>
        </w:tabs>
        <w:spacing w:before="6" w:line="237" w:lineRule="auto"/>
        <w:ind w:left="0" w:right="149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СВО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квалифицированной психологической помощи членам их семей;</w:t>
      </w:r>
    </w:p>
    <w:p w:rsidR="00E97266" w:rsidRDefault="00E97266" w:rsidP="00E97266">
      <w:pPr>
        <w:pStyle w:val="a4"/>
        <w:numPr>
          <w:ilvl w:val="0"/>
          <w:numId w:val="1"/>
        </w:numPr>
        <w:tabs>
          <w:tab w:val="left" w:pos="406"/>
          <w:tab w:val="left" w:pos="993"/>
        </w:tabs>
        <w:spacing w:before="4" w:line="275" w:lineRule="exact"/>
        <w:ind w:left="0" w:firstLine="567"/>
        <w:rPr>
          <w:sz w:val="24"/>
        </w:rPr>
      </w:pPr>
      <w:r>
        <w:rPr>
          <w:sz w:val="24"/>
        </w:rPr>
        <w:t>профессиональное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E97266" w:rsidRDefault="00E97266" w:rsidP="00E97266">
      <w:pPr>
        <w:pStyle w:val="a4"/>
        <w:numPr>
          <w:ilvl w:val="0"/>
          <w:numId w:val="1"/>
        </w:numPr>
        <w:tabs>
          <w:tab w:val="left" w:pos="435"/>
          <w:tab w:val="left" w:pos="993"/>
        </w:tabs>
        <w:spacing w:before="1" w:line="237" w:lineRule="auto"/>
        <w:ind w:left="0" w:right="145" w:firstLine="567"/>
        <w:rPr>
          <w:sz w:val="24"/>
        </w:rPr>
      </w:pPr>
      <w:r>
        <w:rPr>
          <w:sz w:val="24"/>
        </w:rPr>
        <w:t>оказание</w:t>
      </w:r>
      <w:r>
        <w:rPr>
          <w:spacing w:val="23"/>
          <w:sz w:val="24"/>
        </w:rPr>
        <w:t xml:space="preserve"> </w:t>
      </w:r>
      <w:r>
        <w:rPr>
          <w:sz w:val="24"/>
        </w:rPr>
        <w:t>адресной социальной поддержки 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консультативной помощи семьям участников СВО, социального сопровождения семей участников СВО;</w:t>
      </w:r>
    </w:p>
    <w:p w:rsidR="00E97266" w:rsidRDefault="00E97266" w:rsidP="00E97266">
      <w:pPr>
        <w:pStyle w:val="a4"/>
        <w:numPr>
          <w:ilvl w:val="0"/>
          <w:numId w:val="1"/>
        </w:numPr>
        <w:tabs>
          <w:tab w:val="left" w:pos="435"/>
          <w:tab w:val="left" w:pos="993"/>
        </w:tabs>
        <w:spacing w:before="5" w:line="237" w:lineRule="auto"/>
        <w:ind w:left="0" w:right="147" w:firstLine="567"/>
        <w:rPr>
          <w:sz w:val="24"/>
        </w:rPr>
      </w:pPr>
      <w:r>
        <w:rPr>
          <w:sz w:val="24"/>
        </w:rPr>
        <w:t>трудоустройство</w:t>
      </w:r>
      <w:r>
        <w:rPr>
          <w:spacing w:val="23"/>
          <w:sz w:val="24"/>
        </w:rPr>
        <w:t xml:space="preserve"> </w:t>
      </w:r>
      <w:r>
        <w:rPr>
          <w:sz w:val="24"/>
        </w:rPr>
        <w:t>и повышение конкурентоспособности на рынке труда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участников СВО и членов их семей;</w:t>
      </w:r>
    </w:p>
    <w:p w:rsidR="00E97266" w:rsidRDefault="00E97266" w:rsidP="00E97266">
      <w:pPr>
        <w:pStyle w:val="a4"/>
        <w:numPr>
          <w:ilvl w:val="0"/>
          <w:numId w:val="1"/>
        </w:numPr>
        <w:tabs>
          <w:tab w:val="left" w:pos="402"/>
          <w:tab w:val="left" w:pos="993"/>
        </w:tabs>
        <w:spacing w:before="4" w:line="275" w:lineRule="exact"/>
        <w:ind w:left="0" w:firstLine="567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E97266" w:rsidRDefault="00E97266" w:rsidP="00E97266">
      <w:pPr>
        <w:pStyle w:val="a4"/>
        <w:numPr>
          <w:ilvl w:val="0"/>
          <w:numId w:val="1"/>
        </w:numPr>
        <w:tabs>
          <w:tab w:val="left" w:pos="406"/>
          <w:tab w:val="left" w:pos="993"/>
        </w:tabs>
        <w:spacing w:before="2"/>
        <w:ind w:left="0" w:firstLine="567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семей.</w:t>
      </w:r>
    </w:p>
    <w:p w:rsidR="00E97266" w:rsidRDefault="00E97266" w:rsidP="004B530A">
      <w:pPr>
        <w:tabs>
          <w:tab w:val="left" w:pos="993"/>
        </w:tabs>
        <w:spacing w:line="275" w:lineRule="exact"/>
        <w:ind w:firstLine="567"/>
        <w:jc w:val="center"/>
        <w:rPr>
          <w:b/>
          <w:sz w:val="24"/>
        </w:rPr>
      </w:pPr>
    </w:p>
    <w:p w:rsidR="00C712B3" w:rsidRDefault="0069639F" w:rsidP="004B530A">
      <w:pPr>
        <w:tabs>
          <w:tab w:val="left" w:pos="993"/>
        </w:tabs>
        <w:spacing w:line="275" w:lineRule="exact"/>
        <w:ind w:firstLine="567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2"/>
          <w:sz w:val="24"/>
        </w:rPr>
        <w:t xml:space="preserve"> </w:t>
      </w:r>
      <w:r w:rsidR="004B0F10">
        <w:rPr>
          <w:b/>
          <w:sz w:val="24"/>
        </w:rPr>
        <w:t>III</w:t>
      </w:r>
      <w:r>
        <w:rPr>
          <w:b/>
          <w:sz w:val="24"/>
        </w:rPr>
        <w:t>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C712B3" w:rsidRDefault="0069639F" w:rsidP="004B530A">
      <w:pPr>
        <w:pStyle w:val="a3"/>
        <w:tabs>
          <w:tab w:val="left" w:pos="993"/>
        </w:tabs>
        <w:spacing w:before="271"/>
        <w:ind w:left="0" w:firstLine="567"/>
        <w:jc w:val="both"/>
      </w:pPr>
      <w:r>
        <w:t>Сроки</w:t>
      </w:r>
      <w:r>
        <w:rPr>
          <w:spacing w:val="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t>202</w:t>
      </w:r>
      <w:r w:rsidR="004B530A">
        <w:t>6</w:t>
      </w:r>
      <w:r>
        <w:t>-202</w:t>
      </w:r>
      <w:r w:rsidR="004B530A">
        <w:t>7</w:t>
      </w:r>
      <w:r>
        <w:rPr>
          <w:spacing w:val="-3"/>
        </w:rPr>
        <w:t xml:space="preserve"> </w:t>
      </w:r>
      <w:r>
        <w:rPr>
          <w:spacing w:val="-4"/>
        </w:rPr>
        <w:t>годы.</w:t>
      </w:r>
    </w:p>
    <w:p w:rsidR="00706244" w:rsidRDefault="00706244" w:rsidP="000D7F47">
      <w:pPr>
        <w:tabs>
          <w:tab w:val="left" w:pos="993"/>
        </w:tabs>
        <w:rPr>
          <w:b/>
          <w:spacing w:val="-2"/>
          <w:sz w:val="24"/>
        </w:rPr>
      </w:pPr>
    </w:p>
    <w:p w:rsidR="00C712B3" w:rsidRDefault="0069639F" w:rsidP="004B530A">
      <w:pPr>
        <w:tabs>
          <w:tab w:val="left" w:pos="993"/>
        </w:tabs>
        <w:ind w:firstLine="567"/>
        <w:jc w:val="center"/>
        <w:rPr>
          <w:b/>
          <w:sz w:val="24"/>
        </w:rPr>
      </w:pPr>
      <w:r>
        <w:rPr>
          <w:b/>
          <w:spacing w:val="-2"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 w:rsidR="004B0F10">
        <w:rPr>
          <w:b/>
          <w:sz w:val="24"/>
        </w:rPr>
        <w:t>IV</w:t>
      </w:r>
      <w:r>
        <w:rPr>
          <w:b/>
          <w:spacing w:val="-2"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Финансирование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0D7F47" w:rsidRPr="000D7F47" w:rsidRDefault="0069639F" w:rsidP="000D7F47">
      <w:pPr>
        <w:pStyle w:val="TableParagraph"/>
        <w:spacing w:line="242" w:lineRule="auto"/>
        <w:ind w:right="494" w:firstLine="567"/>
        <w:rPr>
          <w:sz w:val="24"/>
          <w:szCs w:val="24"/>
        </w:rPr>
      </w:pPr>
      <w:r w:rsidRPr="000D7F47">
        <w:rPr>
          <w:sz w:val="24"/>
          <w:szCs w:val="24"/>
        </w:rPr>
        <w:t xml:space="preserve">Финансирование программы осуществляется за счет средств бюджета </w:t>
      </w:r>
      <w:r w:rsidR="00BD4E3B" w:rsidRPr="000D7F47">
        <w:rPr>
          <w:sz w:val="24"/>
          <w:szCs w:val="24"/>
        </w:rPr>
        <w:t>Шумихинского</w:t>
      </w:r>
      <w:r w:rsidRPr="000D7F47">
        <w:rPr>
          <w:sz w:val="24"/>
          <w:szCs w:val="24"/>
        </w:rPr>
        <w:t xml:space="preserve"> муниципального </w:t>
      </w:r>
      <w:r w:rsidR="00BD4E3B" w:rsidRPr="000D7F47">
        <w:rPr>
          <w:sz w:val="24"/>
          <w:szCs w:val="24"/>
        </w:rPr>
        <w:t>округа Курганской области</w:t>
      </w:r>
      <w:r w:rsidRPr="000D7F47">
        <w:rPr>
          <w:sz w:val="24"/>
          <w:szCs w:val="24"/>
        </w:rPr>
        <w:t xml:space="preserve">. Общий объем финансирования программы составляет </w:t>
      </w:r>
      <w:r w:rsidR="000D7F47" w:rsidRPr="000D7F47">
        <w:rPr>
          <w:sz w:val="24"/>
          <w:szCs w:val="24"/>
        </w:rPr>
        <w:t>10 000</w:t>
      </w:r>
      <w:r w:rsidR="000D7F47" w:rsidRPr="000D7F47">
        <w:rPr>
          <w:spacing w:val="-2"/>
          <w:sz w:val="24"/>
          <w:szCs w:val="24"/>
        </w:rPr>
        <w:t> 000</w:t>
      </w:r>
      <w:r w:rsidR="000D7F47" w:rsidRPr="000D7F47">
        <w:rPr>
          <w:sz w:val="24"/>
          <w:szCs w:val="24"/>
        </w:rPr>
        <w:t xml:space="preserve"> рублей, в</w:t>
      </w:r>
      <w:r w:rsidR="000D7F47" w:rsidRPr="000D7F47">
        <w:rPr>
          <w:spacing w:val="1"/>
          <w:sz w:val="24"/>
          <w:szCs w:val="24"/>
        </w:rPr>
        <w:t xml:space="preserve"> </w:t>
      </w:r>
      <w:r w:rsidR="000D7F47" w:rsidRPr="000D7F47">
        <w:rPr>
          <w:sz w:val="24"/>
          <w:szCs w:val="24"/>
        </w:rPr>
        <w:t>том числе</w:t>
      </w:r>
      <w:r w:rsidR="000D7F47" w:rsidRPr="000D7F47">
        <w:rPr>
          <w:spacing w:val="-4"/>
          <w:sz w:val="24"/>
          <w:szCs w:val="24"/>
        </w:rPr>
        <w:t xml:space="preserve"> </w:t>
      </w:r>
      <w:r w:rsidR="000D7F47" w:rsidRPr="000D7F47">
        <w:rPr>
          <w:sz w:val="24"/>
          <w:szCs w:val="24"/>
        </w:rPr>
        <w:t xml:space="preserve">по </w:t>
      </w:r>
      <w:r w:rsidR="000D7F47" w:rsidRPr="000D7F47">
        <w:rPr>
          <w:spacing w:val="-2"/>
          <w:sz w:val="24"/>
          <w:szCs w:val="24"/>
        </w:rPr>
        <w:t>годам:</w:t>
      </w:r>
    </w:p>
    <w:p w:rsidR="000D7F47" w:rsidRPr="000D7F47" w:rsidRDefault="000D7F47" w:rsidP="000D7F47">
      <w:pPr>
        <w:pStyle w:val="TableParagraph"/>
        <w:spacing w:line="275" w:lineRule="exact"/>
        <w:ind w:firstLine="567"/>
        <w:rPr>
          <w:spacing w:val="-4"/>
          <w:sz w:val="24"/>
          <w:szCs w:val="24"/>
        </w:rPr>
      </w:pPr>
      <w:r w:rsidRPr="000D7F47">
        <w:rPr>
          <w:sz w:val="24"/>
          <w:szCs w:val="24"/>
        </w:rPr>
        <w:t>2026 г.</w:t>
      </w:r>
      <w:r w:rsidRPr="000D7F47">
        <w:rPr>
          <w:spacing w:val="4"/>
          <w:sz w:val="24"/>
          <w:szCs w:val="24"/>
        </w:rPr>
        <w:t xml:space="preserve"> </w:t>
      </w:r>
      <w:r w:rsidRPr="000D7F47">
        <w:rPr>
          <w:sz w:val="24"/>
          <w:szCs w:val="24"/>
        </w:rPr>
        <w:t>–</w:t>
      </w:r>
      <w:r w:rsidRPr="000D7F47">
        <w:rPr>
          <w:spacing w:val="-3"/>
          <w:sz w:val="24"/>
          <w:szCs w:val="24"/>
        </w:rPr>
        <w:t xml:space="preserve"> </w:t>
      </w:r>
      <w:r w:rsidRPr="000D7F47">
        <w:rPr>
          <w:sz w:val="24"/>
          <w:szCs w:val="24"/>
        </w:rPr>
        <w:t>5 000</w:t>
      </w:r>
      <w:r w:rsidRPr="000D7F47">
        <w:rPr>
          <w:spacing w:val="-2"/>
          <w:sz w:val="24"/>
          <w:szCs w:val="24"/>
        </w:rPr>
        <w:t xml:space="preserve"> 000 </w:t>
      </w:r>
      <w:r w:rsidRPr="000D7F47">
        <w:rPr>
          <w:spacing w:val="-4"/>
          <w:sz w:val="24"/>
          <w:szCs w:val="24"/>
        </w:rPr>
        <w:t>руб.;</w:t>
      </w:r>
    </w:p>
    <w:p w:rsidR="00C712B3" w:rsidRPr="000D7F47" w:rsidRDefault="000D7F47" w:rsidP="000D7F47">
      <w:pPr>
        <w:pStyle w:val="TableParagraph"/>
        <w:spacing w:line="275" w:lineRule="exact"/>
        <w:ind w:firstLine="567"/>
        <w:rPr>
          <w:sz w:val="24"/>
          <w:szCs w:val="24"/>
        </w:rPr>
      </w:pPr>
      <w:r w:rsidRPr="000D7F47">
        <w:rPr>
          <w:sz w:val="24"/>
          <w:szCs w:val="24"/>
        </w:rPr>
        <w:t>2027 г.</w:t>
      </w:r>
      <w:r w:rsidRPr="000D7F47">
        <w:rPr>
          <w:spacing w:val="2"/>
          <w:sz w:val="24"/>
          <w:szCs w:val="24"/>
        </w:rPr>
        <w:t xml:space="preserve"> </w:t>
      </w:r>
      <w:r w:rsidRPr="000D7F47">
        <w:rPr>
          <w:sz w:val="24"/>
          <w:szCs w:val="24"/>
        </w:rPr>
        <w:t>–</w:t>
      </w:r>
      <w:r w:rsidRPr="000D7F47">
        <w:rPr>
          <w:spacing w:val="-4"/>
          <w:sz w:val="24"/>
          <w:szCs w:val="24"/>
        </w:rPr>
        <w:t xml:space="preserve"> </w:t>
      </w:r>
      <w:r w:rsidRPr="000D7F47">
        <w:rPr>
          <w:sz w:val="24"/>
          <w:szCs w:val="24"/>
        </w:rPr>
        <w:t>5 000</w:t>
      </w:r>
      <w:r w:rsidRPr="000D7F47">
        <w:rPr>
          <w:spacing w:val="1"/>
          <w:sz w:val="24"/>
          <w:szCs w:val="24"/>
        </w:rPr>
        <w:t xml:space="preserve"> 000 </w:t>
      </w:r>
      <w:r w:rsidRPr="000D7F47">
        <w:rPr>
          <w:spacing w:val="-4"/>
          <w:sz w:val="24"/>
          <w:szCs w:val="24"/>
        </w:rPr>
        <w:t>руб.</w:t>
      </w:r>
    </w:p>
    <w:p w:rsidR="00C712B3" w:rsidRDefault="00C712B3" w:rsidP="004B530A">
      <w:pPr>
        <w:pStyle w:val="a3"/>
        <w:spacing w:before="2" w:line="275" w:lineRule="exact"/>
        <w:ind w:left="0" w:firstLine="567"/>
        <w:jc w:val="both"/>
      </w:pPr>
    </w:p>
    <w:p w:rsidR="00C712B3" w:rsidRDefault="00C712B3">
      <w:pPr>
        <w:pStyle w:val="a3"/>
        <w:spacing w:line="275" w:lineRule="exact"/>
      </w:pPr>
    </w:p>
    <w:p w:rsidR="001E5B4B" w:rsidRPr="0082749C" w:rsidRDefault="001E5B4B" w:rsidP="001E5B4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B4B">
        <w:rPr>
          <w:rFonts w:ascii="Times New Roman" w:hAnsi="Times New Roman" w:cs="Times New Roman"/>
          <w:b/>
          <w:bCs/>
          <w:sz w:val="24"/>
          <w:szCs w:val="24"/>
        </w:rPr>
        <w:t xml:space="preserve">Раздел V. </w:t>
      </w:r>
      <w:r w:rsidRPr="0082749C">
        <w:rPr>
          <w:rFonts w:ascii="Times New Roman" w:hAnsi="Times New Roman" w:cs="Times New Roman"/>
          <w:b/>
          <w:bCs/>
          <w:sz w:val="24"/>
          <w:szCs w:val="24"/>
        </w:rPr>
        <w:t>Целевые индикаторы</w:t>
      </w:r>
    </w:p>
    <w:p w:rsidR="001E5B4B" w:rsidRPr="0082749C" w:rsidRDefault="001E5B4B" w:rsidP="001E5B4B">
      <w:pPr>
        <w:pStyle w:val="ConsPlusNormal"/>
        <w:jc w:val="center"/>
      </w:pPr>
    </w:p>
    <w:p w:rsidR="001E5B4B" w:rsidRPr="0082749C" w:rsidRDefault="001E5B4B" w:rsidP="001E5B4B">
      <w:pPr>
        <w:pStyle w:val="ConsPlusNonformat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3"/>
        <w:gridCol w:w="861"/>
        <w:gridCol w:w="861"/>
      </w:tblGrid>
      <w:tr w:rsidR="00873863" w:rsidRPr="001D5829" w:rsidTr="00410C95">
        <w:trPr>
          <w:trHeight w:val="204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B6305A" w:rsidRPr="001D5829" w:rsidRDefault="00B6305A" w:rsidP="00410C95">
            <w:pPr>
              <w:pStyle w:val="ConsPlusNonformat"/>
              <w:jc w:val="center"/>
              <w:rPr>
                <w:sz w:val="18"/>
                <w:szCs w:val="18"/>
              </w:rPr>
            </w:pPr>
            <w:r w:rsidRPr="001D582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6305A" w:rsidRPr="001D5829" w:rsidRDefault="00B6305A" w:rsidP="00B6305A">
            <w:pPr>
              <w:pStyle w:val="ConsPlusNonformat"/>
              <w:jc w:val="center"/>
              <w:rPr>
                <w:sz w:val="18"/>
                <w:szCs w:val="18"/>
              </w:rPr>
            </w:pPr>
            <w:r w:rsidRPr="001D58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582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6305A" w:rsidRPr="001D5829" w:rsidRDefault="00B6305A" w:rsidP="00B6305A">
            <w:pPr>
              <w:pStyle w:val="ConsPlusNonformat"/>
              <w:jc w:val="center"/>
              <w:rPr>
                <w:sz w:val="18"/>
                <w:szCs w:val="18"/>
              </w:rPr>
            </w:pPr>
            <w:r w:rsidRPr="001D58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1D582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73863" w:rsidRPr="001D5829" w:rsidTr="00B6305A">
        <w:trPr>
          <w:trHeight w:val="204"/>
        </w:trPr>
        <w:tc>
          <w:tcPr>
            <w:tcW w:w="0" w:type="auto"/>
            <w:vMerge/>
            <w:shd w:val="clear" w:color="auto" w:fill="auto"/>
          </w:tcPr>
          <w:p w:rsidR="00B6305A" w:rsidRPr="001D5829" w:rsidRDefault="00B6305A" w:rsidP="003A23A7">
            <w:pPr>
              <w:pStyle w:val="ConsPlusNonformat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6305A" w:rsidRPr="001D5829" w:rsidRDefault="00B6305A" w:rsidP="00B6305A">
            <w:pPr>
              <w:pStyle w:val="ConsPlusNonforma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6305A" w:rsidRPr="001D5829" w:rsidRDefault="00B6305A" w:rsidP="00B6305A">
            <w:pPr>
              <w:pStyle w:val="ConsPlusNonformat"/>
              <w:jc w:val="center"/>
              <w:rPr>
                <w:sz w:val="18"/>
                <w:szCs w:val="18"/>
              </w:rPr>
            </w:pPr>
          </w:p>
        </w:tc>
      </w:tr>
      <w:tr w:rsidR="00873863" w:rsidRPr="001D5829" w:rsidTr="00B6305A">
        <w:tc>
          <w:tcPr>
            <w:tcW w:w="0" w:type="auto"/>
            <w:shd w:val="clear" w:color="auto" w:fill="auto"/>
          </w:tcPr>
          <w:p w:rsidR="00B6305A" w:rsidRPr="00B6305A" w:rsidRDefault="00AE1245" w:rsidP="00873863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</w:t>
            </w:r>
            <w:r w:rsidR="00B6305A" w:rsidRPr="00B6305A">
              <w:rPr>
                <w:rFonts w:ascii="Times New Roman" w:hAnsi="Times New Roman" w:cs="Times New Roman"/>
                <w:sz w:val="24"/>
                <w:szCs w:val="24"/>
              </w:rPr>
              <w:t xml:space="preserve">раждан, </w:t>
            </w:r>
            <w:r w:rsidR="00873863">
              <w:rPr>
                <w:rFonts w:ascii="Times New Roman" w:hAnsi="Times New Roman" w:cs="Times New Roman"/>
                <w:sz w:val="24"/>
                <w:szCs w:val="24"/>
              </w:rPr>
              <w:t xml:space="preserve">получивших единовременную денежную выплату, в связи с </w:t>
            </w:r>
            <w:r w:rsidR="00B6305A" w:rsidRPr="00B6305A">
              <w:rPr>
                <w:rFonts w:ascii="Times New Roman" w:hAnsi="Times New Roman" w:cs="Times New Roman"/>
                <w:sz w:val="24"/>
                <w:szCs w:val="24"/>
              </w:rPr>
              <w:t>заключ</w:t>
            </w:r>
            <w:r w:rsidR="00873863">
              <w:rPr>
                <w:rFonts w:ascii="Times New Roman" w:hAnsi="Times New Roman" w:cs="Times New Roman"/>
                <w:sz w:val="24"/>
                <w:szCs w:val="24"/>
              </w:rPr>
              <w:t>ением</w:t>
            </w:r>
            <w:r w:rsidR="00B6305A" w:rsidRPr="00B6305A">
              <w:rPr>
                <w:rFonts w:ascii="Times New Roman" w:hAnsi="Times New Roman" w:cs="Times New Roman"/>
                <w:sz w:val="24"/>
                <w:szCs w:val="24"/>
              </w:rPr>
              <w:t xml:space="preserve"> в добровольном порядке контракт</w:t>
            </w:r>
            <w:r w:rsidR="008738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305A" w:rsidRPr="00B6305A">
              <w:rPr>
                <w:rFonts w:ascii="Times New Roman" w:hAnsi="Times New Roman" w:cs="Times New Roman"/>
                <w:sz w:val="24"/>
                <w:szCs w:val="24"/>
              </w:rPr>
              <w:t xml:space="preserve"> о прохождении военной службы, единиц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305A" w:rsidRPr="001D5829" w:rsidRDefault="00B6305A" w:rsidP="00B63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305A" w:rsidRPr="001D5829" w:rsidRDefault="00B6305A" w:rsidP="00B63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E1245" w:rsidRPr="001D5829" w:rsidTr="00B6305A">
        <w:tc>
          <w:tcPr>
            <w:tcW w:w="0" w:type="auto"/>
            <w:shd w:val="clear" w:color="auto" w:fill="auto"/>
          </w:tcPr>
          <w:p w:rsidR="00AE1245" w:rsidRPr="00AE1245" w:rsidRDefault="00A9417F" w:rsidP="00AE12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СВО и членов их семей, обеспеченных адресной социальной поддержкой и социальным сопровождением</w:t>
            </w:r>
            <w:r w:rsidR="00873863" w:rsidRPr="00B6305A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E1245" w:rsidRDefault="00A9417F" w:rsidP="00B63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E1245" w:rsidRDefault="00A9417F" w:rsidP="00B63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9417F" w:rsidRPr="001D5829" w:rsidTr="00B6305A">
        <w:tc>
          <w:tcPr>
            <w:tcW w:w="0" w:type="auto"/>
            <w:shd w:val="clear" w:color="auto" w:fill="auto"/>
          </w:tcPr>
          <w:p w:rsidR="00A9417F" w:rsidRPr="00AE1245" w:rsidRDefault="00A9417F" w:rsidP="00AE12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СВО и членов их семей, прошедших курс психологической реабилитации</w:t>
            </w:r>
            <w:r w:rsidR="00873863" w:rsidRPr="00B6305A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417F" w:rsidRDefault="00A9417F" w:rsidP="00B63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417F" w:rsidRDefault="00A9417F" w:rsidP="00B63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E5B4B" w:rsidRDefault="001E5B4B">
      <w:pPr>
        <w:pStyle w:val="a3"/>
        <w:spacing w:line="275" w:lineRule="exact"/>
        <w:sectPr w:rsidR="001E5B4B" w:rsidSect="00325619">
          <w:type w:val="continuous"/>
          <w:pgSz w:w="11910" w:h="16840"/>
          <w:pgMar w:top="760" w:right="708" w:bottom="568" w:left="1133" w:header="720" w:footer="720" w:gutter="0"/>
          <w:cols w:space="720"/>
        </w:sectPr>
      </w:pPr>
    </w:p>
    <w:p w:rsidR="00C712B3" w:rsidRDefault="00475947">
      <w:pPr>
        <w:spacing w:before="70"/>
        <w:ind w:left="11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ПЕРЕЧЕНЬ </w:t>
      </w:r>
      <w:r w:rsidR="0069639F">
        <w:rPr>
          <w:b/>
          <w:sz w:val="24"/>
        </w:rPr>
        <w:t>МЕРОПРИЯТИЙ</w:t>
      </w:r>
      <w:r w:rsidR="0069639F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МУНИЦИПАЛЬНОЙ </w:t>
      </w:r>
      <w:r w:rsidR="0069639F">
        <w:rPr>
          <w:b/>
          <w:spacing w:val="-2"/>
          <w:sz w:val="24"/>
        </w:rPr>
        <w:t>ПРОГРАММЫ</w:t>
      </w:r>
    </w:p>
    <w:p w:rsidR="00C712B3" w:rsidRDefault="00C712B3">
      <w:pPr>
        <w:pStyle w:val="TableParagraph"/>
        <w:rPr>
          <w:sz w:val="24"/>
        </w:rPr>
        <w:sectPr w:rsidR="00C712B3" w:rsidSect="00862551">
          <w:pgSz w:w="16840" w:h="11910" w:orient="landscape"/>
          <w:pgMar w:top="426" w:right="708" w:bottom="567" w:left="850" w:header="720" w:footer="720" w:gutter="0"/>
          <w:cols w:space="720"/>
        </w:sectPr>
      </w:pPr>
    </w:p>
    <w:p w:rsidR="00C712B3" w:rsidRDefault="00C712B3">
      <w:pPr>
        <w:pStyle w:val="TableParagraph"/>
        <w:rPr>
          <w:sz w:val="24"/>
        </w:rPr>
        <w:sectPr w:rsidR="00C712B3">
          <w:type w:val="continuous"/>
          <w:pgSz w:w="16840" w:h="11910" w:orient="landscape"/>
          <w:pgMar w:top="1260" w:right="708" w:bottom="667" w:left="850" w:header="720" w:footer="720" w:gutter="0"/>
          <w:cols w:space="720"/>
        </w:sectPr>
      </w:pPr>
    </w:p>
    <w:tbl>
      <w:tblPr>
        <w:tblStyle w:val="10"/>
        <w:tblW w:w="0" w:type="auto"/>
        <w:jc w:val="center"/>
        <w:tblInd w:w="-2079" w:type="dxa"/>
        <w:tblLook w:val="04A0" w:firstRow="1" w:lastRow="0" w:firstColumn="1" w:lastColumn="0" w:noHBand="0" w:noVBand="1"/>
      </w:tblPr>
      <w:tblGrid>
        <w:gridCol w:w="715"/>
        <w:gridCol w:w="4977"/>
        <w:gridCol w:w="2231"/>
        <w:gridCol w:w="2231"/>
        <w:gridCol w:w="1297"/>
        <w:gridCol w:w="1276"/>
        <w:gridCol w:w="1275"/>
      </w:tblGrid>
      <w:tr w:rsidR="00873863" w:rsidRPr="00873863" w:rsidTr="00475947">
        <w:trPr>
          <w:trHeight w:val="405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№ </w:t>
            </w:r>
            <w:proofErr w:type="gramStart"/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Наименование программных мероприятий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Исполнители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Источник финансирования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79" w:rsidRPr="00873863" w:rsidRDefault="0022731E" w:rsidP="00735B79">
            <w:pPr>
              <w:tabs>
                <w:tab w:val="left" w:pos="997"/>
              </w:tabs>
              <w:spacing w:after="200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Всего</w:t>
            </w:r>
            <w:r w:rsidR="00735B79" w:rsidRPr="00873863">
              <w:rPr>
                <w:sz w:val="24"/>
                <w:szCs w:val="24"/>
                <w:shd w:val="clear" w:color="auto" w:fill="FFFFFF"/>
                <w:lang w:eastAsia="ru-RU"/>
              </w:rPr>
              <w:t>, руб.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В том числе по годам</w:t>
            </w:r>
            <w:r w:rsidR="00735B79" w:rsidRPr="00873863">
              <w:rPr>
                <w:sz w:val="24"/>
                <w:szCs w:val="24"/>
                <w:shd w:val="clear" w:color="auto" w:fill="FFFFFF"/>
                <w:lang w:eastAsia="ru-RU"/>
              </w:rPr>
              <w:t>, руб.</w:t>
            </w:r>
          </w:p>
        </w:tc>
      </w:tr>
      <w:tr w:rsidR="00873863" w:rsidRPr="00873863" w:rsidTr="00475947">
        <w:trPr>
          <w:trHeight w:val="240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1E" w:rsidRPr="00873863" w:rsidRDefault="0022731E" w:rsidP="00475947">
            <w:pPr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2027</w:t>
            </w:r>
          </w:p>
        </w:tc>
      </w:tr>
      <w:tr w:rsidR="00873863" w:rsidRPr="00873863" w:rsidTr="00475947">
        <w:trPr>
          <w:trHeight w:val="3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1E" w:rsidRPr="00873863" w:rsidRDefault="0022731E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  <w:tr w:rsidR="00873863" w:rsidRPr="00873863" w:rsidTr="00873863">
        <w:trPr>
          <w:trHeight w:val="14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79" w:rsidRPr="00873863" w:rsidRDefault="00735B79" w:rsidP="00475947">
            <w:pPr>
              <w:pStyle w:val="Default"/>
              <w:ind w:left="-45" w:right="-13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Организация психологической помощи семьям участников СВО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pStyle w:val="a4"/>
              <w:tabs>
                <w:tab w:val="left" w:pos="993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Шумихинский филиал ГБУ «ЦСО № 5»</w:t>
            </w:r>
          </w:p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873863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49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  <w:p w:rsidR="00735B79" w:rsidRPr="00873863" w:rsidRDefault="00735B79" w:rsidP="00056349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pStyle w:val="Default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Информирование участников СВО и членов их семей об образовательных программах, реализуемых образовательными организациями</w:t>
            </w:r>
          </w:p>
          <w:p w:rsidR="00735B79" w:rsidRPr="00873863" w:rsidRDefault="00735B79" w:rsidP="00475947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873863">
              <w:rPr>
                <w:color w:val="auto"/>
              </w:rPr>
              <w:t>среднего профессионального, высшего, дополнительного профессионального образования (подготовка, направление и размещение информационных материалов об оказании образовательных услуг, консультирование по вопросам получения профессионального образования и профессионального обучения</w:t>
            </w:r>
            <w:proofErr w:type="gram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line="276" w:lineRule="auto"/>
              <w:ind w:right="20"/>
              <w:jc w:val="center"/>
              <w:rPr>
                <w:bCs/>
                <w:sz w:val="24"/>
                <w:szCs w:val="24"/>
              </w:rPr>
            </w:pPr>
            <w:r w:rsidRPr="00873863">
              <w:rPr>
                <w:bCs/>
                <w:sz w:val="24"/>
                <w:szCs w:val="24"/>
              </w:rPr>
              <w:t>ЦЗН Шумихинского МО ГКУ "ЦЗН Курганской области"</w:t>
            </w:r>
          </w:p>
          <w:p w:rsidR="00735B79" w:rsidRPr="00873863" w:rsidRDefault="00735B79" w:rsidP="00475947">
            <w:pPr>
              <w:tabs>
                <w:tab w:val="left" w:pos="997"/>
              </w:tabs>
              <w:spacing w:line="276" w:lineRule="auto"/>
              <w:ind w:right="20"/>
              <w:jc w:val="center"/>
              <w:rPr>
                <w:bCs/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873863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7F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  <w:p w:rsidR="00735B79" w:rsidRPr="00873863" w:rsidRDefault="00735B79" w:rsidP="00A9417F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pStyle w:val="Default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Организация обучения участников СВО, имеющих высшее образование, по дополнительным профессиональным образовательным программам профессиональной переподготовки педагогического профиля для дальнейшего трудоустройства в образовательных организациях в качестве учителя (преподавателя) основ безопасности жизнедеятельности, физической культуры, педагога дополнительного образования, тренера и т.д.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line="276" w:lineRule="auto"/>
              <w:ind w:right="20"/>
              <w:jc w:val="center"/>
              <w:rPr>
                <w:bCs/>
                <w:sz w:val="24"/>
                <w:szCs w:val="24"/>
              </w:rPr>
            </w:pPr>
            <w:r w:rsidRPr="00873863">
              <w:rPr>
                <w:bCs/>
                <w:sz w:val="24"/>
                <w:szCs w:val="24"/>
              </w:rPr>
              <w:t>ЦЗН Шумихинского МО ГКУ "ЦЗН Курганской области"</w:t>
            </w:r>
          </w:p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873863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7F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  <w:p w:rsidR="00735B79" w:rsidRPr="00873863" w:rsidRDefault="00735B79" w:rsidP="00A9417F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trHeight w:val="130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4.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pStyle w:val="Default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Трудоустройство и повышение конкурентоспособности на рынке труда участников СВО и членов их семей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735B79">
            <w:pPr>
              <w:tabs>
                <w:tab w:val="left" w:pos="997"/>
              </w:tabs>
              <w:spacing w:line="276" w:lineRule="auto"/>
              <w:ind w:right="20"/>
              <w:jc w:val="center"/>
              <w:rPr>
                <w:bCs/>
                <w:sz w:val="24"/>
                <w:szCs w:val="24"/>
              </w:rPr>
            </w:pPr>
            <w:r w:rsidRPr="00873863">
              <w:rPr>
                <w:bCs/>
                <w:sz w:val="24"/>
                <w:szCs w:val="24"/>
              </w:rPr>
              <w:t>ЦЗН Шумихинского МО ГКУ "ЦЗН Курганской области"</w:t>
            </w:r>
          </w:p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873863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7F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  <w:p w:rsidR="00735B79" w:rsidRPr="00873863" w:rsidRDefault="00735B79" w:rsidP="00A9417F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pStyle w:val="Default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Привлечение участников СВО к военно-патриотической работе на базе образовательных учреждений и муниципальных учреждений дополнительного образования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pStyle w:val="Default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Образовательные организации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7F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  <w:p w:rsidR="00735B79" w:rsidRPr="00873863" w:rsidRDefault="00735B79" w:rsidP="00A9417F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pStyle w:val="Default"/>
              <w:ind w:left="97" w:right="128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Привлечение участников СВО к участию в проведении мероприятий патриотической направленности для детей, подростков и учащейся молодежи в качестве экспертов, кураторов, судей, гостей в мероприятия военно-патриотической направленности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МБУДО ДЮЦ «Импульс"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7F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  <w:p w:rsidR="00735B79" w:rsidRPr="00873863" w:rsidRDefault="00735B79" w:rsidP="00A9417F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pStyle w:val="Default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Оформление в музеях образовательных организаций экспозиций, выставок, стендов, посвященных СВО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pStyle w:val="Default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Образовательные организации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45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  <w:p w:rsidR="00735B79" w:rsidRPr="00873863" w:rsidRDefault="00735B79" w:rsidP="00AE1245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1E" w:rsidRPr="00873863" w:rsidRDefault="002E1CB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1E" w:rsidRPr="00873863" w:rsidRDefault="000325E0" w:rsidP="00475947">
            <w:pPr>
              <w:pStyle w:val="Default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Проведение профилактического медицинского осмотра и диспансеризации участников СВО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7" w:rsidRPr="00873863" w:rsidRDefault="000325E0" w:rsidP="00475947">
            <w:pPr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ГБУ «Межрайонная больница №7»</w:t>
            </w:r>
          </w:p>
          <w:p w:rsidR="0022731E" w:rsidRPr="00873863" w:rsidRDefault="00475947" w:rsidP="00475947">
            <w:pPr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1E" w:rsidRPr="00873863" w:rsidRDefault="00873863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1E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1E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45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  <w:p w:rsidR="0022731E" w:rsidRPr="00873863" w:rsidRDefault="0022731E" w:rsidP="00AE1245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E0" w:rsidRPr="00873863" w:rsidRDefault="000325E0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E0" w:rsidRPr="00873863" w:rsidRDefault="000A0F49" w:rsidP="00475947">
            <w:pPr>
              <w:pStyle w:val="Default"/>
              <w:jc w:val="center"/>
              <w:rPr>
                <w:color w:val="auto"/>
              </w:rPr>
            </w:pPr>
            <w:r w:rsidRPr="00873863">
              <w:rPr>
                <w:color w:val="auto"/>
              </w:rPr>
              <w:t>Возмещение расходов на погребение погибших участников СВО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E0" w:rsidRPr="00873863" w:rsidRDefault="000A0F49" w:rsidP="00475947">
            <w:pPr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Администрация Шумихинского муниципального округа Курганской области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E0" w:rsidRPr="00873863" w:rsidRDefault="00475947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 xml:space="preserve">Бюджет Шумихинского муниципального округа Курганской </w:t>
            </w:r>
            <w:r w:rsidRPr="00873863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E0" w:rsidRPr="00873863" w:rsidRDefault="00735B79" w:rsidP="00AE1245">
            <w:pPr>
              <w:spacing w:after="200" w:line="276" w:lineRule="auto"/>
              <w:jc w:val="center"/>
              <w:rPr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 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E0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 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45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 000 000</w:t>
            </w:r>
          </w:p>
          <w:p w:rsidR="000325E0" w:rsidRPr="00873863" w:rsidRDefault="000325E0" w:rsidP="00AE1245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2C" w:rsidRPr="00873863" w:rsidRDefault="00FD642C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10.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2C" w:rsidRPr="00873863" w:rsidRDefault="00873863" w:rsidP="00873863">
            <w:pPr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Предоставление е</w:t>
            </w:r>
            <w:r w:rsidR="00FD642C" w:rsidRPr="00873863">
              <w:rPr>
                <w:sz w:val="24"/>
                <w:szCs w:val="24"/>
              </w:rPr>
              <w:t>диновременн</w:t>
            </w:r>
            <w:r w:rsidRPr="00873863">
              <w:rPr>
                <w:sz w:val="24"/>
                <w:szCs w:val="24"/>
              </w:rPr>
              <w:t>ой</w:t>
            </w:r>
            <w:r w:rsidR="00FD642C" w:rsidRPr="00873863">
              <w:rPr>
                <w:sz w:val="24"/>
                <w:szCs w:val="24"/>
              </w:rPr>
              <w:t xml:space="preserve"> денежн</w:t>
            </w:r>
            <w:r w:rsidRPr="00873863">
              <w:rPr>
                <w:sz w:val="24"/>
                <w:szCs w:val="24"/>
              </w:rPr>
              <w:t>ой</w:t>
            </w:r>
            <w:r w:rsidR="00FD642C" w:rsidRPr="00873863">
              <w:rPr>
                <w:sz w:val="24"/>
                <w:szCs w:val="24"/>
              </w:rPr>
              <w:t xml:space="preserve"> выплат</w:t>
            </w:r>
            <w:r w:rsidRPr="00873863">
              <w:rPr>
                <w:sz w:val="24"/>
                <w:szCs w:val="24"/>
              </w:rPr>
              <w:t>ы</w:t>
            </w:r>
            <w:r w:rsidR="00735B79" w:rsidRPr="00873863">
              <w:rPr>
                <w:sz w:val="24"/>
                <w:szCs w:val="24"/>
              </w:rPr>
              <w:t xml:space="preserve"> г</w:t>
            </w:r>
            <w:r w:rsidR="00735B79" w:rsidRPr="00873863">
              <w:rPr>
                <w:sz w:val="24"/>
                <w:szCs w:val="24"/>
              </w:rPr>
              <w:t>раждан</w:t>
            </w:r>
            <w:r w:rsidR="00735B79" w:rsidRPr="00873863">
              <w:rPr>
                <w:sz w:val="24"/>
                <w:szCs w:val="24"/>
              </w:rPr>
              <w:t>ам</w:t>
            </w:r>
            <w:r w:rsidR="00735B79" w:rsidRPr="00873863">
              <w:rPr>
                <w:sz w:val="24"/>
                <w:szCs w:val="24"/>
              </w:rPr>
              <w:t>, заключивши</w:t>
            </w:r>
            <w:r w:rsidR="00735B79" w:rsidRPr="00873863">
              <w:rPr>
                <w:sz w:val="24"/>
                <w:szCs w:val="24"/>
              </w:rPr>
              <w:t>м</w:t>
            </w:r>
            <w:r w:rsidR="00735B79" w:rsidRPr="00873863">
              <w:rPr>
                <w:sz w:val="24"/>
                <w:szCs w:val="24"/>
              </w:rPr>
              <w:t xml:space="preserve"> в добровольном порядке контракт о прохождении военной службы для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сроком от трех месяцев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2C" w:rsidRPr="00873863" w:rsidRDefault="00FD642C" w:rsidP="00475947">
            <w:pPr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Администрация Шумихинского муниципального округа Курганской области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2C" w:rsidRPr="00873863" w:rsidRDefault="00475947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Бюджет Шумихинского муниципального округа Курганской области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2C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 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2C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 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45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 000 000</w:t>
            </w:r>
          </w:p>
          <w:p w:rsidR="00FD642C" w:rsidRPr="00873863" w:rsidRDefault="00FD642C" w:rsidP="00AE1245">
            <w:pPr>
              <w:rPr>
                <w:sz w:val="24"/>
                <w:szCs w:val="24"/>
                <w:lang w:eastAsia="ru-RU"/>
              </w:rPr>
            </w:pPr>
          </w:p>
        </w:tc>
      </w:tr>
      <w:tr w:rsidR="00873863" w:rsidRPr="00873863" w:rsidTr="00AE1245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475947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873863" w:rsidP="00735B79">
            <w:pPr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Предоставление единовременной денежной выплаты</w:t>
            </w:r>
            <w:r w:rsidRPr="00873863">
              <w:rPr>
                <w:sz w:val="24"/>
                <w:szCs w:val="24"/>
              </w:rPr>
              <w:t xml:space="preserve"> </w:t>
            </w:r>
            <w:r w:rsidR="00735B79" w:rsidRPr="00873863">
              <w:rPr>
                <w:sz w:val="24"/>
                <w:szCs w:val="24"/>
              </w:rPr>
              <w:t>ч</w:t>
            </w:r>
            <w:r w:rsidR="00735B79" w:rsidRPr="00873863">
              <w:rPr>
                <w:sz w:val="24"/>
                <w:szCs w:val="24"/>
              </w:rPr>
              <w:t>лен</w:t>
            </w:r>
            <w:r w:rsidR="00735B79" w:rsidRPr="00873863">
              <w:rPr>
                <w:sz w:val="24"/>
                <w:szCs w:val="24"/>
              </w:rPr>
              <w:t>ам</w:t>
            </w:r>
            <w:r w:rsidR="00735B79" w:rsidRPr="00873863">
              <w:rPr>
                <w:sz w:val="24"/>
                <w:szCs w:val="24"/>
              </w:rPr>
              <w:t xml:space="preserve"> семьи</w:t>
            </w:r>
            <w:r w:rsidR="00735B79" w:rsidRPr="00873863">
              <w:rPr>
                <w:sz w:val="24"/>
                <w:szCs w:val="24"/>
              </w:rPr>
              <w:t xml:space="preserve"> погибшего военнослужащего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3A23A7">
            <w:pPr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Администрация Шумихинского муниципального округа Курганской области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735B79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</w:rPr>
            </w:pPr>
            <w:r w:rsidRPr="00873863">
              <w:rPr>
                <w:sz w:val="24"/>
                <w:szCs w:val="24"/>
              </w:rPr>
              <w:t>Бюджет Курганской области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spacing w:after="200" w:line="276" w:lineRule="auto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6 000 000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79" w:rsidRPr="00873863" w:rsidRDefault="00735B79" w:rsidP="00AE1245">
            <w:pPr>
              <w:tabs>
                <w:tab w:val="left" w:pos="997"/>
              </w:tabs>
              <w:spacing w:after="200" w:line="276" w:lineRule="auto"/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 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45" w:rsidRPr="00873863" w:rsidRDefault="00735B79" w:rsidP="00AE1245">
            <w:pPr>
              <w:tabs>
                <w:tab w:val="left" w:pos="997"/>
              </w:tabs>
              <w:ind w:right="20"/>
              <w:jc w:val="center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873863">
              <w:rPr>
                <w:sz w:val="24"/>
                <w:szCs w:val="24"/>
                <w:shd w:val="clear" w:color="auto" w:fill="FFFFFF"/>
                <w:lang w:eastAsia="ru-RU"/>
              </w:rPr>
              <w:t> 000 000</w:t>
            </w:r>
          </w:p>
          <w:p w:rsidR="00735B79" w:rsidRPr="00873863" w:rsidRDefault="00735B79" w:rsidP="00AE1245">
            <w:pPr>
              <w:jc w:val="center"/>
              <w:rPr>
                <w:sz w:val="24"/>
                <w:szCs w:val="24"/>
                <w:lang w:eastAsia="ru-RU"/>
              </w:rPr>
            </w:pPr>
            <w:bookmarkStart w:id="2" w:name="_GoBack"/>
            <w:bookmarkEnd w:id="2"/>
          </w:p>
        </w:tc>
      </w:tr>
    </w:tbl>
    <w:p w:rsidR="00C712B3" w:rsidRDefault="00C712B3">
      <w:pPr>
        <w:pStyle w:val="TableParagraph"/>
        <w:rPr>
          <w:sz w:val="24"/>
        </w:rPr>
        <w:sectPr w:rsidR="00C712B3">
          <w:type w:val="continuous"/>
          <w:pgSz w:w="16840" w:h="11910" w:orient="landscape"/>
          <w:pgMar w:top="1260" w:right="708" w:bottom="609" w:left="850" w:header="720" w:footer="720" w:gutter="0"/>
          <w:cols w:space="720"/>
        </w:sectPr>
      </w:pPr>
    </w:p>
    <w:p w:rsidR="0069639F" w:rsidRDefault="0069639F"/>
    <w:sectPr w:rsidR="0069639F">
      <w:type w:val="continuous"/>
      <w:pgSz w:w="16840" w:h="11910" w:orient="landscape"/>
      <w:pgMar w:top="12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0C6D"/>
    <w:multiLevelType w:val="hybridMultilevel"/>
    <w:tmpl w:val="A8D8F7F6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>
    <w:nsid w:val="0F042EF6"/>
    <w:multiLevelType w:val="hybridMultilevel"/>
    <w:tmpl w:val="7D628E6C"/>
    <w:lvl w:ilvl="0" w:tplc="2FBA6938">
      <w:start w:val="1"/>
      <w:numFmt w:val="decimal"/>
      <w:lvlText w:val="%1."/>
      <w:lvlJc w:val="left"/>
      <w:pPr>
        <w:ind w:left="14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CA80E0">
      <w:numFmt w:val="bullet"/>
      <w:lvlText w:val="•"/>
      <w:lvlJc w:val="left"/>
      <w:pPr>
        <w:ind w:left="1132" w:hanging="293"/>
      </w:pPr>
      <w:rPr>
        <w:rFonts w:hint="default"/>
        <w:lang w:val="ru-RU" w:eastAsia="en-US" w:bidi="ar-SA"/>
      </w:rPr>
    </w:lvl>
    <w:lvl w:ilvl="2" w:tplc="9E9E86F2">
      <w:numFmt w:val="bullet"/>
      <w:lvlText w:val="•"/>
      <w:lvlJc w:val="left"/>
      <w:pPr>
        <w:ind w:left="2124" w:hanging="293"/>
      </w:pPr>
      <w:rPr>
        <w:rFonts w:hint="default"/>
        <w:lang w:val="ru-RU" w:eastAsia="en-US" w:bidi="ar-SA"/>
      </w:rPr>
    </w:lvl>
    <w:lvl w:ilvl="3" w:tplc="5FEC78CC">
      <w:numFmt w:val="bullet"/>
      <w:lvlText w:val="•"/>
      <w:lvlJc w:val="left"/>
      <w:pPr>
        <w:ind w:left="3116" w:hanging="293"/>
      </w:pPr>
      <w:rPr>
        <w:rFonts w:hint="default"/>
        <w:lang w:val="ru-RU" w:eastAsia="en-US" w:bidi="ar-SA"/>
      </w:rPr>
    </w:lvl>
    <w:lvl w:ilvl="4" w:tplc="BB3EB754">
      <w:numFmt w:val="bullet"/>
      <w:lvlText w:val="•"/>
      <w:lvlJc w:val="left"/>
      <w:pPr>
        <w:ind w:left="4109" w:hanging="293"/>
      </w:pPr>
      <w:rPr>
        <w:rFonts w:hint="default"/>
        <w:lang w:val="ru-RU" w:eastAsia="en-US" w:bidi="ar-SA"/>
      </w:rPr>
    </w:lvl>
    <w:lvl w:ilvl="5" w:tplc="B7084778">
      <w:numFmt w:val="bullet"/>
      <w:lvlText w:val="•"/>
      <w:lvlJc w:val="left"/>
      <w:pPr>
        <w:ind w:left="5101" w:hanging="293"/>
      </w:pPr>
      <w:rPr>
        <w:rFonts w:hint="default"/>
        <w:lang w:val="ru-RU" w:eastAsia="en-US" w:bidi="ar-SA"/>
      </w:rPr>
    </w:lvl>
    <w:lvl w:ilvl="6" w:tplc="1FB23D18">
      <w:numFmt w:val="bullet"/>
      <w:lvlText w:val="•"/>
      <w:lvlJc w:val="left"/>
      <w:pPr>
        <w:ind w:left="6093" w:hanging="293"/>
      </w:pPr>
      <w:rPr>
        <w:rFonts w:hint="default"/>
        <w:lang w:val="ru-RU" w:eastAsia="en-US" w:bidi="ar-SA"/>
      </w:rPr>
    </w:lvl>
    <w:lvl w:ilvl="7" w:tplc="3B40947C">
      <w:numFmt w:val="bullet"/>
      <w:lvlText w:val="•"/>
      <w:lvlJc w:val="left"/>
      <w:pPr>
        <w:ind w:left="7086" w:hanging="293"/>
      </w:pPr>
      <w:rPr>
        <w:rFonts w:hint="default"/>
        <w:lang w:val="ru-RU" w:eastAsia="en-US" w:bidi="ar-SA"/>
      </w:rPr>
    </w:lvl>
    <w:lvl w:ilvl="8" w:tplc="072ED2A6">
      <w:numFmt w:val="bullet"/>
      <w:lvlText w:val="•"/>
      <w:lvlJc w:val="left"/>
      <w:pPr>
        <w:ind w:left="8078" w:hanging="293"/>
      </w:pPr>
      <w:rPr>
        <w:rFonts w:hint="default"/>
        <w:lang w:val="ru-RU" w:eastAsia="en-US" w:bidi="ar-SA"/>
      </w:rPr>
    </w:lvl>
  </w:abstractNum>
  <w:abstractNum w:abstractNumId="2">
    <w:nsid w:val="111C0C06"/>
    <w:multiLevelType w:val="hybridMultilevel"/>
    <w:tmpl w:val="DF1E3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E6B0C"/>
    <w:multiLevelType w:val="hybridMultilevel"/>
    <w:tmpl w:val="17D4684C"/>
    <w:lvl w:ilvl="0" w:tplc="83C83566">
      <w:start w:val="1"/>
      <w:numFmt w:val="decimal"/>
      <w:lvlText w:val="%1)"/>
      <w:lvlJc w:val="left"/>
      <w:pPr>
        <w:ind w:left="105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D804C8">
      <w:numFmt w:val="bullet"/>
      <w:lvlText w:val="•"/>
      <w:lvlJc w:val="left"/>
      <w:pPr>
        <w:ind w:left="866" w:hanging="298"/>
      </w:pPr>
      <w:rPr>
        <w:rFonts w:hint="default"/>
        <w:lang w:val="ru-RU" w:eastAsia="en-US" w:bidi="ar-SA"/>
      </w:rPr>
    </w:lvl>
    <w:lvl w:ilvl="2" w:tplc="D94E091C">
      <w:numFmt w:val="bullet"/>
      <w:lvlText w:val="•"/>
      <w:lvlJc w:val="left"/>
      <w:pPr>
        <w:ind w:left="1633" w:hanging="298"/>
      </w:pPr>
      <w:rPr>
        <w:rFonts w:hint="default"/>
        <w:lang w:val="ru-RU" w:eastAsia="en-US" w:bidi="ar-SA"/>
      </w:rPr>
    </w:lvl>
    <w:lvl w:ilvl="3" w:tplc="F76478AE">
      <w:numFmt w:val="bullet"/>
      <w:lvlText w:val="•"/>
      <w:lvlJc w:val="left"/>
      <w:pPr>
        <w:ind w:left="2400" w:hanging="298"/>
      </w:pPr>
      <w:rPr>
        <w:rFonts w:hint="default"/>
        <w:lang w:val="ru-RU" w:eastAsia="en-US" w:bidi="ar-SA"/>
      </w:rPr>
    </w:lvl>
    <w:lvl w:ilvl="4" w:tplc="3E5A4C4E">
      <w:numFmt w:val="bullet"/>
      <w:lvlText w:val="•"/>
      <w:lvlJc w:val="left"/>
      <w:pPr>
        <w:ind w:left="3167" w:hanging="298"/>
      </w:pPr>
      <w:rPr>
        <w:rFonts w:hint="default"/>
        <w:lang w:val="ru-RU" w:eastAsia="en-US" w:bidi="ar-SA"/>
      </w:rPr>
    </w:lvl>
    <w:lvl w:ilvl="5" w:tplc="E5D6D43E">
      <w:numFmt w:val="bullet"/>
      <w:lvlText w:val="•"/>
      <w:lvlJc w:val="left"/>
      <w:pPr>
        <w:ind w:left="3934" w:hanging="298"/>
      </w:pPr>
      <w:rPr>
        <w:rFonts w:hint="default"/>
        <w:lang w:val="ru-RU" w:eastAsia="en-US" w:bidi="ar-SA"/>
      </w:rPr>
    </w:lvl>
    <w:lvl w:ilvl="6" w:tplc="F544B72E">
      <w:numFmt w:val="bullet"/>
      <w:lvlText w:val="•"/>
      <w:lvlJc w:val="left"/>
      <w:pPr>
        <w:ind w:left="4701" w:hanging="298"/>
      </w:pPr>
      <w:rPr>
        <w:rFonts w:hint="default"/>
        <w:lang w:val="ru-RU" w:eastAsia="en-US" w:bidi="ar-SA"/>
      </w:rPr>
    </w:lvl>
    <w:lvl w:ilvl="7" w:tplc="DCE83526">
      <w:numFmt w:val="bullet"/>
      <w:lvlText w:val="•"/>
      <w:lvlJc w:val="left"/>
      <w:pPr>
        <w:ind w:left="5468" w:hanging="298"/>
      </w:pPr>
      <w:rPr>
        <w:rFonts w:hint="default"/>
        <w:lang w:val="ru-RU" w:eastAsia="en-US" w:bidi="ar-SA"/>
      </w:rPr>
    </w:lvl>
    <w:lvl w:ilvl="8" w:tplc="3EAA4A20">
      <w:numFmt w:val="bullet"/>
      <w:lvlText w:val="•"/>
      <w:lvlJc w:val="left"/>
      <w:pPr>
        <w:ind w:left="6235" w:hanging="298"/>
      </w:pPr>
      <w:rPr>
        <w:rFonts w:hint="default"/>
        <w:lang w:val="ru-RU" w:eastAsia="en-US" w:bidi="ar-SA"/>
      </w:rPr>
    </w:lvl>
  </w:abstractNum>
  <w:abstractNum w:abstractNumId="4">
    <w:nsid w:val="2B2846FF"/>
    <w:multiLevelType w:val="hybridMultilevel"/>
    <w:tmpl w:val="C28ADF0C"/>
    <w:lvl w:ilvl="0" w:tplc="468A7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651AB"/>
    <w:multiLevelType w:val="hybridMultilevel"/>
    <w:tmpl w:val="8F7C2E6C"/>
    <w:lvl w:ilvl="0" w:tplc="3F3E8C02">
      <w:start w:val="1"/>
      <w:numFmt w:val="decimal"/>
      <w:lvlText w:val="%1)"/>
      <w:lvlJc w:val="left"/>
      <w:pPr>
        <w:ind w:left="105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10C0D0">
      <w:numFmt w:val="bullet"/>
      <w:lvlText w:val="•"/>
      <w:lvlJc w:val="left"/>
      <w:pPr>
        <w:ind w:left="866" w:hanging="278"/>
      </w:pPr>
      <w:rPr>
        <w:rFonts w:hint="default"/>
        <w:lang w:val="ru-RU" w:eastAsia="en-US" w:bidi="ar-SA"/>
      </w:rPr>
    </w:lvl>
    <w:lvl w:ilvl="2" w:tplc="792C265E">
      <w:numFmt w:val="bullet"/>
      <w:lvlText w:val="•"/>
      <w:lvlJc w:val="left"/>
      <w:pPr>
        <w:ind w:left="1633" w:hanging="278"/>
      </w:pPr>
      <w:rPr>
        <w:rFonts w:hint="default"/>
        <w:lang w:val="ru-RU" w:eastAsia="en-US" w:bidi="ar-SA"/>
      </w:rPr>
    </w:lvl>
    <w:lvl w:ilvl="3" w:tplc="4AA637BE">
      <w:numFmt w:val="bullet"/>
      <w:lvlText w:val="•"/>
      <w:lvlJc w:val="left"/>
      <w:pPr>
        <w:ind w:left="2400" w:hanging="278"/>
      </w:pPr>
      <w:rPr>
        <w:rFonts w:hint="default"/>
        <w:lang w:val="ru-RU" w:eastAsia="en-US" w:bidi="ar-SA"/>
      </w:rPr>
    </w:lvl>
    <w:lvl w:ilvl="4" w:tplc="D22C6A02">
      <w:numFmt w:val="bullet"/>
      <w:lvlText w:val="•"/>
      <w:lvlJc w:val="left"/>
      <w:pPr>
        <w:ind w:left="3167" w:hanging="278"/>
      </w:pPr>
      <w:rPr>
        <w:rFonts w:hint="default"/>
        <w:lang w:val="ru-RU" w:eastAsia="en-US" w:bidi="ar-SA"/>
      </w:rPr>
    </w:lvl>
    <w:lvl w:ilvl="5" w:tplc="4D2AC322">
      <w:numFmt w:val="bullet"/>
      <w:lvlText w:val="•"/>
      <w:lvlJc w:val="left"/>
      <w:pPr>
        <w:ind w:left="3934" w:hanging="278"/>
      </w:pPr>
      <w:rPr>
        <w:rFonts w:hint="default"/>
        <w:lang w:val="ru-RU" w:eastAsia="en-US" w:bidi="ar-SA"/>
      </w:rPr>
    </w:lvl>
    <w:lvl w:ilvl="6" w:tplc="8DCA0A5C">
      <w:numFmt w:val="bullet"/>
      <w:lvlText w:val="•"/>
      <w:lvlJc w:val="left"/>
      <w:pPr>
        <w:ind w:left="4701" w:hanging="278"/>
      </w:pPr>
      <w:rPr>
        <w:rFonts w:hint="default"/>
        <w:lang w:val="ru-RU" w:eastAsia="en-US" w:bidi="ar-SA"/>
      </w:rPr>
    </w:lvl>
    <w:lvl w:ilvl="7" w:tplc="AC26D5B0">
      <w:numFmt w:val="bullet"/>
      <w:lvlText w:val="•"/>
      <w:lvlJc w:val="left"/>
      <w:pPr>
        <w:ind w:left="5468" w:hanging="278"/>
      </w:pPr>
      <w:rPr>
        <w:rFonts w:hint="default"/>
        <w:lang w:val="ru-RU" w:eastAsia="en-US" w:bidi="ar-SA"/>
      </w:rPr>
    </w:lvl>
    <w:lvl w:ilvl="8" w:tplc="6FD6C12C">
      <w:numFmt w:val="bullet"/>
      <w:lvlText w:val="•"/>
      <w:lvlJc w:val="left"/>
      <w:pPr>
        <w:ind w:left="6235" w:hanging="278"/>
      </w:pPr>
      <w:rPr>
        <w:rFonts w:hint="default"/>
        <w:lang w:val="ru-RU" w:eastAsia="en-US" w:bidi="ar-SA"/>
      </w:rPr>
    </w:lvl>
  </w:abstractNum>
  <w:abstractNum w:abstractNumId="6">
    <w:nsid w:val="54CD78F5"/>
    <w:multiLevelType w:val="hybridMultilevel"/>
    <w:tmpl w:val="2ECA806C"/>
    <w:lvl w:ilvl="0" w:tplc="064AC888">
      <w:start w:val="1"/>
      <w:numFmt w:val="decimal"/>
      <w:lvlText w:val="%1."/>
      <w:lvlJc w:val="left"/>
      <w:pPr>
        <w:ind w:left="264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4748D"/>
    <w:multiLevelType w:val="hybridMultilevel"/>
    <w:tmpl w:val="4094E564"/>
    <w:lvl w:ilvl="0" w:tplc="C574AE56">
      <w:start w:val="11"/>
      <w:numFmt w:val="decimal"/>
      <w:lvlText w:val="%1."/>
      <w:lvlJc w:val="left"/>
      <w:pPr>
        <w:ind w:left="144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BD167E8C">
      <w:numFmt w:val="bullet"/>
      <w:lvlText w:val="•"/>
      <w:lvlJc w:val="left"/>
      <w:pPr>
        <w:ind w:left="1132" w:hanging="437"/>
      </w:pPr>
      <w:rPr>
        <w:rFonts w:hint="default"/>
        <w:lang w:val="ru-RU" w:eastAsia="en-US" w:bidi="ar-SA"/>
      </w:rPr>
    </w:lvl>
    <w:lvl w:ilvl="2" w:tplc="5B042D94">
      <w:numFmt w:val="bullet"/>
      <w:lvlText w:val="•"/>
      <w:lvlJc w:val="left"/>
      <w:pPr>
        <w:ind w:left="2124" w:hanging="437"/>
      </w:pPr>
      <w:rPr>
        <w:rFonts w:hint="default"/>
        <w:lang w:val="ru-RU" w:eastAsia="en-US" w:bidi="ar-SA"/>
      </w:rPr>
    </w:lvl>
    <w:lvl w:ilvl="3" w:tplc="DAA4486C">
      <w:numFmt w:val="bullet"/>
      <w:lvlText w:val="•"/>
      <w:lvlJc w:val="left"/>
      <w:pPr>
        <w:ind w:left="3116" w:hanging="437"/>
      </w:pPr>
      <w:rPr>
        <w:rFonts w:hint="default"/>
        <w:lang w:val="ru-RU" w:eastAsia="en-US" w:bidi="ar-SA"/>
      </w:rPr>
    </w:lvl>
    <w:lvl w:ilvl="4" w:tplc="ECB6994E">
      <w:numFmt w:val="bullet"/>
      <w:lvlText w:val="•"/>
      <w:lvlJc w:val="left"/>
      <w:pPr>
        <w:ind w:left="4109" w:hanging="437"/>
      </w:pPr>
      <w:rPr>
        <w:rFonts w:hint="default"/>
        <w:lang w:val="ru-RU" w:eastAsia="en-US" w:bidi="ar-SA"/>
      </w:rPr>
    </w:lvl>
    <w:lvl w:ilvl="5" w:tplc="D9A4E5A0">
      <w:numFmt w:val="bullet"/>
      <w:lvlText w:val="•"/>
      <w:lvlJc w:val="left"/>
      <w:pPr>
        <w:ind w:left="5101" w:hanging="437"/>
      </w:pPr>
      <w:rPr>
        <w:rFonts w:hint="default"/>
        <w:lang w:val="ru-RU" w:eastAsia="en-US" w:bidi="ar-SA"/>
      </w:rPr>
    </w:lvl>
    <w:lvl w:ilvl="6" w:tplc="D1A2D8E6">
      <w:numFmt w:val="bullet"/>
      <w:lvlText w:val="•"/>
      <w:lvlJc w:val="left"/>
      <w:pPr>
        <w:ind w:left="6093" w:hanging="437"/>
      </w:pPr>
      <w:rPr>
        <w:rFonts w:hint="default"/>
        <w:lang w:val="ru-RU" w:eastAsia="en-US" w:bidi="ar-SA"/>
      </w:rPr>
    </w:lvl>
    <w:lvl w:ilvl="7" w:tplc="987AE9D8">
      <w:numFmt w:val="bullet"/>
      <w:lvlText w:val="•"/>
      <w:lvlJc w:val="left"/>
      <w:pPr>
        <w:ind w:left="7086" w:hanging="437"/>
      </w:pPr>
      <w:rPr>
        <w:rFonts w:hint="default"/>
        <w:lang w:val="ru-RU" w:eastAsia="en-US" w:bidi="ar-SA"/>
      </w:rPr>
    </w:lvl>
    <w:lvl w:ilvl="8" w:tplc="B67E99B6">
      <w:numFmt w:val="bullet"/>
      <w:lvlText w:val="•"/>
      <w:lvlJc w:val="left"/>
      <w:pPr>
        <w:ind w:left="8078" w:hanging="437"/>
      </w:pPr>
      <w:rPr>
        <w:rFonts w:hint="default"/>
        <w:lang w:val="ru-RU" w:eastAsia="en-US" w:bidi="ar-SA"/>
      </w:rPr>
    </w:lvl>
  </w:abstractNum>
  <w:abstractNum w:abstractNumId="8">
    <w:nsid w:val="678F2B01"/>
    <w:multiLevelType w:val="hybridMultilevel"/>
    <w:tmpl w:val="F970C81E"/>
    <w:lvl w:ilvl="0" w:tplc="BF1892B6">
      <w:start w:val="1"/>
      <w:numFmt w:val="decimal"/>
      <w:lvlText w:val="%1)"/>
      <w:lvlJc w:val="left"/>
      <w:pPr>
        <w:ind w:left="144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2C2FD0">
      <w:numFmt w:val="bullet"/>
      <w:lvlText w:val="•"/>
      <w:lvlJc w:val="left"/>
      <w:pPr>
        <w:ind w:left="1132" w:hanging="355"/>
      </w:pPr>
      <w:rPr>
        <w:rFonts w:hint="default"/>
        <w:lang w:val="ru-RU" w:eastAsia="en-US" w:bidi="ar-SA"/>
      </w:rPr>
    </w:lvl>
    <w:lvl w:ilvl="2" w:tplc="A9F6EFC6">
      <w:numFmt w:val="bullet"/>
      <w:lvlText w:val="•"/>
      <w:lvlJc w:val="left"/>
      <w:pPr>
        <w:ind w:left="2124" w:hanging="355"/>
      </w:pPr>
      <w:rPr>
        <w:rFonts w:hint="default"/>
        <w:lang w:val="ru-RU" w:eastAsia="en-US" w:bidi="ar-SA"/>
      </w:rPr>
    </w:lvl>
    <w:lvl w:ilvl="3" w:tplc="236C35A8">
      <w:numFmt w:val="bullet"/>
      <w:lvlText w:val="•"/>
      <w:lvlJc w:val="left"/>
      <w:pPr>
        <w:ind w:left="3116" w:hanging="355"/>
      </w:pPr>
      <w:rPr>
        <w:rFonts w:hint="default"/>
        <w:lang w:val="ru-RU" w:eastAsia="en-US" w:bidi="ar-SA"/>
      </w:rPr>
    </w:lvl>
    <w:lvl w:ilvl="4" w:tplc="DC1C9986">
      <w:numFmt w:val="bullet"/>
      <w:lvlText w:val="•"/>
      <w:lvlJc w:val="left"/>
      <w:pPr>
        <w:ind w:left="4109" w:hanging="355"/>
      </w:pPr>
      <w:rPr>
        <w:rFonts w:hint="default"/>
        <w:lang w:val="ru-RU" w:eastAsia="en-US" w:bidi="ar-SA"/>
      </w:rPr>
    </w:lvl>
    <w:lvl w:ilvl="5" w:tplc="4CFCF07A">
      <w:numFmt w:val="bullet"/>
      <w:lvlText w:val="•"/>
      <w:lvlJc w:val="left"/>
      <w:pPr>
        <w:ind w:left="5101" w:hanging="355"/>
      </w:pPr>
      <w:rPr>
        <w:rFonts w:hint="default"/>
        <w:lang w:val="ru-RU" w:eastAsia="en-US" w:bidi="ar-SA"/>
      </w:rPr>
    </w:lvl>
    <w:lvl w:ilvl="6" w:tplc="1688A6B6">
      <w:numFmt w:val="bullet"/>
      <w:lvlText w:val="•"/>
      <w:lvlJc w:val="left"/>
      <w:pPr>
        <w:ind w:left="6093" w:hanging="355"/>
      </w:pPr>
      <w:rPr>
        <w:rFonts w:hint="default"/>
        <w:lang w:val="ru-RU" w:eastAsia="en-US" w:bidi="ar-SA"/>
      </w:rPr>
    </w:lvl>
    <w:lvl w:ilvl="7" w:tplc="1F905E10">
      <w:numFmt w:val="bullet"/>
      <w:lvlText w:val="•"/>
      <w:lvlJc w:val="left"/>
      <w:pPr>
        <w:ind w:left="7086" w:hanging="355"/>
      </w:pPr>
      <w:rPr>
        <w:rFonts w:hint="default"/>
        <w:lang w:val="ru-RU" w:eastAsia="en-US" w:bidi="ar-SA"/>
      </w:rPr>
    </w:lvl>
    <w:lvl w:ilvl="8" w:tplc="F3D4CB74">
      <w:numFmt w:val="bullet"/>
      <w:lvlText w:val="•"/>
      <w:lvlJc w:val="left"/>
      <w:pPr>
        <w:ind w:left="8078" w:hanging="355"/>
      </w:pPr>
      <w:rPr>
        <w:rFonts w:hint="default"/>
        <w:lang w:val="ru-RU" w:eastAsia="en-US" w:bidi="ar-SA"/>
      </w:rPr>
    </w:lvl>
  </w:abstractNum>
  <w:abstractNum w:abstractNumId="9">
    <w:nsid w:val="71533B69"/>
    <w:multiLevelType w:val="hybridMultilevel"/>
    <w:tmpl w:val="C4DA8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12B3"/>
    <w:rsid w:val="00022D92"/>
    <w:rsid w:val="000325E0"/>
    <w:rsid w:val="00056349"/>
    <w:rsid w:val="00085BC4"/>
    <w:rsid w:val="000914D3"/>
    <w:rsid w:val="000A0F49"/>
    <w:rsid w:val="000A504B"/>
    <w:rsid w:val="000D7F47"/>
    <w:rsid w:val="001E5B4B"/>
    <w:rsid w:val="0022731E"/>
    <w:rsid w:val="00243F49"/>
    <w:rsid w:val="002E1CB9"/>
    <w:rsid w:val="002F1864"/>
    <w:rsid w:val="003213F3"/>
    <w:rsid w:val="00325619"/>
    <w:rsid w:val="00410C95"/>
    <w:rsid w:val="00475947"/>
    <w:rsid w:val="004B0F10"/>
    <w:rsid w:val="004B1B1A"/>
    <w:rsid w:val="004B530A"/>
    <w:rsid w:val="0055645E"/>
    <w:rsid w:val="00665FE3"/>
    <w:rsid w:val="0069639F"/>
    <w:rsid w:val="006A634C"/>
    <w:rsid w:val="006C0B09"/>
    <w:rsid w:val="00706244"/>
    <w:rsid w:val="00735B79"/>
    <w:rsid w:val="00757F26"/>
    <w:rsid w:val="00822C97"/>
    <w:rsid w:val="00862551"/>
    <w:rsid w:val="00873863"/>
    <w:rsid w:val="0088561E"/>
    <w:rsid w:val="0091224E"/>
    <w:rsid w:val="009522BB"/>
    <w:rsid w:val="00A9417F"/>
    <w:rsid w:val="00AE1245"/>
    <w:rsid w:val="00AF17B9"/>
    <w:rsid w:val="00B3049F"/>
    <w:rsid w:val="00B6305A"/>
    <w:rsid w:val="00BC0A9B"/>
    <w:rsid w:val="00BD4E3B"/>
    <w:rsid w:val="00BF1C51"/>
    <w:rsid w:val="00C1059B"/>
    <w:rsid w:val="00C43FED"/>
    <w:rsid w:val="00C712B3"/>
    <w:rsid w:val="00C825C0"/>
    <w:rsid w:val="00D33A97"/>
    <w:rsid w:val="00E26BE1"/>
    <w:rsid w:val="00E97266"/>
    <w:rsid w:val="00F313D1"/>
    <w:rsid w:val="00F74DA9"/>
    <w:rsid w:val="00FB4253"/>
    <w:rsid w:val="00FC1266"/>
    <w:rsid w:val="00FD642C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4E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E3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текст_"/>
    <w:basedOn w:val="a0"/>
    <w:link w:val="1"/>
    <w:rsid w:val="00C825C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C825C0"/>
    <w:pPr>
      <w:shd w:val="clear" w:color="auto" w:fill="FFFFFF"/>
      <w:autoSpaceDE/>
      <w:autoSpaceDN/>
      <w:spacing w:line="370" w:lineRule="exact"/>
      <w:jc w:val="center"/>
    </w:pPr>
    <w:rPr>
      <w:sz w:val="25"/>
      <w:szCs w:val="25"/>
      <w:lang w:val="en-US"/>
    </w:rPr>
  </w:style>
  <w:style w:type="paragraph" w:customStyle="1" w:styleId="ConsPlusNormal">
    <w:name w:val="ConsPlusNormal"/>
    <w:rsid w:val="00F74DA9"/>
    <w:rPr>
      <w:rFonts w:ascii="Arial" w:eastAsiaTheme="minorEastAsia" w:hAnsi="Arial" w:cs="Arial"/>
      <w:sz w:val="20"/>
      <w:lang w:val="ru-RU" w:eastAsia="ru-RU"/>
    </w:rPr>
  </w:style>
  <w:style w:type="table" w:customStyle="1" w:styleId="10">
    <w:name w:val="Сетка таблицы1"/>
    <w:basedOn w:val="a1"/>
    <w:uiPriority w:val="59"/>
    <w:rsid w:val="00F74DA9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0B0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8">
    <w:name w:val="Table Grid"/>
    <w:basedOn w:val="a1"/>
    <w:uiPriority w:val="59"/>
    <w:rsid w:val="00FD642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5B4B"/>
    <w:rPr>
      <w:rFonts w:ascii="Courier New" w:eastAsia="Calibri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4E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E3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текст_"/>
    <w:basedOn w:val="a0"/>
    <w:link w:val="1"/>
    <w:rsid w:val="00C825C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C825C0"/>
    <w:pPr>
      <w:shd w:val="clear" w:color="auto" w:fill="FFFFFF"/>
      <w:autoSpaceDE/>
      <w:autoSpaceDN/>
      <w:spacing w:line="370" w:lineRule="exact"/>
      <w:jc w:val="center"/>
    </w:pPr>
    <w:rPr>
      <w:sz w:val="25"/>
      <w:szCs w:val="25"/>
      <w:lang w:val="en-US"/>
    </w:rPr>
  </w:style>
  <w:style w:type="paragraph" w:customStyle="1" w:styleId="ConsPlusNormal">
    <w:name w:val="ConsPlusNormal"/>
    <w:rsid w:val="00F74DA9"/>
    <w:rPr>
      <w:rFonts w:ascii="Arial" w:eastAsiaTheme="minorEastAsia" w:hAnsi="Arial" w:cs="Arial"/>
      <w:sz w:val="20"/>
      <w:lang w:val="ru-RU" w:eastAsia="ru-RU"/>
    </w:rPr>
  </w:style>
  <w:style w:type="table" w:customStyle="1" w:styleId="10">
    <w:name w:val="Сетка таблицы1"/>
    <w:basedOn w:val="a1"/>
    <w:uiPriority w:val="59"/>
    <w:rsid w:val="00F74DA9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0B0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8">
    <w:name w:val="Table Grid"/>
    <w:basedOn w:val="a1"/>
    <w:uiPriority w:val="59"/>
    <w:rsid w:val="00FD642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5B4B"/>
    <w:rPr>
      <w:rFonts w:ascii="Courier New" w:eastAsia="Calibri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C9C3A-9629-46B5-A515-5609C7F2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7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20</cp:revision>
  <cp:lastPrinted>2026-01-30T08:22:00Z</cp:lastPrinted>
  <dcterms:created xsi:type="dcterms:W3CDTF">2025-12-17T06:50:00Z</dcterms:created>
  <dcterms:modified xsi:type="dcterms:W3CDTF">2026-01-30T08:24:00Z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www.ilovepdf.com</vt:lpwstr>
  </property>
</Properties>
</file>