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1E" w:rsidRDefault="000B771E" w:rsidP="000B771E">
      <w:pPr>
        <w:spacing w:line="360" w:lineRule="auto"/>
        <w:ind w:left="927"/>
        <w:jc w:val="center"/>
        <w:rPr>
          <w:rFonts w:eastAsia="Times New Roman"/>
          <w:b/>
          <w:sz w:val="28"/>
          <w:szCs w:val="28"/>
        </w:rPr>
      </w:pPr>
      <w:r w:rsidRPr="000B771E">
        <w:rPr>
          <w:rFonts w:eastAsia="Times New Roman"/>
          <w:b/>
          <w:sz w:val="28"/>
          <w:szCs w:val="28"/>
        </w:rPr>
        <w:t xml:space="preserve">Реализация </w:t>
      </w:r>
      <w:proofErr w:type="gramStart"/>
      <w:r w:rsidR="005404EA">
        <w:rPr>
          <w:rFonts w:eastAsia="Times New Roman"/>
          <w:b/>
          <w:sz w:val="28"/>
          <w:szCs w:val="28"/>
        </w:rPr>
        <w:t>мероприятий</w:t>
      </w:r>
      <w:r w:rsidRPr="000B771E">
        <w:rPr>
          <w:rFonts w:eastAsia="Times New Roman"/>
          <w:b/>
          <w:sz w:val="28"/>
          <w:szCs w:val="28"/>
        </w:rPr>
        <w:t xml:space="preserve"> </w:t>
      </w:r>
      <w:r w:rsidR="005404EA" w:rsidRPr="000B771E">
        <w:rPr>
          <w:rFonts w:eastAsia="Times New Roman"/>
          <w:b/>
          <w:sz w:val="28"/>
          <w:szCs w:val="28"/>
        </w:rPr>
        <w:t>План</w:t>
      </w:r>
      <w:r w:rsidR="005404EA">
        <w:rPr>
          <w:rFonts w:eastAsia="Times New Roman"/>
          <w:b/>
          <w:sz w:val="28"/>
          <w:szCs w:val="28"/>
        </w:rPr>
        <w:t>а</w:t>
      </w:r>
      <w:r w:rsidR="005404EA" w:rsidRPr="000B771E">
        <w:rPr>
          <w:rFonts w:eastAsia="Times New Roman"/>
          <w:b/>
          <w:sz w:val="28"/>
          <w:szCs w:val="28"/>
        </w:rPr>
        <w:t xml:space="preserve"> комплексного развития</w:t>
      </w:r>
      <w:r w:rsidR="005404EA">
        <w:rPr>
          <w:rFonts w:eastAsia="Times New Roman"/>
          <w:b/>
          <w:sz w:val="28"/>
          <w:szCs w:val="28"/>
        </w:rPr>
        <w:t xml:space="preserve"> территории Шумихинского района</w:t>
      </w:r>
      <w:proofErr w:type="gramEnd"/>
      <w:r w:rsidR="005404EA" w:rsidRPr="000B771E">
        <w:rPr>
          <w:rFonts w:eastAsia="Times New Roman"/>
          <w:b/>
          <w:sz w:val="28"/>
          <w:szCs w:val="28"/>
        </w:rPr>
        <w:t xml:space="preserve"> </w:t>
      </w:r>
      <w:r w:rsidRPr="000B771E">
        <w:rPr>
          <w:rFonts w:eastAsia="Times New Roman"/>
          <w:b/>
          <w:sz w:val="28"/>
          <w:szCs w:val="28"/>
        </w:rPr>
        <w:t xml:space="preserve">в 2020 году  </w:t>
      </w:r>
    </w:p>
    <w:p w:rsidR="000B771E" w:rsidRPr="000B771E" w:rsidRDefault="000B771E" w:rsidP="000B771E">
      <w:pPr>
        <w:spacing w:line="360" w:lineRule="auto"/>
        <w:ind w:left="927"/>
        <w:jc w:val="center"/>
        <w:rPr>
          <w:rFonts w:eastAsia="Times New Roman"/>
          <w:b/>
          <w:sz w:val="28"/>
          <w:szCs w:val="28"/>
        </w:rPr>
      </w:pPr>
    </w:p>
    <w:p w:rsidR="000B771E" w:rsidRPr="000B771E" w:rsidRDefault="000B771E" w:rsidP="000B771E">
      <w:pPr>
        <w:spacing w:line="360" w:lineRule="auto"/>
        <w:ind w:firstLine="567"/>
        <w:jc w:val="both"/>
        <w:rPr>
          <w:sz w:val="28"/>
          <w:szCs w:val="28"/>
        </w:rPr>
      </w:pPr>
      <w:r w:rsidRPr="000B771E">
        <w:rPr>
          <w:sz w:val="28"/>
          <w:szCs w:val="28"/>
        </w:rPr>
        <w:t xml:space="preserve">В 2020г </w:t>
      </w:r>
      <w:r>
        <w:rPr>
          <w:sz w:val="28"/>
          <w:szCs w:val="28"/>
        </w:rPr>
        <w:t>завершена</w:t>
      </w:r>
      <w:r w:rsidRPr="000B771E">
        <w:rPr>
          <w:bCs/>
          <w:sz w:val="28"/>
          <w:szCs w:val="28"/>
        </w:rPr>
        <w:t xml:space="preserve"> муниципальн</w:t>
      </w:r>
      <w:r>
        <w:rPr>
          <w:bCs/>
          <w:sz w:val="28"/>
          <w:szCs w:val="28"/>
        </w:rPr>
        <w:t>ая</w:t>
      </w:r>
      <w:r w:rsidRPr="000B771E">
        <w:rPr>
          <w:bCs/>
          <w:sz w:val="28"/>
          <w:szCs w:val="28"/>
        </w:rPr>
        <w:t xml:space="preserve"> адресн</w:t>
      </w:r>
      <w:r>
        <w:rPr>
          <w:bCs/>
          <w:sz w:val="28"/>
          <w:szCs w:val="28"/>
        </w:rPr>
        <w:t>ая</w:t>
      </w:r>
      <w:r w:rsidRPr="000B771E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а</w:t>
      </w:r>
      <w:r w:rsidRPr="000B771E">
        <w:rPr>
          <w:bCs/>
          <w:sz w:val="28"/>
          <w:szCs w:val="28"/>
        </w:rPr>
        <w:t xml:space="preserve"> </w:t>
      </w:r>
      <w:r w:rsidRPr="000B771E">
        <w:rPr>
          <w:b/>
          <w:bCs/>
          <w:sz w:val="28"/>
          <w:szCs w:val="28"/>
        </w:rPr>
        <w:t>«Переселение граждан из аварийного жилищного фонда Шумихинского района</w:t>
      </w:r>
      <w:r w:rsidRPr="000B771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0B771E">
        <w:rPr>
          <w:sz w:val="28"/>
          <w:szCs w:val="28"/>
        </w:rPr>
        <w:t xml:space="preserve"> переселено </w:t>
      </w:r>
      <w:r w:rsidRPr="000B771E">
        <w:rPr>
          <w:b/>
          <w:sz w:val="28"/>
          <w:szCs w:val="28"/>
        </w:rPr>
        <w:t>22 семьи</w:t>
      </w:r>
      <w:r w:rsidRPr="000B771E">
        <w:rPr>
          <w:sz w:val="28"/>
          <w:szCs w:val="28"/>
        </w:rPr>
        <w:t xml:space="preserve"> из аварийных многоквартирных домов в городе Шумихе (ул. </w:t>
      </w:r>
      <w:proofErr w:type="spellStart"/>
      <w:r w:rsidRPr="000B771E">
        <w:rPr>
          <w:sz w:val="28"/>
          <w:szCs w:val="28"/>
        </w:rPr>
        <w:t>Тутынина</w:t>
      </w:r>
      <w:proofErr w:type="spellEnd"/>
      <w:r w:rsidRPr="000B771E">
        <w:rPr>
          <w:sz w:val="28"/>
          <w:szCs w:val="28"/>
        </w:rPr>
        <w:t xml:space="preserve">, 27, Полярная, 19, Куйбышева, 22). </w:t>
      </w:r>
      <w:r>
        <w:rPr>
          <w:sz w:val="28"/>
          <w:szCs w:val="28"/>
        </w:rPr>
        <w:t>Девятнадцати</w:t>
      </w:r>
      <w:r w:rsidRPr="000B771E">
        <w:rPr>
          <w:sz w:val="28"/>
          <w:szCs w:val="28"/>
        </w:rPr>
        <w:t xml:space="preserve"> семьям </w:t>
      </w:r>
      <w:r w:rsidR="0068329C">
        <w:rPr>
          <w:sz w:val="28"/>
          <w:szCs w:val="28"/>
        </w:rPr>
        <w:t>п</w:t>
      </w:r>
      <w:r w:rsidRPr="000B771E">
        <w:rPr>
          <w:sz w:val="28"/>
          <w:szCs w:val="28"/>
        </w:rPr>
        <w:t xml:space="preserve">риобретены квартиры в новостройках в </w:t>
      </w:r>
      <w:proofErr w:type="gramStart"/>
      <w:r w:rsidRPr="000B771E">
        <w:rPr>
          <w:sz w:val="28"/>
          <w:szCs w:val="28"/>
        </w:rPr>
        <w:t>г</w:t>
      </w:r>
      <w:proofErr w:type="gramEnd"/>
      <w:r w:rsidRPr="000B771E">
        <w:rPr>
          <w:sz w:val="28"/>
          <w:szCs w:val="28"/>
        </w:rPr>
        <w:t xml:space="preserve">. Кургане, а 3 семьи пожелали остаться в г. Шумихе. Сумма реализации данной Программы </w:t>
      </w:r>
      <w:r w:rsidR="0068329C">
        <w:rPr>
          <w:sz w:val="28"/>
          <w:szCs w:val="28"/>
        </w:rPr>
        <w:t xml:space="preserve">за 2019-2020 годы </w:t>
      </w:r>
      <w:r w:rsidRPr="000B771E">
        <w:rPr>
          <w:sz w:val="28"/>
          <w:szCs w:val="28"/>
        </w:rPr>
        <w:t xml:space="preserve">составила </w:t>
      </w:r>
      <w:r w:rsidR="0068329C">
        <w:rPr>
          <w:b/>
          <w:sz w:val="28"/>
          <w:szCs w:val="28"/>
        </w:rPr>
        <w:t>32,3</w:t>
      </w:r>
      <w:r w:rsidRPr="000B771E">
        <w:rPr>
          <w:b/>
          <w:sz w:val="28"/>
          <w:szCs w:val="28"/>
        </w:rPr>
        <w:t xml:space="preserve"> млн. руб</w:t>
      </w:r>
      <w:r w:rsidRPr="000B771E">
        <w:rPr>
          <w:sz w:val="28"/>
          <w:szCs w:val="28"/>
        </w:rPr>
        <w:t xml:space="preserve">. </w:t>
      </w:r>
    </w:p>
    <w:p w:rsidR="00540657" w:rsidRDefault="00540657" w:rsidP="000B771E">
      <w:pPr>
        <w:pStyle w:val="dash041e0431044b0447043d044b0439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shd w:val="clear" w:color="auto" w:fill="FFFFFF"/>
        </w:rPr>
      </w:pPr>
    </w:p>
    <w:p w:rsidR="000B771E" w:rsidRPr="000B771E" w:rsidRDefault="000B771E" w:rsidP="000B771E">
      <w:pPr>
        <w:pStyle w:val="dash041e0431044b0447043d044b043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B771E">
        <w:rPr>
          <w:bCs/>
          <w:sz w:val="28"/>
          <w:szCs w:val="28"/>
          <w:shd w:val="clear" w:color="auto" w:fill="FFFFFF"/>
        </w:rPr>
        <w:t xml:space="preserve">В рамках </w:t>
      </w:r>
      <w:r w:rsidRPr="000B771E">
        <w:rPr>
          <w:bCs/>
          <w:sz w:val="28"/>
          <w:szCs w:val="28"/>
        </w:rPr>
        <w:t xml:space="preserve">программы </w:t>
      </w:r>
      <w:r w:rsidRPr="0068329C">
        <w:rPr>
          <w:b/>
          <w:bCs/>
          <w:sz w:val="28"/>
          <w:szCs w:val="28"/>
        </w:rPr>
        <w:t>«Обеспечение жильем молодых семей»</w:t>
      </w:r>
      <w:r w:rsidRPr="000B771E">
        <w:rPr>
          <w:bCs/>
          <w:sz w:val="28"/>
          <w:szCs w:val="28"/>
        </w:rPr>
        <w:t xml:space="preserve"> </w:t>
      </w:r>
      <w:r w:rsidRPr="000B771E">
        <w:rPr>
          <w:bCs/>
          <w:sz w:val="28"/>
          <w:szCs w:val="28"/>
          <w:shd w:val="clear" w:color="auto" w:fill="FFFFFF"/>
        </w:rPr>
        <w:t xml:space="preserve">в 2020г </w:t>
      </w:r>
      <w:r w:rsidR="0068329C">
        <w:rPr>
          <w:bCs/>
          <w:sz w:val="28"/>
          <w:szCs w:val="28"/>
          <w:shd w:val="clear" w:color="auto" w:fill="FFFFFF"/>
        </w:rPr>
        <w:t xml:space="preserve">         </w:t>
      </w:r>
      <w:r w:rsidRPr="0068329C">
        <w:rPr>
          <w:b/>
          <w:bCs/>
          <w:sz w:val="28"/>
          <w:szCs w:val="28"/>
          <w:shd w:val="clear" w:color="auto" w:fill="FFFFFF"/>
        </w:rPr>
        <w:t>1 молодая семья</w:t>
      </w:r>
      <w:r w:rsidRPr="000B771E">
        <w:rPr>
          <w:bCs/>
          <w:sz w:val="28"/>
          <w:szCs w:val="28"/>
          <w:shd w:val="clear" w:color="auto" w:fill="FFFFFF"/>
        </w:rPr>
        <w:t xml:space="preserve"> получила субсидию на  улучшение жилищных условий на сумму </w:t>
      </w:r>
      <w:r w:rsidRPr="0068329C">
        <w:rPr>
          <w:b/>
          <w:bCs/>
          <w:sz w:val="28"/>
          <w:szCs w:val="28"/>
          <w:shd w:val="clear" w:color="auto" w:fill="FFFFFF"/>
        </w:rPr>
        <w:t>818,2 тыс. руб</w:t>
      </w:r>
      <w:r w:rsidRPr="000B771E">
        <w:rPr>
          <w:bCs/>
          <w:sz w:val="28"/>
          <w:szCs w:val="28"/>
          <w:shd w:val="clear" w:color="auto" w:fill="FFFFFF"/>
        </w:rPr>
        <w:t xml:space="preserve">., </w:t>
      </w:r>
      <w:r w:rsidR="00F17F2F">
        <w:rPr>
          <w:bCs/>
          <w:sz w:val="28"/>
          <w:szCs w:val="28"/>
          <w:shd w:val="clear" w:color="auto" w:fill="FFFFFF"/>
        </w:rPr>
        <w:t xml:space="preserve">(в 2021г будет выдан 1 сертификат на сумму 981,9 тыс. руб.) </w:t>
      </w:r>
      <w:r w:rsidRPr="000B771E">
        <w:rPr>
          <w:bCs/>
          <w:sz w:val="28"/>
          <w:szCs w:val="28"/>
          <w:shd w:val="clear" w:color="auto" w:fill="FFFFFF"/>
        </w:rPr>
        <w:t>(всего очередность по данной Программе на улучшение жилищных условий составляет 174 семьи).</w:t>
      </w:r>
    </w:p>
    <w:p w:rsidR="00540657" w:rsidRDefault="00540657" w:rsidP="000B771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eastAsia="Times New Roman"/>
          <w:sz w:val="28"/>
          <w:szCs w:val="28"/>
        </w:rPr>
      </w:pPr>
    </w:p>
    <w:p w:rsidR="000B771E" w:rsidRPr="000B771E" w:rsidRDefault="000B771E" w:rsidP="000B771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sz w:val="28"/>
          <w:szCs w:val="28"/>
        </w:rPr>
      </w:pPr>
      <w:r w:rsidRPr="000B771E">
        <w:rPr>
          <w:rFonts w:eastAsia="Times New Roman"/>
          <w:sz w:val="28"/>
          <w:szCs w:val="28"/>
        </w:rPr>
        <w:t xml:space="preserve">В рамках реализации государственной программы Курганской области </w:t>
      </w:r>
      <w:r w:rsidRPr="0068329C">
        <w:rPr>
          <w:rFonts w:eastAsia="Times New Roman"/>
          <w:b/>
          <w:sz w:val="28"/>
          <w:szCs w:val="28"/>
        </w:rPr>
        <w:t>«Формирование комфортной городской среды»</w:t>
      </w:r>
      <w:r w:rsidRPr="000B771E">
        <w:rPr>
          <w:rFonts w:eastAsia="Times New Roman"/>
          <w:sz w:val="28"/>
          <w:szCs w:val="28"/>
        </w:rPr>
        <w:t xml:space="preserve"> установлены детские игровые площадки в городе Шумихе на территории многоквартирного дома</w:t>
      </w:r>
      <w:r w:rsidR="0068329C">
        <w:rPr>
          <w:rFonts w:eastAsia="Times New Roman"/>
          <w:sz w:val="28"/>
          <w:szCs w:val="28"/>
        </w:rPr>
        <w:t xml:space="preserve"> №42</w:t>
      </w:r>
      <w:r w:rsidRPr="000B771E">
        <w:rPr>
          <w:rFonts w:eastAsia="Times New Roman"/>
          <w:sz w:val="28"/>
          <w:szCs w:val="28"/>
        </w:rPr>
        <w:t xml:space="preserve"> по ул. Ленина, и на ул. </w:t>
      </w:r>
      <w:proofErr w:type="spellStart"/>
      <w:r w:rsidRPr="000B771E">
        <w:rPr>
          <w:rFonts w:eastAsia="Times New Roman"/>
          <w:sz w:val="28"/>
          <w:szCs w:val="28"/>
        </w:rPr>
        <w:t>Пермякова</w:t>
      </w:r>
      <w:proofErr w:type="spellEnd"/>
      <w:r w:rsidRPr="000B771E">
        <w:rPr>
          <w:rFonts w:eastAsia="Times New Roman"/>
          <w:sz w:val="28"/>
          <w:szCs w:val="28"/>
        </w:rPr>
        <w:t xml:space="preserve">, продолжено благоустройство городского парка по ул. </w:t>
      </w:r>
      <w:proofErr w:type="spellStart"/>
      <w:r w:rsidRPr="000B771E">
        <w:rPr>
          <w:rFonts w:eastAsia="Times New Roman"/>
          <w:sz w:val="28"/>
          <w:szCs w:val="28"/>
        </w:rPr>
        <w:t>Тутынина</w:t>
      </w:r>
      <w:proofErr w:type="spellEnd"/>
      <w:r w:rsidRPr="000B771E">
        <w:rPr>
          <w:rFonts w:eastAsia="Times New Roman"/>
          <w:sz w:val="28"/>
          <w:szCs w:val="28"/>
        </w:rPr>
        <w:t xml:space="preserve"> (установлен многофункциональный корт, </w:t>
      </w:r>
      <w:proofErr w:type="spellStart"/>
      <w:r w:rsidRPr="000B771E">
        <w:rPr>
          <w:rFonts w:eastAsia="Times New Roman"/>
          <w:sz w:val="28"/>
          <w:szCs w:val="28"/>
        </w:rPr>
        <w:t>скейт-площадка</w:t>
      </w:r>
      <w:proofErr w:type="spellEnd"/>
      <w:r w:rsidRPr="000B771E">
        <w:rPr>
          <w:rFonts w:eastAsia="Times New Roman"/>
          <w:sz w:val="28"/>
          <w:szCs w:val="28"/>
        </w:rPr>
        <w:t xml:space="preserve">). Общая сумма реализации Программы в 2020г  составила </w:t>
      </w:r>
      <w:r w:rsidRPr="0068329C">
        <w:rPr>
          <w:rFonts w:eastAsia="Times New Roman"/>
          <w:b/>
          <w:sz w:val="28"/>
          <w:szCs w:val="28"/>
        </w:rPr>
        <w:t>7</w:t>
      </w:r>
      <w:r w:rsidR="0068329C" w:rsidRPr="0068329C">
        <w:rPr>
          <w:rFonts w:eastAsia="Times New Roman"/>
          <w:b/>
          <w:sz w:val="28"/>
          <w:szCs w:val="28"/>
        </w:rPr>
        <w:t>,2 млн</w:t>
      </w:r>
      <w:r w:rsidRPr="0068329C">
        <w:rPr>
          <w:rFonts w:eastAsia="Times New Roman"/>
          <w:b/>
          <w:sz w:val="28"/>
          <w:szCs w:val="28"/>
        </w:rPr>
        <w:t>. руб</w:t>
      </w:r>
      <w:r w:rsidRPr="000B771E">
        <w:rPr>
          <w:rFonts w:eastAsia="Times New Roman"/>
          <w:sz w:val="28"/>
          <w:szCs w:val="28"/>
        </w:rPr>
        <w:t xml:space="preserve">. </w:t>
      </w:r>
    </w:p>
    <w:p w:rsidR="00540657" w:rsidRDefault="00540657" w:rsidP="000B771E">
      <w:pPr>
        <w:pStyle w:val="Textbody"/>
        <w:spacing w:line="360" w:lineRule="auto"/>
        <w:ind w:firstLine="567"/>
        <w:rPr>
          <w:sz w:val="28"/>
          <w:szCs w:val="28"/>
        </w:rPr>
      </w:pPr>
    </w:p>
    <w:p w:rsidR="000B771E" w:rsidRPr="000B771E" w:rsidRDefault="000B771E" w:rsidP="000B771E">
      <w:pPr>
        <w:pStyle w:val="Textbody"/>
        <w:spacing w:line="360" w:lineRule="auto"/>
        <w:ind w:firstLine="567"/>
        <w:rPr>
          <w:sz w:val="28"/>
          <w:szCs w:val="28"/>
        </w:rPr>
      </w:pPr>
      <w:r w:rsidRPr="000B771E">
        <w:rPr>
          <w:sz w:val="28"/>
          <w:szCs w:val="28"/>
        </w:rPr>
        <w:t xml:space="preserve">В 2020 году выполнен большой объем работ по </w:t>
      </w:r>
      <w:r w:rsidRPr="0068329C">
        <w:rPr>
          <w:b/>
          <w:sz w:val="28"/>
          <w:szCs w:val="28"/>
        </w:rPr>
        <w:t>ремонту объектов образования</w:t>
      </w:r>
      <w:r w:rsidRPr="000B771E">
        <w:rPr>
          <w:sz w:val="28"/>
          <w:szCs w:val="28"/>
        </w:rPr>
        <w:t xml:space="preserve">, а также разработке проектной документации для </w:t>
      </w:r>
      <w:r w:rsidR="00F17F2F">
        <w:rPr>
          <w:sz w:val="28"/>
          <w:szCs w:val="28"/>
        </w:rPr>
        <w:t xml:space="preserve">капитального </w:t>
      </w:r>
      <w:r w:rsidRPr="000B771E">
        <w:rPr>
          <w:sz w:val="28"/>
          <w:szCs w:val="28"/>
        </w:rPr>
        <w:t xml:space="preserve">ремонта объектов в следующие годы в рамках Государственной программы Курганской области </w:t>
      </w:r>
      <w:r w:rsidRPr="0068329C">
        <w:rPr>
          <w:b/>
          <w:sz w:val="28"/>
          <w:szCs w:val="28"/>
        </w:rPr>
        <w:t xml:space="preserve">"Развитие образования и реализация </w:t>
      </w:r>
      <w:r w:rsidR="0068329C">
        <w:rPr>
          <w:b/>
          <w:sz w:val="28"/>
          <w:szCs w:val="28"/>
        </w:rPr>
        <w:t xml:space="preserve">государственной </w:t>
      </w:r>
      <w:r w:rsidRPr="0068329C">
        <w:rPr>
          <w:b/>
          <w:sz w:val="28"/>
          <w:szCs w:val="28"/>
        </w:rPr>
        <w:t>молодежной политики".</w:t>
      </w:r>
      <w:r w:rsidRPr="000B771E">
        <w:rPr>
          <w:sz w:val="28"/>
          <w:szCs w:val="28"/>
        </w:rPr>
        <w:t xml:space="preserve"> Кроме бюджетных средств, в данной программе участвуют благотворительные внебюджетные средства </w:t>
      </w:r>
      <w:proofErr w:type="spellStart"/>
      <w:r w:rsidR="00F17F2F" w:rsidRPr="00736A89">
        <w:rPr>
          <w:sz w:val="28"/>
          <w:szCs w:val="28"/>
        </w:rPr>
        <w:t>Росатома</w:t>
      </w:r>
      <w:proofErr w:type="spellEnd"/>
      <w:r w:rsidRPr="000B771E">
        <w:rPr>
          <w:sz w:val="28"/>
          <w:szCs w:val="28"/>
        </w:rPr>
        <w:t>.</w:t>
      </w:r>
    </w:p>
    <w:p w:rsidR="0068329C" w:rsidRDefault="000B771E" w:rsidP="000B771E">
      <w:pPr>
        <w:pStyle w:val="Textbody"/>
        <w:spacing w:line="360" w:lineRule="auto"/>
        <w:ind w:firstLine="567"/>
        <w:rPr>
          <w:sz w:val="28"/>
          <w:szCs w:val="28"/>
        </w:rPr>
      </w:pPr>
      <w:r w:rsidRPr="000B771E">
        <w:rPr>
          <w:sz w:val="28"/>
          <w:szCs w:val="28"/>
        </w:rPr>
        <w:t xml:space="preserve">Выполнен </w:t>
      </w:r>
      <w:r w:rsidRPr="0068329C">
        <w:rPr>
          <w:b/>
          <w:sz w:val="28"/>
          <w:szCs w:val="28"/>
        </w:rPr>
        <w:t>ремонт зданий</w:t>
      </w:r>
      <w:r w:rsidR="0068329C" w:rsidRPr="0068329C">
        <w:rPr>
          <w:b/>
          <w:sz w:val="28"/>
          <w:szCs w:val="28"/>
        </w:rPr>
        <w:t xml:space="preserve"> школ</w:t>
      </w:r>
      <w:r w:rsidR="0068329C">
        <w:rPr>
          <w:sz w:val="28"/>
          <w:szCs w:val="28"/>
        </w:rPr>
        <w:t>:</w:t>
      </w:r>
    </w:p>
    <w:p w:rsidR="0068329C" w:rsidRDefault="0068329C" w:rsidP="000B771E">
      <w:pPr>
        <w:pStyle w:val="Textbody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8329C">
        <w:rPr>
          <w:b/>
          <w:sz w:val="28"/>
          <w:szCs w:val="28"/>
        </w:rPr>
        <w:t>СОШ</w:t>
      </w:r>
      <w:r w:rsidR="000B771E" w:rsidRPr="0068329C">
        <w:rPr>
          <w:b/>
          <w:sz w:val="28"/>
          <w:szCs w:val="28"/>
        </w:rPr>
        <w:t xml:space="preserve"> №3</w:t>
      </w:r>
      <w:r w:rsidR="000B771E" w:rsidRPr="000B771E">
        <w:rPr>
          <w:sz w:val="28"/>
          <w:szCs w:val="28"/>
        </w:rPr>
        <w:t xml:space="preserve"> </w:t>
      </w:r>
      <w:r w:rsidRPr="000B771E">
        <w:rPr>
          <w:sz w:val="28"/>
          <w:szCs w:val="28"/>
        </w:rPr>
        <w:t xml:space="preserve">в городе Шумихе </w:t>
      </w:r>
      <w:r w:rsidR="000B771E" w:rsidRPr="000B771E">
        <w:rPr>
          <w:sz w:val="28"/>
          <w:szCs w:val="28"/>
        </w:rPr>
        <w:t>(произведена замена оконных блоков, наружных, внутренних, противопожарных дверных блоков, входных групп)</w:t>
      </w:r>
      <w:r>
        <w:rPr>
          <w:sz w:val="28"/>
          <w:szCs w:val="28"/>
        </w:rPr>
        <w:t xml:space="preserve">, на сумму  - </w:t>
      </w:r>
      <w:r w:rsidRPr="0068329C">
        <w:rPr>
          <w:b/>
          <w:sz w:val="28"/>
          <w:szCs w:val="28"/>
        </w:rPr>
        <w:t>5,0 млн. руб</w:t>
      </w:r>
      <w:r>
        <w:rPr>
          <w:sz w:val="28"/>
          <w:szCs w:val="28"/>
        </w:rPr>
        <w:t>.</w:t>
      </w:r>
    </w:p>
    <w:p w:rsidR="0068329C" w:rsidRDefault="0068329C" w:rsidP="000B771E">
      <w:pPr>
        <w:pStyle w:val="Textbody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329C">
        <w:rPr>
          <w:b/>
          <w:sz w:val="28"/>
          <w:szCs w:val="28"/>
        </w:rPr>
        <w:t xml:space="preserve">ООШ </w:t>
      </w:r>
      <w:r w:rsidR="000B771E" w:rsidRPr="0068329C">
        <w:rPr>
          <w:b/>
          <w:sz w:val="28"/>
          <w:szCs w:val="28"/>
        </w:rPr>
        <w:t>№9</w:t>
      </w:r>
      <w:r w:rsidR="000B771E" w:rsidRPr="000B771E">
        <w:rPr>
          <w:sz w:val="28"/>
          <w:szCs w:val="28"/>
        </w:rPr>
        <w:t xml:space="preserve"> </w:t>
      </w:r>
      <w:r w:rsidRPr="000B771E">
        <w:rPr>
          <w:sz w:val="28"/>
          <w:szCs w:val="28"/>
        </w:rPr>
        <w:t xml:space="preserve">в городе Шумихе </w:t>
      </w:r>
      <w:r w:rsidR="000B771E" w:rsidRPr="000B771E">
        <w:rPr>
          <w:sz w:val="28"/>
          <w:szCs w:val="28"/>
        </w:rPr>
        <w:t xml:space="preserve">(произведена замена оконных блоков, дверных блоков, ремонт кровли, крыльца, </w:t>
      </w:r>
      <w:proofErr w:type="spellStart"/>
      <w:r w:rsidR="000B771E" w:rsidRPr="000B771E">
        <w:rPr>
          <w:sz w:val="28"/>
          <w:szCs w:val="28"/>
        </w:rPr>
        <w:t>отмостки</w:t>
      </w:r>
      <w:proofErr w:type="spellEnd"/>
      <w:r w:rsidR="000B771E" w:rsidRPr="000B771E">
        <w:rPr>
          <w:sz w:val="28"/>
          <w:szCs w:val="28"/>
        </w:rPr>
        <w:t>)</w:t>
      </w:r>
      <w:r>
        <w:rPr>
          <w:sz w:val="28"/>
          <w:szCs w:val="28"/>
        </w:rPr>
        <w:t xml:space="preserve"> на </w:t>
      </w:r>
      <w:r w:rsidRPr="00540657">
        <w:rPr>
          <w:sz w:val="28"/>
          <w:szCs w:val="28"/>
        </w:rPr>
        <w:t>сумму</w:t>
      </w:r>
      <w:r>
        <w:rPr>
          <w:sz w:val="28"/>
          <w:szCs w:val="28"/>
        </w:rPr>
        <w:t xml:space="preserve"> </w:t>
      </w:r>
      <w:r w:rsidR="00540657" w:rsidRPr="00540657">
        <w:rPr>
          <w:b/>
          <w:sz w:val="28"/>
          <w:szCs w:val="28"/>
        </w:rPr>
        <w:t>1,0 млн. руб</w:t>
      </w:r>
      <w:r w:rsidR="00540657">
        <w:rPr>
          <w:sz w:val="28"/>
          <w:szCs w:val="28"/>
        </w:rPr>
        <w:t xml:space="preserve">. В 2021 году работы продолжаются, привлечены внебюджетные средства </w:t>
      </w:r>
      <w:proofErr w:type="spellStart"/>
      <w:r w:rsidR="00F17F2F" w:rsidRPr="00736A89">
        <w:rPr>
          <w:sz w:val="28"/>
          <w:szCs w:val="28"/>
        </w:rPr>
        <w:t>Росатома</w:t>
      </w:r>
      <w:proofErr w:type="spellEnd"/>
      <w:r w:rsidR="00F17F2F">
        <w:rPr>
          <w:sz w:val="28"/>
          <w:szCs w:val="28"/>
        </w:rPr>
        <w:t xml:space="preserve"> </w:t>
      </w:r>
      <w:r w:rsidR="00540657">
        <w:rPr>
          <w:sz w:val="28"/>
          <w:szCs w:val="28"/>
        </w:rPr>
        <w:t xml:space="preserve">в сумме </w:t>
      </w:r>
      <w:r w:rsidR="00540657" w:rsidRPr="00540657">
        <w:rPr>
          <w:b/>
          <w:sz w:val="28"/>
          <w:szCs w:val="28"/>
        </w:rPr>
        <w:t>7,2 млн. руб</w:t>
      </w:r>
      <w:r w:rsidR="00540657">
        <w:rPr>
          <w:sz w:val="28"/>
          <w:szCs w:val="28"/>
        </w:rPr>
        <w:t>.</w:t>
      </w:r>
      <w:r w:rsidR="000B771E" w:rsidRPr="000B771E">
        <w:rPr>
          <w:sz w:val="28"/>
          <w:szCs w:val="28"/>
        </w:rPr>
        <w:t xml:space="preserve"> </w:t>
      </w:r>
    </w:p>
    <w:p w:rsidR="0068329C" w:rsidRDefault="0068329C" w:rsidP="000B771E">
      <w:pPr>
        <w:pStyle w:val="Textbody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0B771E" w:rsidRPr="00540657">
        <w:rPr>
          <w:b/>
          <w:sz w:val="28"/>
          <w:szCs w:val="28"/>
        </w:rPr>
        <w:t>Карачельск</w:t>
      </w:r>
      <w:r w:rsidR="00A47044">
        <w:rPr>
          <w:b/>
          <w:sz w:val="28"/>
          <w:szCs w:val="28"/>
        </w:rPr>
        <w:t>ая</w:t>
      </w:r>
      <w:proofErr w:type="spellEnd"/>
      <w:r w:rsidR="000B771E" w:rsidRPr="00540657">
        <w:rPr>
          <w:b/>
          <w:sz w:val="28"/>
          <w:szCs w:val="28"/>
        </w:rPr>
        <w:t xml:space="preserve"> </w:t>
      </w:r>
      <w:r w:rsidR="00F17F2F">
        <w:rPr>
          <w:b/>
          <w:sz w:val="28"/>
          <w:szCs w:val="28"/>
        </w:rPr>
        <w:t>СОШ</w:t>
      </w:r>
      <w:r w:rsidR="000B771E" w:rsidRPr="00540657">
        <w:rPr>
          <w:b/>
          <w:sz w:val="28"/>
          <w:szCs w:val="28"/>
        </w:rPr>
        <w:t xml:space="preserve"> и пришкольн</w:t>
      </w:r>
      <w:r w:rsidR="00A47044">
        <w:rPr>
          <w:b/>
          <w:sz w:val="28"/>
          <w:szCs w:val="28"/>
        </w:rPr>
        <w:t>ый</w:t>
      </w:r>
      <w:r w:rsidR="000B771E" w:rsidRPr="00540657">
        <w:rPr>
          <w:b/>
          <w:sz w:val="28"/>
          <w:szCs w:val="28"/>
        </w:rPr>
        <w:t xml:space="preserve"> интернат</w:t>
      </w:r>
      <w:r w:rsidR="000B771E" w:rsidRPr="000B771E">
        <w:rPr>
          <w:sz w:val="28"/>
          <w:szCs w:val="28"/>
        </w:rPr>
        <w:t xml:space="preserve"> (отремонтирована кровля, фасад, крыльцо, </w:t>
      </w:r>
      <w:proofErr w:type="spellStart"/>
      <w:r w:rsidR="000B771E" w:rsidRPr="000B771E">
        <w:rPr>
          <w:sz w:val="28"/>
          <w:szCs w:val="28"/>
        </w:rPr>
        <w:t>отмостка</w:t>
      </w:r>
      <w:proofErr w:type="spellEnd"/>
      <w:r w:rsidR="000B771E" w:rsidRPr="000B771E">
        <w:rPr>
          <w:sz w:val="28"/>
          <w:szCs w:val="28"/>
        </w:rPr>
        <w:t>,  произведена замена окон)</w:t>
      </w:r>
      <w:r w:rsidR="00540657">
        <w:rPr>
          <w:sz w:val="28"/>
          <w:szCs w:val="28"/>
        </w:rPr>
        <w:t xml:space="preserve"> на сумму </w:t>
      </w:r>
      <w:r w:rsidR="00540657" w:rsidRPr="00540657">
        <w:rPr>
          <w:b/>
          <w:sz w:val="28"/>
          <w:szCs w:val="28"/>
        </w:rPr>
        <w:t>15,6 млн. руб</w:t>
      </w:r>
      <w:r w:rsidR="00540657">
        <w:rPr>
          <w:sz w:val="28"/>
          <w:szCs w:val="28"/>
        </w:rPr>
        <w:t xml:space="preserve">. </w:t>
      </w:r>
      <w:r w:rsidR="000B771E" w:rsidRPr="000B771E">
        <w:rPr>
          <w:sz w:val="28"/>
          <w:szCs w:val="28"/>
        </w:rPr>
        <w:t xml:space="preserve"> </w:t>
      </w:r>
      <w:r w:rsidR="00540657">
        <w:rPr>
          <w:sz w:val="28"/>
          <w:szCs w:val="28"/>
        </w:rPr>
        <w:t xml:space="preserve">В 2021 году работы продолжаются, будет выполнено благоустройство территории на сумму </w:t>
      </w:r>
      <w:r w:rsidR="00540657" w:rsidRPr="00540657">
        <w:rPr>
          <w:b/>
          <w:sz w:val="28"/>
          <w:szCs w:val="28"/>
        </w:rPr>
        <w:t>1,0 млн. руб</w:t>
      </w:r>
      <w:r w:rsidR="00540657">
        <w:rPr>
          <w:sz w:val="28"/>
          <w:szCs w:val="28"/>
        </w:rPr>
        <w:t>.</w:t>
      </w:r>
    </w:p>
    <w:p w:rsidR="00540657" w:rsidRDefault="000B771E" w:rsidP="000B771E">
      <w:pPr>
        <w:pStyle w:val="Textbody"/>
        <w:spacing w:line="360" w:lineRule="auto"/>
        <w:ind w:firstLine="567"/>
        <w:rPr>
          <w:sz w:val="28"/>
          <w:szCs w:val="28"/>
        </w:rPr>
      </w:pPr>
      <w:r w:rsidRPr="000B771E">
        <w:rPr>
          <w:sz w:val="28"/>
          <w:szCs w:val="28"/>
        </w:rPr>
        <w:t xml:space="preserve">Отремонтированы </w:t>
      </w:r>
      <w:r w:rsidRPr="00FC68CA">
        <w:rPr>
          <w:sz w:val="28"/>
          <w:szCs w:val="28"/>
        </w:rPr>
        <w:t xml:space="preserve">здания </w:t>
      </w:r>
      <w:r w:rsidRPr="00FC68CA">
        <w:rPr>
          <w:b/>
          <w:sz w:val="28"/>
          <w:szCs w:val="28"/>
        </w:rPr>
        <w:t>дошкольных</w:t>
      </w:r>
      <w:r w:rsidRPr="0068329C">
        <w:rPr>
          <w:b/>
          <w:sz w:val="28"/>
          <w:szCs w:val="28"/>
        </w:rPr>
        <w:t xml:space="preserve"> учреждений</w:t>
      </w:r>
      <w:r w:rsidRPr="000B771E">
        <w:rPr>
          <w:sz w:val="28"/>
          <w:szCs w:val="28"/>
        </w:rPr>
        <w:t xml:space="preserve">: </w:t>
      </w:r>
    </w:p>
    <w:p w:rsidR="00FC68CA" w:rsidRDefault="00540657" w:rsidP="000B771E">
      <w:pPr>
        <w:pStyle w:val="Textbody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68CA" w:rsidRPr="00FC68CA">
        <w:rPr>
          <w:b/>
          <w:bCs/>
          <w:iCs/>
          <w:sz w:val="28"/>
          <w:szCs w:val="28"/>
        </w:rPr>
        <w:t xml:space="preserve">МКДОУ "Детский сад №5 </w:t>
      </w:r>
      <w:proofErr w:type="spellStart"/>
      <w:r w:rsidR="00FC68CA" w:rsidRPr="00FC68CA">
        <w:rPr>
          <w:b/>
          <w:bCs/>
          <w:iCs/>
          <w:sz w:val="28"/>
          <w:szCs w:val="28"/>
        </w:rPr>
        <w:t>общеразвивающего</w:t>
      </w:r>
      <w:proofErr w:type="spellEnd"/>
      <w:r w:rsidR="00FC68CA" w:rsidRPr="00FC68CA">
        <w:rPr>
          <w:b/>
          <w:bCs/>
          <w:iCs/>
          <w:sz w:val="28"/>
          <w:szCs w:val="28"/>
        </w:rPr>
        <w:t xml:space="preserve"> вида" - Детский сад </w:t>
      </w:r>
      <w:r w:rsidR="00FC68CA">
        <w:rPr>
          <w:b/>
          <w:bCs/>
          <w:iCs/>
          <w:sz w:val="28"/>
          <w:szCs w:val="28"/>
        </w:rPr>
        <w:t>№</w:t>
      </w:r>
      <w:r w:rsidR="00FC68CA" w:rsidRPr="00FC68CA">
        <w:rPr>
          <w:b/>
          <w:bCs/>
          <w:iCs/>
          <w:sz w:val="28"/>
          <w:szCs w:val="28"/>
        </w:rPr>
        <w:t>3"</w:t>
      </w:r>
      <w:r w:rsidR="00FC68CA" w:rsidRPr="00783FFF">
        <w:rPr>
          <w:bCs/>
          <w:iCs/>
          <w:sz w:val="28"/>
          <w:szCs w:val="28"/>
        </w:rPr>
        <w:t xml:space="preserve"> </w:t>
      </w:r>
      <w:r w:rsidR="000B771E" w:rsidRPr="000B771E">
        <w:rPr>
          <w:sz w:val="28"/>
          <w:szCs w:val="28"/>
        </w:rPr>
        <w:t>(отремонтирована кров</w:t>
      </w:r>
      <w:r w:rsidR="00FC68CA">
        <w:rPr>
          <w:sz w:val="28"/>
          <w:szCs w:val="28"/>
        </w:rPr>
        <w:t xml:space="preserve">ля, ограждение, заменены окна) на сумму </w:t>
      </w:r>
      <w:r w:rsidR="00FC68CA" w:rsidRPr="00FC68CA">
        <w:rPr>
          <w:b/>
          <w:sz w:val="28"/>
          <w:szCs w:val="28"/>
        </w:rPr>
        <w:t>5,3 млн. руб</w:t>
      </w:r>
      <w:r w:rsidR="00FC68CA">
        <w:rPr>
          <w:sz w:val="28"/>
          <w:szCs w:val="28"/>
        </w:rPr>
        <w:t>. (5 млн. руб.  не оплачено, перенесено на 2021г)</w:t>
      </w:r>
    </w:p>
    <w:p w:rsidR="000B771E" w:rsidRPr="000B771E" w:rsidRDefault="00FC68CA" w:rsidP="000B771E">
      <w:pPr>
        <w:pStyle w:val="Textbody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68CA">
        <w:rPr>
          <w:b/>
          <w:bCs/>
          <w:iCs/>
          <w:sz w:val="28"/>
          <w:szCs w:val="28"/>
        </w:rPr>
        <w:t xml:space="preserve">Детский сад № 39 филиал МКДОУ «Детский сад </w:t>
      </w:r>
      <w:proofErr w:type="spellStart"/>
      <w:r w:rsidRPr="00FC68CA">
        <w:rPr>
          <w:b/>
          <w:bCs/>
          <w:iCs/>
          <w:sz w:val="28"/>
          <w:szCs w:val="28"/>
        </w:rPr>
        <w:t>общеразвивающего</w:t>
      </w:r>
      <w:proofErr w:type="spellEnd"/>
      <w:r w:rsidRPr="00FC68CA">
        <w:rPr>
          <w:b/>
          <w:bCs/>
          <w:iCs/>
          <w:sz w:val="28"/>
          <w:szCs w:val="28"/>
        </w:rPr>
        <w:t xml:space="preserve"> вида № 12»</w:t>
      </w:r>
      <w:r w:rsidRPr="000B771E">
        <w:rPr>
          <w:sz w:val="28"/>
          <w:szCs w:val="28"/>
        </w:rPr>
        <w:t xml:space="preserve"> </w:t>
      </w:r>
      <w:r w:rsidR="000B771E" w:rsidRPr="000B771E">
        <w:rPr>
          <w:sz w:val="28"/>
          <w:szCs w:val="28"/>
        </w:rPr>
        <w:t>(ремонт ограждений)</w:t>
      </w:r>
      <w:r>
        <w:rPr>
          <w:sz w:val="28"/>
          <w:szCs w:val="28"/>
        </w:rPr>
        <w:t xml:space="preserve"> на сумму </w:t>
      </w:r>
      <w:r w:rsidR="00A47044">
        <w:rPr>
          <w:sz w:val="28"/>
          <w:szCs w:val="28"/>
        </w:rPr>
        <w:t xml:space="preserve">1,0 млн. руб. В 2021 году работы продолжаются </w:t>
      </w:r>
      <w:r w:rsidR="00A47044" w:rsidRPr="00A47044">
        <w:rPr>
          <w:sz w:val="28"/>
          <w:szCs w:val="28"/>
        </w:rPr>
        <w:t>(ремонт здания, кровли, замена окон)</w:t>
      </w:r>
      <w:r w:rsidR="00A47044">
        <w:rPr>
          <w:sz w:val="28"/>
          <w:szCs w:val="28"/>
        </w:rPr>
        <w:t xml:space="preserve"> запланировано 1,3 млн. руб.</w:t>
      </w:r>
      <w:r w:rsidR="000B771E" w:rsidRPr="000B771E">
        <w:rPr>
          <w:sz w:val="28"/>
          <w:szCs w:val="28"/>
        </w:rPr>
        <w:t xml:space="preserve"> </w:t>
      </w:r>
    </w:p>
    <w:p w:rsidR="00561C91" w:rsidRDefault="00F17F2F" w:rsidP="000B771E">
      <w:pPr>
        <w:pStyle w:val="Textbody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7F2F">
        <w:rPr>
          <w:b/>
          <w:sz w:val="28"/>
          <w:szCs w:val="28"/>
        </w:rPr>
        <w:t xml:space="preserve">Детский сад </w:t>
      </w:r>
      <w:proofErr w:type="spellStart"/>
      <w:r w:rsidRPr="00F17F2F">
        <w:rPr>
          <w:b/>
          <w:sz w:val="28"/>
          <w:szCs w:val="28"/>
        </w:rPr>
        <w:t>общеразвивающего</w:t>
      </w:r>
      <w:proofErr w:type="spellEnd"/>
      <w:r w:rsidRPr="00F17F2F">
        <w:rPr>
          <w:b/>
          <w:sz w:val="28"/>
          <w:szCs w:val="28"/>
        </w:rPr>
        <w:t xml:space="preserve"> вида №12"</w:t>
      </w:r>
      <w:r w:rsidR="00561C91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="00561C91">
        <w:rPr>
          <w:sz w:val="28"/>
          <w:szCs w:val="28"/>
        </w:rPr>
        <w:t xml:space="preserve">привлечены внебюджетные средства </w:t>
      </w:r>
      <w:proofErr w:type="spellStart"/>
      <w:r w:rsidR="00561C91" w:rsidRPr="00736A89">
        <w:rPr>
          <w:sz w:val="28"/>
          <w:szCs w:val="28"/>
        </w:rPr>
        <w:t>Росатома</w:t>
      </w:r>
      <w:proofErr w:type="spellEnd"/>
      <w:r w:rsidR="00561C91">
        <w:rPr>
          <w:sz w:val="28"/>
          <w:szCs w:val="28"/>
        </w:rPr>
        <w:t xml:space="preserve"> </w:t>
      </w:r>
      <w:r w:rsidRPr="00F17F2F">
        <w:rPr>
          <w:sz w:val="28"/>
          <w:szCs w:val="28"/>
        </w:rPr>
        <w:t xml:space="preserve">(ремонт </w:t>
      </w:r>
      <w:r w:rsidR="00561C91" w:rsidRPr="00561C91">
        <w:rPr>
          <w:sz w:val="28"/>
          <w:szCs w:val="28"/>
        </w:rPr>
        <w:t>кровли, фасада, заменены окна</w:t>
      </w:r>
      <w:r w:rsidR="00561C91">
        <w:rPr>
          <w:sz w:val="28"/>
          <w:szCs w:val="28"/>
        </w:rPr>
        <w:t xml:space="preserve">) на сумму </w:t>
      </w:r>
      <w:r w:rsidR="00561C91" w:rsidRPr="00561C91">
        <w:rPr>
          <w:b/>
          <w:sz w:val="28"/>
          <w:szCs w:val="28"/>
        </w:rPr>
        <w:t>3,0 млн. руб</w:t>
      </w:r>
      <w:r w:rsidR="00561C91">
        <w:rPr>
          <w:sz w:val="28"/>
          <w:szCs w:val="28"/>
        </w:rPr>
        <w:t xml:space="preserve">. В 2021 году работы продолжаются, запланирована сумма 2,3 млн. руб. </w:t>
      </w:r>
    </w:p>
    <w:p w:rsidR="00561C91" w:rsidRDefault="00561C91" w:rsidP="000B771E">
      <w:pPr>
        <w:pStyle w:val="Textbody"/>
        <w:spacing w:line="360" w:lineRule="auto"/>
        <w:ind w:firstLine="567"/>
        <w:rPr>
          <w:sz w:val="28"/>
          <w:szCs w:val="28"/>
        </w:rPr>
      </w:pPr>
    </w:p>
    <w:p w:rsidR="00561C91" w:rsidRPr="00F37919" w:rsidRDefault="00561C91" w:rsidP="000B771E">
      <w:pPr>
        <w:pStyle w:val="Textbody"/>
        <w:spacing w:line="360" w:lineRule="auto"/>
        <w:ind w:firstLine="567"/>
        <w:rPr>
          <w:sz w:val="28"/>
          <w:szCs w:val="28"/>
        </w:rPr>
      </w:pPr>
      <w:r w:rsidRPr="00F37919">
        <w:rPr>
          <w:sz w:val="28"/>
          <w:szCs w:val="28"/>
        </w:rPr>
        <w:t xml:space="preserve">Обновляется </w:t>
      </w:r>
      <w:r w:rsidRPr="00561C91">
        <w:rPr>
          <w:b/>
          <w:sz w:val="28"/>
          <w:szCs w:val="28"/>
        </w:rPr>
        <w:t xml:space="preserve">материально-техническая база </w:t>
      </w:r>
      <w:r w:rsidRPr="00F37919">
        <w:rPr>
          <w:sz w:val="28"/>
          <w:szCs w:val="28"/>
        </w:rPr>
        <w:t>образовательных учреждений:</w:t>
      </w:r>
    </w:p>
    <w:p w:rsidR="00561C91" w:rsidRDefault="00A52639" w:rsidP="000B771E">
      <w:pPr>
        <w:pStyle w:val="Textbody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-в</w:t>
      </w:r>
      <w:r w:rsidR="000B771E" w:rsidRPr="000B771E">
        <w:rPr>
          <w:sz w:val="28"/>
          <w:szCs w:val="28"/>
        </w:rPr>
        <w:t xml:space="preserve"> рамках Программ</w:t>
      </w:r>
      <w:r w:rsidR="00561C91">
        <w:rPr>
          <w:sz w:val="28"/>
          <w:szCs w:val="28"/>
        </w:rPr>
        <w:t>ы</w:t>
      </w:r>
      <w:r w:rsidR="000B771E" w:rsidRPr="000B771E">
        <w:rPr>
          <w:sz w:val="28"/>
          <w:szCs w:val="28"/>
        </w:rPr>
        <w:t xml:space="preserve"> </w:t>
      </w:r>
      <w:r w:rsidR="00561C91" w:rsidRPr="00561C91">
        <w:rPr>
          <w:b/>
          <w:sz w:val="28"/>
          <w:szCs w:val="28"/>
        </w:rPr>
        <w:t>«Цифровая образовательная среда - внедрение целевой модели цифровой образовательной среды в общеобразовательных организациях и профессиональных образовательных организациях»</w:t>
      </w:r>
      <w:r w:rsidR="00561C91">
        <w:rPr>
          <w:sz w:val="28"/>
          <w:szCs w:val="28"/>
        </w:rPr>
        <w:t xml:space="preserve"> обновлено оборудование </w:t>
      </w:r>
      <w:r w:rsidR="00561C91" w:rsidRPr="000B771E">
        <w:rPr>
          <w:sz w:val="28"/>
          <w:szCs w:val="28"/>
        </w:rPr>
        <w:t>цифровой образовательной среды</w:t>
      </w:r>
      <w:r w:rsidR="00561C91">
        <w:rPr>
          <w:sz w:val="28"/>
          <w:szCs w:val="28"/>
        </w:rPr>
        <w:t xml:space="preserve"> в </w:t>
      </w:r>
      <w:r w:rsidR="00561C91" w:rsidRPr="00F37919">
        <w:rPr>
          <w:b/>
          <w:sz w:val="28"/>
          <w:szCs w:val="28"/>
        </w:rPr>
        <w:t>школе №1</w:t>
      </w:r>
      <w:r w:rsidR="00561C91">
        <w:rPr>
          <w:sz w:val="28"/>
          <w:szCs w:val="28"/>
        </w:rPr>
        <w:t xml:space="preserve"> на сумму </w:t>
      </w:r>
      <w:r w:rsidR="00561C91" w:rsidRPr="00561C91">
        <w:rPr>
          <w:b/>
          <w:sz w:val="28"/>
          <w:szCs w:val="28"/>
        </w:rPr>
        <w:t>2,3 млн. руб</w:t>
      </w:r>
      <w:r w:rsidR="00561C91">
        <w:rPr>
          <w:sz w:val="28"/>
          <w:szCs w:val="28"/>
        </w:rPr>
        <w:t xml:space="preserve">. </w:t>
      </w:r>
    </w:p>
    <w:p w:rsidR="00561C91" w:rsidRDefault="00A52639" w:rsidP="000B771E">
      <w:pPr>
        <w:pStyle w:val="Textbody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-в</w:t>
      </w:r>
      <w:r w:rsidR="00561C91" w:rsidRPr="000B771E">
        <w:rPr>
          <w:sz w:val="28"/>
          <w:szCs w:val="28"/>
        </w:rPr>
        <w:t xml:space="preserve"> рамках Программ</w:t>
      </w:r>
      <w:r w:rsidR="00561C91">
        <w:rPr>
          <w:sz w:val="28"/>
          <w:szCs w:val="28"/>
        </w:rPr>
        <w:t>ы</w:t>
      </w:r>
      <w:r w:rsidR="00561C91" w:rsidRPr="000B771E">
        <w:rPr>
          <w:sz w:val="28"/>
          <w:szCs w:val="28"/>
        </w:rPr>
        <w:t xml:space="preserve"> </w:t>
      </w:r>
      <w:r w:rsidR="00561C91" w:rsidRPr="00561C91">
        <w:rPr>
          <w:b/>
          <w:sz w:val="28"/>
          <w:szCs w:val="28"/>
        </w:rPr>
        <w:t xml:space="preserve">«Современная школа - обновление материально-технической базы для формирования у обучающихся современных </w:t>
      </w:r>
      <w:r w:rsidR="00561C91" w:rsidRPr="00561C91">
        <w:rPr>
          <w:b/>
          <w:sz w:val="28"/>
          <w:szCs w:val="28"/>
        </w:rPr>
        <w:lastRenderedPageBreak/>
        <w:t>технологических и гуманитарных навыков ("Точки роста")»</w:t>
      </w:r>
      <w:r w:rsidR="00561C91">
        <w:rPr>
          <w:sz w:val="28"/>
          <w:szCs w:val="28"/>
        </w:rPr>
        <w:t xml:space="preserve"> приобретено </w:t>
      </w:r>
      <w:r w:rsidR="00561C91" w:rsidRPr="00561C91">
        <w:rPr>
          <w:sz w:val="28"/>
          <w:szCs w:val="28"/>
        </w:rPr>
        <w:t xml:space="preserve"> </w:t>
      </w:r>
      <w:r w:rsidR="00561C91" w:rsidRPr="000B771E">
        <w:rPr>
          <w:sz w:val="28"/>
          <w:szCs w:val="28"/>
        </w:rPr>
        <w:t xml:space="preserve">оборудование специализированных классов </w:t>
      </w:r>
      <w:r w:rsidR="00561C91">
        <w:rPr>
          <w:sz w:val="28"/>
          <w:szCs w:val="28"/>
        </w:rPr>
        <w:t xml:space="preserve">в </w:t>
      </w:r>
      <w:r w:rsidR="000B771E" w:rsidRPr="00F37919">
        <w:rPr>
          <w:b/>
          <w:sz w:val="28"/>
          <w:szCs w:val="28"/>
        </w:rPr>
        <w:t>школ</w:t>
      </w:r>
      <w:r w:rsidR="00561C91" w:rsidRPr="00F37919">
        <w:rPr>
          <w:b/>
          <w:sz w:val="28"/>
          <w:szCs w:val="28"/>
        </w:rPr>
        <w:t>е №3</w:t>
      </w:r>
      <w:r w:rsidR="00561C91">
        <w:rPr>
          <w:sz w:val="28"/>
          <w:szCs w:val="28"/>
        </w:rPr>
        <w:t xml:space="preserve"> на сумму </w:t>
      </w:r>
      <w:r w:rsidR="00561C91" w:rsidRPr="00561C91">
        <w:rPr>
          <w:b/>
          <w:sz w:val="28"/>
          <w:szCs w:val="28"/>
        </w:rPr>
        <w:t>1,1 млн. руб</w:t>
      </w:r>
      <w:r w:rsidR="00561C91">
        <w:rPr>
          <w:sz w:val="28"/>
          <w:szCs w:val="28"/>
        </w:rPr>
        <w:t>.,</w:t>
      </w:r>
    </w:p>
    <w:p w:rsidR="000B771E" w:rsidRPr="000B771E" w:rsidRDefault="00A52639" w:rsidP="000B771E">
      <w:pPr>
        <w:pStyle w:val="Textbody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-в</w:t>
      </w:r>
      <w:r w:rsidR="000B771E" w:rsidRPr="000B771E">
        <w:rPr>
          <w:sz w:val="28"/>
          <w:szCs w:val="28"/>
        </w:rPr>
        <w:t xml:space="preserve"> рамках </w:t>
      </w:r>
      <w:r>
        <w:rPr>
          <w:sz w:val="28"/>
          <w:szCs w:val="28"/>
        </w:rPr>
        <w:t>«М</w:t>
      </w:r>
      <w:r w:rsidRPr="00A52639">
        <w:rPr>
          <w:sz w:val="28"/>
          <w:szCs w:val="28"/>
        </w:rPr>
        <w:t xml:space="preserve">ероприятий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 </w:t>
      </w:r>
      <w:r w:rsidR="000B771E" w:rsidRPr="00A52639">
        <w:rPr>
          <w:b/>
          <w:sz w:val="28"/>
          <w:szCs w:val="28"/>
        </w:rPr>
        <w:t>доступной среды для граждан с ограниченными возможностями</w:t>
      </w:r>
      <w:r>
        <w:rPr>
          <w:sz w:val="28"/>
          <w:szCs w:val="28"/>
        </w:rPr>
        <w:t>»</w:t>
      </w:r>
      <w:r w:rsidR="000B771E" w:rsidRPr="000B771E">
        <w:rPr>
          <w:sz w:val="28"/>
          <w:szCs w:val="28"/>
        </w:rPr>
        <w:t xml:space="preserve"> в Центре развития творчества обустроен пандус, выполнен ремонт туалетной комнаты, входной группы</w:t>
      </w:r>
      <w:r>
        <w:rPr>
          <w:sz w:val="28"/>
          <w:szCs w:val="28"/>
        </w:rPr>
        <w:t xml:space="preserve">, оборудована сенсорная комната на сумму </w:t>
      </w:r>
      <w:r w:rsidRPr="00A52639">
        <w:rPr>
          <w:b/>
          <w:sz w:val="28"/>
          <w:szCs w:val="28"/>
        </w:rPr>
        <w:t>1,3 млн. руб</w:t>
      </w:r>
      <w:r>
        <w:rPr>
          <w:sz w:val="28"/>
          <w:szCs w:val="28"/>
        </w:rPr>
        <w:t>.</w:t>
      </w:r>
    </w:p>
    <w:p w:rsidR="00A52639" w:rsidRDefault="00A52639" w:rsidP="000B771E">
      <w:pPr>
        <w:pStyle w:val="Textbody"/>
        <w:spacing w:line="360" w:lineRule="auto"/>
        <w:ind w:firstLine="567"/>
        <w:rPr>
          <w:sz w:val="28"/>
          <w:szCs w:val="28"/>
        </w:rPr>
      </w:pPr>
    </w:p>
    <w:p w:rsidR="000B771E" w:rsidRPr="000B771E" w:rsidRDefault="000B771E" w:rsidP="000B771E">
      <w:pPr>
        <w:pStyle w:val="Textbody"/>
        <w:spacing w:line="360" w:lineRule="auto"/>
        <w:ind w:firstLine="567"/>
        <w:rPr>
          <w:sz w:val="28"/>
          <w:szCs w:val="28"/>
        </w:rPr>
      </w:pPr>
      <w:r w:rsidRPr="000B771E">
        <w:rPr>
          <w:sz w:val="28"/>
          <w:szCs w:val="28"/>
        </w:rPr>
        <w:t xml:space="preserve">В рамках Государственной программы Курганской области </w:t>
      </w:r>
      <w:r w:rsidRPr="00A52639">
        <w:rPr>
          <w:b/>
          <w:sz w:val="28"/>
          <w:szCs w:val="28"/>
        </w:rPr>
        <w:t>"Развитие здравоохранения"</w:t>
      </w:r>
      <w:r w:rsidRPr="000B771E">
        <w:rPr>
          <w:sz w:val="28"/>
          <w:szCs w:val="28"/>
        </w:rPr>
        <w:t xml:space="preserve"> производится ремонт зданий ГБУ "</w:t>
      </w:r>
      <w:proofErr w:type="spellStart"/>
      <w:r w:rsidRPr="000B771E">
        <w:rPr>
          <w:sz w:val="28"/>
          <w:szCs w:val="28"/>
        </w:rPr>
        <w:t>Шумихинская</w:t>
      </w:r>
      <w:proofErr w:type="spellEnd"/>
      <w:r w:rsidRPr="000B771E">
        <w:rPr>
          <w:sz w:val="28"/>
          <w:szCs w:val="28"/>
        </w:rPr>
        <w:t xml:space="preserve"> </w:t>
      </w:r>
      <w:r w:rsidRPr="00F37919">
        <w:rPr>
          <w:sz w:val="28"/>
          <w:szCs w:val="28"/>
        </w:rPr>
        <w:t>ЦРБ"</w:t>
      </w:r>
      <w:r w:rsidRPr="000B771E">
        <w:rPr>
          <w:sz w:val="28"/>
          <w:szCs w:val="28"/>
        </w:rPr>
        <w:t>. За счет бюджетных средств  отремонтировано здание главного корпуса</w:t>
      </w:r>
      <w:r w:rsidR="00A52639">
        <w:rPr>
          <w:sz w:val="28"/>
          <w:szCs w:val="28"/>
        </w:rPr>
        <w:t xml:space="preserve"> на сумму </w:t>
      </w:r>
      <w:r w:rsidR="00F37919" w:rsidRPr="00F37919">
        <w:rPr>
          <w:b/>
          <w:sz w:val="28"/>
          <w:szCs w:val="28"/>
        </w:rPr>
        <w:t>6,4 млн. руб</w:t>
      </w:r>
      <w:r w:rsidR="00F37919">
        <w:rPr>
          <w:sz w:val="28"/>
          <w:szCs w:val="28"/>
        </w:rPr>
        <w:t xml:space="preserve">., </w:t>
      </w:r>
      <w:r w:rsidRPr="000B771E">
        <w:rPr>
          <w:sz w:val="28"/>
          <w:szCs w:val="28"/>
        </w:rPr>
        <w:t xml:space="preserve"> внебюджетные источники </w:t>
      </w:r>
      <w:r w:rsidR="00F37919">
        <w:rPr>
          <w:sz w:val="28"/>
          <w:szCs w:val="28"/>
        </w:rPr>
        <w:t xml:space="preserve"> в сумме </w:t>
      </w:r>
      <w:r w:rsidR="00F37919" w:rsidRPr="00F37919">
        <w:rPr>
          <w:b/>
          <w:sz w:val="28"/>
          <w:szCs w:val="28"/>
        </w:rPr>
        <w:t>4,9 млн. руб</w:t>
      </w:r>
      <w:r w:rsidR="00F37919">
        <w:rPr>
          <w:sz w:val="28"/>
          <w:szCs w:val="28"/>
        </w:rPr>
        <w:t xml:space="preserve">. </w:t>
      </w:r>
      <w:r w:rsidRPr="000B771E">
        <w:rPr>
          <w:sz w:val="28"/>
          <w:szCs w:val="28"/>
        </w:rPr>
        <w:t xml:space="preserve">были направлены на капитальный ремонт кровли административного здания, текущий ремонт терапевтического отделения, роддома, ремонт системы отопления поликлиники. </w:t>
      </w:r>
      <w:r w:rsidR="00F37919">
        <w:rPr>
          <w:sz w:val="28"/>
          <w:szCs w:val="28"/>
        </w:rPr>
        <w:t xml:space="preserve"> </w:t>
      </w:r>
      <w:r w:rsidR="00F37919" w:rsidRPr="00AB72F9">
        <w:rPr>
          <w:sz w:val="28"/>
          <w:szCs w:val="28"/>
        </w:rPr>
        <w:t>В 2021 году запланирован ремонт поликлиники, кабинета под компьютерный томограф,</w:t>
      </w:r>
      <w:r w:rsidR="00F37919">
        <w:rPr>
          <w:sz w:val="28"/>
          <w:szCs w:val="28"/>
        </w:rPr>
        <w:t xml:space="preserve"> на сумму </w:t>
      </w:r>
      <w:r w:rsidR="00F37919" w:rsidRPr="00FF79B4">
        <w:rPr>
          <w:sz w:val="28"/>
          <w:szCs w:val="28"/>
        </w:rPr>
        <w:t xml:space="preserve">8,0 млн. руб.,  приобретение компьютерного томографа на сумму </w:t>
      </w:r>
      <w:r w:rsidR="00F37919">
        <w:rPr>
          <w:sz w:val="28"/>
          <w:szCs w:val="28"/>
        </w:rPr>
        <w:t>28</w:t>
      </w:r>
      <w:r w:rsidR="00F37919" w:rsidRPr="00FF79B4">
        <w:rPr>
          <w:sz w:val="28"/>
          <w:szCs w:val="28"/>
        </w:rPr>
        <w:t xml:space="preserve"> млн. руб.</w:t>
      </w:r>
    </w:p>
    <w:p w:rsidR="00A52639" w:rsidRDefault="00A52639" w:rsidP="000B771E">
      <w:pPr>
        <w:pStyle w:val="Textbody"/>
        <w:spacing w:line="360" w:lineRule="auto"/>
        <w:ind w:firstLine="567"/>
        <w:rPr>
          <w:sz w:val="28"/>
          <w:szCs w:val="28"/>
        </w:rPr>
      </w:pPr>
    </w:p>
    <w:p w:rsidR="000B771E" w:rsidRPr="000B771E" w:rsidRDefault="00A52639" w:rsidP="000B771E">
      <w:pPr>
        <w:pStyle w:val="Textbody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0B771E" w:rsidRPr="000B771E">
        <w:rPr>
          <w:sz w:val="28"/>
          <w:szCs w:val="28"/>
        </w:rPr>
        <w:t xml:space="preserve"> рамках Государственной программы Курганской области </w:t>
      </w:r>
      <w:r w:rsidR="000B771E" w:rsidRPr="00A52639">
        <w:rPr>
          <w:b/>
          <w:sz w:val="28"/>
          <w:szCs w:val="28"/>
        </w:rPr>
        <w:t>"Развитие культуры"</w:t>
      </w:r>
      <w:r w:rsidR="000B771E" w:rsidRPr="000B771E">
        <w:rPr>
          <w:sz w:val="28"/>
          <w:szCs w:val="28"/>
        </w:rPr>
        <w:t xml:space="preserve"> отремонтировано здание </w:t>
      </w:r>
      <w:proofErr w:type="spellStart"/>
      <w:r w:rsidR="000B771E" w:rsidRPr="000B771E">
        <w:rPr>
          <w:sz w:val="28"/>
          <w:szCs w:val="28"/>
        </w:rPr>
        <w:t>Карачельского</w:t>
      </w:r>
      <w:proofErr w:type="spellEnd"/>
      <w:r w:rsidR="000B771E" w:rsidRPr="000B771E">
        <w:rPr>
          <w:sz w:val="28"/>
          <w:szCs w:val="28"/>
        </w:rPr>
        <w:t xml:space="preserve"> сельского Дома культуры (устроен подъемник для граждан с ограниченными возможностями, заменены окна, дверные блоки, отремонтирована система отопления)</w:t>
      </w:r>
      <w:r>
        <w:rPr>
          <w:sz w:val="28"/>
          <w:szCs w:val="28"/>
        </w:rPr>
        <w:t xml:space="preserve"> на сумму </w:t>
      </w:r>
      <w:r w:rsidRPr="00A52639">
        <w:rPr>
          <w:b/>
          <w:sz w:val="28"/>
          <w:szCs w:val="28"/>
        </w:rPr>
        <w:t>4,1 млн. руб</w:t>
      </w:r>
      <w:r>
        <w:rPr>
          <w:sz w:val="28"/>
          <w:szCs w:val="28"/>
        </w:rPr>
        <w:t xml:space="preserve">. </w:t>
      </w:r>
      <w:r w:rsidR="000B771E" w:rsidRPr="000B771E">
        <w:rPr>
          <w:sz w:val="28"/>
          <w:szCs w:val="28"/>
        </w:rPr>
        <w:t xml:space="preserve"> </w:t>
      </w:r>
    </w:p>
    <w:p w:rsidR="000B771E" w:rsidRPr="000B771E" w:rsidRDefault="000B771E" w:rsidP="000B771E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0B771E">
        <w:rPr>
          <w:rFonts w:eastAsia="Times New Roman"/>
          <w:sz w:val="28"/>
          <w:szCs w:val="28"/>
        </w:rPr>
        <w:t xml:space="preserve">В рамках Федерального проекта </w:t>
      </w:r>
      <w:r w:rsidRPr="00A52639">
        <w:rPr>
          <w:rFonts w:eastAsia="Times New Roman"/>
          <w:b/>
          <w:sz w:val="28"/>
          <w:szCs w:val="28"/>
        </w:rPr>
        <w:t>"Культура малой Родины"</w:t>
      </w:r>
      <w:r w:rsidRPr="000B771E">
        <w:rPr>
          <w:rFonts w:eastAsia="Times New Roman"/>
          <w:sz w:val="28"/>
          <w:szCs w:val="28"/>
        </w:rPr>
        <w:t xml:space="preserve"> приобретена звуковая аппаратура для СДК Шумихинского района</w:t>
      </w:r>
      <w:r w:rsidR="00A52639">
        <w:rPr>
          <w:rFonts w:eastAsia="Times New Roman"/>
          <w:sz w:val="28"/>
          <w:szCs w:val="28"/>
        </w:rPr>
        <w:t xml:space="preserve"> </w:t>
      </w:r>
      <w:r w:rsidR="00A52639" w:rsidRPr="00A52639">
        <w:rPr>
          <w:rFonts w:eastAsia="Times New Roman"/>
          <w:b/>
          <w:sz w:val="28"/>
          <w:szCs w:val="28"/>
        </w:rPr>
        <w:t>1,9 млн. руб</w:t>
      </w:r>
      <w:r w:rsidR="00A52639">
        <w:rPr>
          <w:rFonts w:eastAsia="Times New Roman"/>
          <w:sz w:val="28"/>
          <w:szCs w:val="28"/>
        </w:rPr>
        <w:t>.</w:t>
      </w:r>
    </w:p>
    <w:p w:rsidR="00A52639" w:rsidRDefault="00A52639" w:rsidP="000B771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sz w:val="28"/>
          <w:szCs w:val="28"/>
        </w:rPr>
      </w:pPr>
    </w:p>
    <w:p w:rsidR="000B771E" w:rsidRPr="000B771E" w:rsidRDefault="000B771E" w:rsidP="000B771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sz w:val="28"/>
          <w:szCs w:val="28"/>
        </w:rPr>
      </w:pPr>
      <w:proofErr w:type="gramStart"/>
      <w:r w:rsidRPr="000B771E">
        <w:rPr>
          <w:sz w:val="28"/>
          <w:szCs w:val="28"/>
        </w:rPr>
        <w:t xml:space="preserve">В рамках Государственной программы Курганской области </w:t>
      </w:r>
      <w:r w:rsidRPr="00A52639">
        <w:rPr>
          <w:b/>
          <w:sz w:val="28"/>
          <w:szCs w:val="28"/>
        </w:rPr>
        <w:t>"Устойчивое развитие сельских территорий Курганской области на 2014-2017 годы и на период до 2020 года"</w:t>
      </w:r>
      <w:r w:rsidRPr="000B771E">
        <w:rPr>
          <w:sz w:val="28"/>
          <w:szCs w:val="28"/>
        </w:rPr>
        <w:t xml:space="preserve"> в трех селах Шумихинского </w:t>
      </w:r>
      <w:r w:rsidR="00A52639">
        <w:rPr>
          <w:sz w:val="28"/>
          <w:szCs w:val="28"/>
        </w:rPr>
        <w:t>района</w:t>
      </w:r>
      <w:r w:rsidRPr="000B771E">
        <w:rPr>
          <w:sz w:val="28"/>
          <w:szCs w:val="28"/>
        </w:rPr>
        <w:t xml:space="preserve"> (с. Каменное, с. </w:t>
      </w:r>
      <w:proofErr w:type="spellStart"/>
      <w:r w:rsidRPr="000B771E">
        <w:rPr>
          <w:sz w:val="28"/>
          <w:szCs w:val="28"/>
        </w:rPr>
        <w:t>Карачельское</w:t>
      </w:r>
      <w:proofErr w:type="spellEnd"/>
      <w:r w:rsidRPr="000B771E">
        <w:rPr>
          <w:sz w:val="28"/>
          <w:szCs w:val="28"/>
        </w:rPr>
        <w:t xml:space="preserve">, с </w:t>
      </w:r>
      <w:proofErr w:type="spellStart"/>
      <w:r w:rsidRPr="000B771E">
        <w:rPr>
          <w:sz w:val="28"/>
          <w:szCs w:val="28"/>
        </w:rPr>
        <w:t>Кушма</w:t>
      </w:r>
      <w:proofErr w:type="spellEnd"/>
      <w:r w:rsidRPr="000B771E">
        <w:rPr>
          <w:sz w:val="28"/>
          <w:szCs w:val="28"/>
        </w:rPr>
        <w:t>), были получены гранты в рамках поддержки местных инициатив граждан, проживающих в сельской местности</w:t>
      </w:r>
      <w:r w:rsidR="00A52639">
        <w:rPr>
          <w:sz w:val="28"/>
          <w:szCs w:val="28"/>
        </w:rPr>
        <w:t>,</w:t>
      </w:r>
      <w:r w:rsidRPr="000B771E">
        <w:rPr>
          <w:sz w:val="28"/>
          <w:szCs w:val="28"/>
        </w:rPr>
        <w:t xml:space="preserve"> и благоустроены  </w:t>
      </w:r>
      <w:r w:rsidRPr="000B771E">
        <w:rPr>
          <w:sz w:val="28"/>
          <w:szCs w:val="28"/>
        </w:rPr>
        <w:lastRenderedPageBreak/>
        <w:t xml:space="preserve">спортивные площадки на общую сумму </w:t>
      </w:r>
      <w:r w:rsidRPr="00A52639">
        <w:rPr>
          <w:b/>
          <w:sz w:val="28"/>
          <w:szCs w:val="28"/>
        </w:rPr>
        <w:t>786 тыс. руб</w:t>
      </w:r>
      <w:r w:rsidRPr="000B771E">
        <w:rPr>
          <w:sz w:val="28"/>
          <w:szCs w:val="28"/>
        </w:rPr>
        <w:t xml:space="preserve">. </w:t>
      </w:r>
      <w:proofErr w:type="gramEnd"/>
    </w:p>
    <w:p w:rsidR="00A52639" w:rsidRDefault="00A52639" w:rsidP="000B771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sz w:val="28"/>
          <w:szCs w:val="28"/>
        </w:rPr>
      </w:pPr>
    </w:p>
    <w:p w:rsidR="000B771E" w:rsidRPr="000B771E" w:rsidRDefault="00B531BC" w:rsidP="000B771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Pr="000B771E">
        <w:rPr>
          <w:sz w:val="28"/>
          <w:szCs w:val="28"/>
        </w:rPr>
        <w:t xml:space="preserve"> рамках Государственной программы  Курганской области  </w:t>
      </w:r>
      <w:r w:rsidRPr="00B531BC">
        <w:rPr>
          <w:b/>
          <w:sz w:val="28"/>
          <w:szCs w:val="28"/>
        </w:rPr>
        <w:t>"Развитие физической культуры и спорта"</w:t>
      </w:r>
      <w:r>
        <w:rPr>
          <w:sz w:val="28"/>
          <w:szCs w:val="28"/>
        </w:rPr>
        <w:t xml:space="preserve"> </w:t>
      </w:r>
      <w:r w:rsidRPr="000B771E">
        <w:rPr>
          <w:sz w:val="28"/>
          <w:szCs w:val="28"/>
        </w:rPr>
        <w:t xml:space="preserve">в </w:t>
      </w:r>
      <w:r w:rsidR="005404EA">
        <w:rPr>
          <w:sz w:val="28"/>
          <w:szCs w:val="28"/>
        </w:rPr>
        <w:t>2022-</w:t>
      </w:r>
      <w:r w:rsidRPr="000B771E">
        <w:rPr>
          <w:sz w:val="28"/>
          <w:szCs w:val="28"/>
        </w:rPr>
        <w:t>2023 г</w:t>
      </w:r>
      <w:r w:rsidR="005404EA">
        <w:rPr>
          <w:sz w:val="28"/>
          <w:szCs w:val="28"/>
        </w:rPr>
        <w:t>г.</w:t>
      </w:r>
      <w:r w:rsidRPr="000B7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планируется </w:t>
      </w:r>
      <w:r w:rsidRPr="000B771E">
        <w:rPr>
          <w:sz w:val="28"/>
          <w:szCs w:val="28"/>
        </w:rPr>
        <w:t>осуществить строительство физкультурного комплекса в городе Шумихе</w:t>
      </w:r>
      <w:r>
        <w:rPr>
          <w:sz w:val="28"/>
          <w:szCs w:val="28"/>
        </w:rPr>
        <w:t>.</w:t>
      </w:r>
      <w:r w:rsidRPr="00B531BC">
        <w:rPr>
          <w:sz w:val="28"/>
          <w:szCs w:val="28"/>
        </w:rPr>
        <w:t xml:space="preserve"> </w:t>
      </w:r>
      <w:r>
        <w:rPr>
          <w:sz w:val="28"/>
          <w:szCs w:val="28"/>
        </w:rPr>
        <w:t>Для этого в</w:t>
      </w:r>
      <w:r w:rsidR="000B771E" w:rsidRPr="000B771E">
        <w:rPr>
          <w:sz w:val="28"/>
          <w:szCs w:val="28"/>
        </w:rPr>
        <w:t xml:space="preserve"> 2020 году разработана </w:t>
      </w:r>
      <w:r w:rsidR="000B771E" w:rsidRPr="00B531BC">
        <w:rPr>
          <w:b/>
          <w:sz w:val="28"/>
          <w:szCs w:val="28"/>
        </w:rPr>
        <w:t>проектная документация</w:t>
      </w:r>
      <w:r>
        <w:rPr>
          <w:sz w:val="28"/>
          <w:szCs w:val="28"/>
        </w:rPr>
        <w:t xml:space="preserve"> </w:t>
      </w:r>
      <w:r w:rsidR="000B771E" w:rsidRPr="000B771E">
        <w:rPr>
          <w:sz w:val="28"/>
          <w:szCs w:val="28"/>
        </w:rPr>
        <w:t>на строительство физкультурного комплекса в городе Шумихе</w:t>
      </w:r>
      <w:r w:rsidRPr="00B53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(на сумму </w:t>
      </w:r>
      <w:r w:rsidRPr="00B531BC">
        <w:rPr>
          <w:b/>
          <w:sz w:val="28"/>
          <w:szCs w:val="28"/>
        </w:rPr>
        <w:t>850 тыс. руб</w:t>
      </w:r>
      <w:r>
        <w:rPr>
          <w:sz w:val="28"/>
          <w:szCs w:val="28"/>
        </w:rPr>
        <w:t>.)</w:t>
      </w:r>
      <w:r w:rsidR="000B771E" w:rsidRPr="000B771E">
        <w:rPr>
          <w:sz w:val="28"/>
          <w:szCs w:val="28"/>
        </w:rPr>
        <w:t>.</w:t>
      </w:r>
    </w:p>
    <w:p w:rsidR="00B531BC" w:rsidRDefault="00B531BC" w:rsidP="000B771E">
      <w:pPr>
        <w:spacing w:line="360" w:lineRule="auto"/>
        <w:ind w:firstLine="567"/>
        <w:jc w:val="both"/>
        <w:rPr>
          <w:sz w:val="28"/>
          <w:szCs w:val="28"/>
        </w:rPr>
      </w:pPr>
    </w:p>
    <w:p w:rsidR="00B531BC" w:rsidRDefault="00B531BC" w:rsidP="000B771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осуществления работ по капитальному ремонту зданий учреждений образования и культуры, разработаны </w:t>
      </w:r>
      <w:r w:rsidRPr="00B531BC">
        <w:rPr>
          <w:b/>
          <w:sz w:val="28"/>
          <w:szCs w:val="28"/>
        </w:rPr>
        <w:t xml:space="preserve">проектно-сметные документации на капитальный ремонт </w:t>
      </w:r>
      <w:r>
        <w:rPr>
          <w:sz w:val="28"/>
          <w:szCs w:val="28"/>
        </w:rPr>
        <w:t xml:space="preserve">зданий 6 учреждений образования и 1 учреждение культуры на сумму </w:t>
      </w:r>
      <w:r w:rsidRPr="00B531BC">
        <w:rPr>
          <w:b/>
          <w:sz w:val="28"/>
          <w:szCs w:val="28"/>
        </w:rPr>
        <w:t>2,2 млн. руб</w:t>
      </w:r>
      <w:r>
        <w:rPr>
          <w:sz w:val="28"/>
          <w:szCs w:val="28"/>
        </w:rPr>
        <w:t>.</w:t>
      </w:r>
    </w:p>
    <w:p w:rsidR="00B531BC" w:rsidRDefault="00B531BC" w:rsidP="000B771E">
      <w:pPr>
        <w:spacing w:line="360" w:lineRule="auto"/>
        <w:ind w:firstLine="567"/>
        <w:jc w:val="both"/>
        <w:rPr>
          <w:sz w:val="28"/>
          <w:szCs w:val="28"/>
        </w:rPr>
      </w:pPr>
    </w:p>
    <w:p w:rsidR="000B771E" w:rsidRPr="000B771E" w:rsidRDefault="000B771E" w:rsidP="000B771E">
      <w:pPr>
        <w:spacing w:line="360" w:lineRule="auto"/>
        <w:ind w:firstLine="567"/>
        <w:jc w:val="both"/>
        <w:rPr>
          <w:sz w:val="28"/>
          <w:szCs w:val="28"/>
        </w:rPr>
      </w:pPr>
      <w:r w:rsidRPr="000B771E">
        <w:rPr>
          <w:sz w:val="28"/>
          <w:szCs w:val="28"/>
        </w:rPr>
        <w:t xml:space="preserve">За счет </w:t>
      </w:r>
      <w:r w:rsidRPr="00606635">
        <w:rPr>
          <w:b/>
          <w:sz w:val="28"/>
          <w:szCs w:val="28"/>
        </w:rPr>
        <w:t>субсидий дорожного фонда Курганской области</w:t>
      </w:r>
      <w:r w:rsidRPr="000B771E">
        <w:rPr>
          <w:sz w:val="28"/>
          <w:szCs w:val="28"/>
        </w:rPr>
        <w:t xml:space="preserve"> </w:t>
      </w:r>
      <w:r w:rsidR="00606635">
        <w:rPr>
          <w:sz w:val="28"/>
          <w:szCs w:val="28"/>
        </w:rPr>
        <w:t xml:space="preserve">на условиях </w:t>
      </w:r>
      <w:proofErr w:type="spellStart"/>
      <w:r w:rsidR="00606635">
        <w:rPr>
          <w:sz w:val="28"/>
          <w:szCs w:val="28"/>
        </w:rPr>
        <w:t>софинансирования</w:t>
      </w:r>
      <w:proofErr w:type="spellEnd"/>
      <w:r w:rsidR="00606635">
        <w:rPr>
          <w:sz w:val="28"/>
          <w:szCs w:val="28"/>
        </w:rPr>
        <w:t>, осуществлялся</w:t>
      </w:r>
      <w:r w:rsidRPr="000B771E">
        <w:rPr>
          <w:sz w:val="28"/>
          <w:szCs w:val="28"/>
        </w:rPr>
        <w:t xml:space="preserve"> ремонт автомобильных дорог общего пользования местного значения как в городе Шумихе, так и в селах округа, </w:t>
      </w:r>
      <w:proofErr w:type="spellStart"/>
      <w:r w:rsidRPr="000B771E">
        <w:rPr>
          <w:sz w:val="28"/>
          <w:szCs w:val="28"/>
        </w:rPr>
        <w:t>осуществл</w:t>
      </w:r>
      <w:r w:rsidR="00606635">
        <w:rPr>
          <w:sz w:val="28"/>
          <w:szCs w:val="28"/>
        </w:rPr>
        <w:t>ось</w:t>
      </w:r>
      <w:proofErr w:type="spellEnd"/>
      <w:r w:rsidRPr="000B771E">
        <w:rPr>
          <w:sz w:val="28"/>
          <w:szCs w:val="28"/>
        </w:rPr>
        <w:t xml:space="preserve"> благоустройство дворовых территорий городских многоквартирных домов. </w:t>
      </w:r>
    </w:p>
    <w:p w:rsidR="000B771E" w:rsidRPr="000B771E" w:rsidRDefault="000B771E" w:rsidP="000B771E">
      <w:pPr>
        <w:spacing w:line="360" w:lineRule="auto"/>
        <w:ind w:firstLine="567"/>
        <w:jc w:val="both"/>
        <w:rPr>
          <w:sz w:val="28"/>
          <w:szCs w:val="28"/>
        </w:rPr>
      </w:pPr>
      <w:r w:rsidRPr="000B771E">
        <w:rPr>
          <w:sz w:val="28"/>
          <w:szCs w:val="28"/>
        </w:rPr>
        <w:t xml:space="preserve">В городе Шумихе за  счет субсидий дорожного фонда Курганской области на условиях </w:t>
      </w:r>
      <w:proofErr w:type="spellStart"/>
      <w:r w:rsidRPr="000B771E">
        <w:rPr>
          <w:sz w:val="28"/>
          <w:szCs w:val="28"/>
        </w:rPr>
        <w:t>софинансирования</w:t>
      </w:r>
      <w:proofErr w:type="spellEnd"/>
      <w:r w:rsidRPr="000B771E">
        <w:rPr>
          <w:sz w:val="28"/>
          <w:szCs w:val="28"/>
        </w:rPr>
        <w:t xml:space="preserve"> произведен </w:t>
      </w:r>
      <w:r w:rsidRPr="009F1DC9">
        <w:rPr>
          <w:b/>
          <w:sz w:val="28"/>
          <w:szCs w:val="28"/>
        </w:rPr>
        <w:t>ремонт дорог</w:t>
      </w:r>
      <w:r w:rsidRPr="000B771E">
        <w:rPr>
          <w:sz w:val="28"/>
          <w:szCs w:val="28"/>
        </w:rPr>
        <w:t xml:space="preserve"> с асфальтовым покрытием на улицах: </w:t>
      </w:r>
      <w:proofErr w:type="spellStart"/>
      <w:r w:rsidRPr="009F1DC9">
        <w:rPr>
          <w:b/>
          <w:sz w:val="28"/>
          <w:szCs w:val="28"/>
        </w:rPr>
        <w:t>Пермякова</w:t>
      </w:r>
      <w:proofErr w:type="spellEnd"/>
      <w:r w:rsidRPr="009F1DC9">
        <w:rPr>
          <w:b/>
          <w:sz w:val="28"/>
          <w:szCs w:val="28"/>
        </w:rPr>
        <w:t xml:space="preserve">, </w:t>
      </w:r>
      <w:proofErr w:type="gramStart"/>
      <w:r w:rsidRPr="009F1DC9">
        <w:rPr>
          <w:b/>
          <w:sz w:val="28"/>
          <w:szCs w:val="28"/>
        </w:rPr>
        <w:t>Пограничная</w:t>
      </w:r>
      <w:proofErr w:type="gramEnd"/>
      <w:r w:rsidRPr="009F1DC9">
        <w:rPr>
          <w:b/>
          <w:sz w:val="28"/>
          <w:szCs w:val="28"/>
        </w:rPr>
        <w:t>, Свободы</w:t>
      </w:r>
      <w:r w:rsidRPr="000B771E">
        <w:rPr>
          <w:sz w:val="28"/>
          <w:szCs w:val="28"/>
        </w:rPr>
        <w:t xml:space="preserve">. Комплексно выполнен ремонт дороги  ул. </w:t>
      </w:r>
      <w:r w:rsidRPr="009F1DC9">
        <w:rPr>
          <w:b/>
          <w:sz w:val="28"/>
          <w:szCs w:val="28"/>
        </w:rPr>
        <w:t>Советская,</w:t>
      </w:r>
      <w:r w:rsidRPr="000B771E">
        <w:rPr>
          <w:sz w:val="28"/>
          <w:szCs w:val="28"/>
        </w:rPr>
        <w:t xml:space="preserve"> включая  тротуары, парковки и придомовые территории многоквартирных домов (ул. Советская:16, 18,20, 115, двор домов Советская,52-Кирова,48). Произведен  ремонт автомобильной дороги от ул. </w:t>
      </w:r>
      <w:r w:rsidRPr="009F1DC9">
        <w:rPr>
          <w:b/>
          <w:sz w:val="28"/>
          <w:szCs w:val="28"/>
        </w:rPr>
        <w:t>Гоголя до очистных сооружений</w:t>
      </w:r>
      <w:r w:rsidRPr="000B771E">
        <w:rPr>
          <w:sz w:val="28"/>
          <w:szCs w:val="28"/>
        </w:rPr>
        <w:t xml:space="preserve">, в том числе до мусороперегрузочной станции для работы регионального оператора по обращению с твердыми коммунальными отходами  компании «Чистый город». В  городе установлены новые  </w:t>
      </w:r>
      <w:r w:rsidRPr="009F1DC9">
        <w:rPr>
          <w:b/>
          <w:sz w:val="28"/>
          <w:szCs w:val="28"/>
        </w:rPr>
        <w:t>автопавильоны на 16 автобусных остановках</w:t>
      </w:r>
      <w:r w:rsidRPr="000B771E">
        <w:rPr>
          <w:sz w:val="28"/>
          <w:szCs w:val="28"/>
        </w:rPr>
        <w:t xml:space="preserve">, (подрядчик ООО «Завод Механический» </w:t>
      </w:r>
      <w:proofErr w:type="gramStart"/>
      <w:r w:rsidRPr="000B771E">
        <w:rPr>
          <w:sz w:val="28"/>
          <w:szCs w:val="28"/>
        </w:rPr>
        <w:t>г</w:t>
      </w:r>
      <w:proofErr w:type="gramEnd"/>
      <w:r w:rsidRPr="000B771E">
        <w:rPr>
          <w:sz w:val="28"/>
          <w:szCs w:val="28"/>
        </w:rPr>
        <w:t xml:space="preserve">. Курган). Производился  ремонт и замена </w:t>
      </w:r>
      <w:r w:rsidRPr="009F1DC9">
        <w:rPr>
          <w:b/>
          <w:sz w:val="28"/>
          <w:szCs w:val="28"/>
        </w:rPr>
        <w:t>фонарей уличного освещения</w:t>
      </w:r>
      <w:r w:rsidRPr="000B771E">
        <w:rPr>
          <w:sz w:val="28"/>
          <w:szCs w:val="28"/>
        </w:rPr>
        <w:t xml:space="preserve"> (установлено 58 новых светильников). </w:t>
      </w:r>
    </w:p>
    <w:p w:rsidR="000B771E" w:rsidRPr="000B771E" w:rsidRDefault="000B771E" w:rsidP="000B771E">
      <w:pPr>
        <w:spacing w:line="360" w:lineRule="auto"/>
        <w:ind w:firstLine="567"/>
        <w:jc w:val="both"/>
        <w:rPr>
          <w:sz w:val="28"/>
          <w:szCs w:val="28"/>
        </w:rPr>
      </w:pPr>
      <w:r w:rsidRPr="000B771E">
        <w:rPr>
          <w:sz w:val="28"/>
          <w:szCs w:val="28"/>
        </w:rPr>
        <w:lastRenderedPageBreak/>
        <w:t xml:space="preserve">Произведен </w:t>
      </w:r>
      <w:r w:rsidRPr="009F1DC9">
        <w:rPr>
          <w:b/>
          <w:sz w:val="28"/>
          <w:szCs w:val="28"/>
        </w:rPr>
        <w:t>ремонт дорог</w:t>
      </w:r>
      <w:r w:rsidRPr="000B771E">
        <w:rPr>
          <w:sz w:val="28"/>
          <w:szCs w:val="28"/>
        </w:rPr>
        <w:t xml:space="preserve"> в деревне </w:t>
      </w:r>
      <w:proofErr w:type="spellStart"/>
      <w:r w:rsidRPr="009F1DC9">
        <w:rPr>
          <w:b/>
          <w:sz w:val="28"/>
          <w:szCs w:val="28"/>
        </w:rPr>
        <w:t>Горшково</w:t>
      </w:r>
      <w:proofErr w:type="spellEnd"/>
      <w:r w:rsidRPr="000B771E">
        <w:rPr>
          <w:sz w:val="28"/>
          <w:szCs w:val="28"/>
        </w:rPr>
        <w:t xml:space="preserve">, поселке </w:t>
      </w:r>
      <w:r w:rsidRPr="009F1DC9">
        <w:rPr>
          <w:b/>
          <w:sz w:val="28"/>
          <w:szCs w:val="28"/>
        </w:rPr>
        <w:t>Мичуринец</w:t>
      </w:r>
      <w:r w:rsidRPr="000B771E">
        <w:rPr>
          <w:sz w:val="28"/>
          <w:szCs w:val="28"/>
        </w:rPr>
        <w:t xml:space="preserve">,  а в других  сельских населенных пунктах выполнялись работы по  </w:t>
      </w:r>
      <w:r w:rsidRPr="009F1DC9">
        <w:rPr>
          <w:b/>
          <w:sz w:val="28"/>
          <w:szCs w:val="28"/>
        </w:rPr>
        <w:t>содержанию автомобильных дорог</w:t>
      </w:r>
      <w:r w:rsidRPr="000B771E">
        <w:rPr>
          <w:sz w:val="28"/>
          <w:szCs w:val="28"/>
        </w:rPr>
        <w:t xml:space="preserve"> (Березовском,  Большевистском, </w:t>
      </w:r>
      <w:proofErr w:type="spellStart"/>
      <w:r w:rsidRPr="000B771E">
        <w:rPr>
          <w:sz w:val="28"/>
          <w:szCs w:val="28"/>
        </w:rPr>
        <w:t>Галкинском</w:t>
      </w:r>
      <w:proofErr w:type="spellEnd"/>
      <w:r w:rsidRPr="000B771E">
        <w:rPr>
          <w:sz w:val="28"/>
          <w:szCs w:val="28"/>
        </w:rPr>
        <w:t xml:space="preserve">, Каменском, </w:t>
      </w:r>
      <w:proofErr w:type="spellStart"/>
      <w:r w:rsidRPr="000B771E">
        <w:rPr>
          <w:sz w:val="28"/>
          <w:szCs w:val="28"/>
        </w:rPr>
        <w:t>Карачельском</w:t>
      </w:r>
      <w:proofErr w:type="spellEnd"/>
      <w:r w:rsidRPr="000B771E">
        <w:rPr>
          <w:sz w:val="28"/>
          <w:szCs w:val="28"/>
        </w:rPr>
        <w:t xml:space="preserve">, </w:t>
      </w:r>
      <w:proofErr w:type="spellStart"/>
      <w:r w:rsidRPr="000B771E">
        <w:rPr>
          <w:sz w:val="28"/>
          <w:szCs w:val="28"/>
        </w:rPr>
        <w:t>Кушмянском</w:t>
      </w:r>
      <w:proofErr w:type="spellEnd"/>
      <w:r w:rsidRPr="000B771E">
        <w:rPr>
          <w:sz w:val="28"/>
          <w:szCs w:val="28"/>
        </w:rPr>
        <w:t xml:space="preserve">, </w:t>
      </w:r>
      <w:proofErr w:type="spellStart"/>
      <w:r w:rsidRPr="000B771E">
        <w:rPr>
          <w:sz w:val="28"/>
          <w:szCs w:val="28"/>
        </w:rPr>
        <w:t>Мало-Дюрягинском</w:t>
      </w:r>
      <w:proofErr w:type="spellEnd"/>
      <w:r w:rsidRPr="000B771E">
        <w:rPr>
          <w:sz w:val="28"/>
          <w:szCs w:val="28"/>
        </w:rPr>
        <w:t xml:space="preserve">, </w:t>
      </w:r>
      <w:proofErr w:type="spellStart"/>
      <w:r w:rsidRPr="000B771E">
        <w:rPr>
          <w:sz w:val="28"/>
          <w:szCs w:val="28"/>
        </w:rPr>
        <w:t>Птичанском</w:t>
      </w:r>
      <w:proofErr w:type="spellEnd"/>
      <w:r w:rsidRPr="000B771E">
        <w:rPr>
          <w:sz w:val="28"/>
          <w:szCs w:val="28"/>
        </w:rPr>
        <w:t xml:space="preserve">, Рижском, Стариковском, </w:t>
      </w:r>
      <w:proofErr w:type="spellStart"/>
      <w:r w:rsidRPr="000B771E">
        <w:rPr>
          <w:sz w:val="28"/>
          <w:szCs w:val="28"/>
        </w:rPr>
        <w:t>Столбовском</w:t>
      </w:r>
      <w:proofErr w:type="spellEnd"/>
      <w:r w:rsidRPr="000B771E">
        <w:rPr>
          <w:sz w:val="28"/>
          <w:szCs w:val="28"/>
        </w:rPr>
        <w:t xml:space="preserve">, </w:t>
      </w:r>
      <w:proofErr w:type="spellStart"/>
      <w:r w:rsidRPr="000B771E">
        <w:rPr>
          <w:sz w:val="28"/>
          <w:szCs w:val="28"/>
        </w:rPr>
        <w:t>Травянском</w:t>
      </w:r>
      <w:proofErr w:type="spellEnd"/>
      <w:r w:rsidRPr="000B771E">
        <w:rPr>
          <w:sz w:val="28"/>
          <w:szCs w:val="28"/>
        </w:rPr>
        <w:t xml:space="preserve">, </w:t>
      </w:r>
      <w:proofErr w:type="spellStart"/>
      <w:r w:rsidRPr="000B771E">
        <w:rPr>
          <w:sz w:val="28"/>
          <w:szCs w:val="28"/>
        </w:rPr>
        <w:t>Трусиловском</w:t>
      </w:r>
      <w:proofErr w:type="spellEnd"/>
      <w:r w:rsidRPr="000B771E">
        <w:rPr>
          <w:sz w:val="28"/>
          <w:szCs w:val="28"/>
        </w:rPr>
        <w:t xml:space="preserve"> сельсоветах).</w:t>
      </w:r>
    </w:p>
    <w:p w:rsidR="000B771E" w:rsidRPr="000B771E" w:rsidRDefault="000B771E" w:rsidP="000B771E">
      <w:pPr>
        <w:spacing w:line="360" w:lineRule="auto"/>
        <w:ind w:firstLine="567"/>
        <w:jc w:val="both"/>
        <w:rPr>
          <w:sz w:val="28"/>
          <w:szCs w:val="28"/>
        </w:rPr>
      </w:pPr>
      <w:r w:rsidRPr="000B771E">
        <w:rPr>
          <w:sz w:val="28"/>
          <w:szCs w:val="28"/>
        </w:rPr>
        <w:t xml:space="preserve">Для дальнейшего выполнения работ по ремонту дорог разработаны  </w:t>
      </w:r>
      <w:r w:rsidRPr="00606635">
        <w:rPr>
          <w:b/>
          <w:sz w:val="28"/>
          <w:szCs w:val="28"/>
        </w:rPr>
        <w:t>проектные документации</w:t>
      </w:r>
      <w:r w:rsidRPr="000B771E">
        <w:rPr>
          <w:sz w:val="28"/>
          <w:szCs w:val="28"/>
        </w:rPr>
        <w:t xml:space="preserve"> объектов "Капитальный ремонт моста через р. Каменка в д. </w:t>
      </w:r>
      <w:proofErr w:type="spellStart"/>
      <w:r w:rsidRPr="000B771E">
        <w:rPr>
          <w:sz w:val="28"/>
          <w:szCs w:val="28"/>
        </w:rPr>
        <w:t>Карандашово</w:t>
      </w:r>
      <w:proofErr w:type="spellEnd"/>
      <w:r w:rsidRPr="000B771E">
        <w:rPr>
          <w:sz w:val="28"/>
          <w:szCs w:val="28"/>
        </w:rPr>
        <w:t xml:space="preserve"> Шумихинского района Курганской области" и </w:t>
      </w:r>
      <w:r w:rsidR="00606635" w:rsidRPr="00606635">
        <w:rPr>
          <w:sz w:val="28"/>
          <w:szCs w:val="28"/>
        </w:rPr>
        <w:t>«Капитальный ремонт дорожного полотна по ул. Островского в городе Шумихе»</w:t>
      </w:r>
      <w:r w:rsidRPr="00606635">
        <w:rPr>
          <w:sz w:val="28"/>
          <w:szCs w:val="28"/>
        </w:rPr>
        <w:t>.</w:t>
      </w:r>
      <w:r w:rsidRPr="000B771E">
        <w:rPr>
          <w:sz w:val="28"/>
          <w:szCs w:val="28"/>
        </w:rPr>
        <w:t xml:space="preserve"> Общая стоимость разработки проектов составила </w:t>
      </w:r>
      <w:r w:rsidRPr="00606635">
        <w:rPr>
          <w:b/>
          <w:sz w:val="28"/>
          <w:szCs w:val="28"/>
        </w:rPr>
        <w:t>1,5 млн. руб</w:t>
      </w:r>
      <w:r w:rsidRPr="000B771E">
        <w:rPr>
          <w:sz w:val="28"/>
          <w:szCs w:val="28"/>
        </w:rPr>
        <w:t>.</w:t>
      </w:r>
    </w:p>
    <w:p w:rsidR="000B771E" w:rsidRPr="000B771E" w:rsidRDefault="000B771E" w:rsidP="000B771E">
      <w:pPr>
        <w:spacing w:line="360" w:lineRule="auto"/>
        <w:ind w:firstLine="567"/>
        <w:jc w:val="both"/>
        <w:rPr>
          <w:sz w:val="28"/>
          <w:szCs w:val="28"/>
        </w:rPr>
      </w:pPr>
      <w:r w:rsidRPr="009F1DC9">
        <w:rPr>
          <w:b/>
          <w:sz w:val="28"/>
          <w:szCs w:val="28"/>
        </w:rPr>
        <w:t>Всего в 2020</w:t>
      </w:r>
      <w:r w:rsidRPr="000B771E">
        <w:rPr>
          <w:sz w:val="28"/>
          <w:szCs w:val="28"/>
        </w:rPr>
        <w:t xml:space="preserve"> году сумма реализации мероприятий по дорожной деятельности в рамках дорожного фонда Курганской области на условиях </w:t>
      </w:r>
      <w:proofErr w:type="spellStart"/>
      <w:r w:rsidRPr="000B771E">
        <w:rPr>
          <w:sz w:val="28"/>
          <w:szCs w:val="28"/>
        </w:rPr>
        <w:t>софинансирования</w:t>
      </w:r>
      <w:proofErr w:type="spellEnd"/>
      <w:r w:rsidRPr="000B771E">
        <w:rPr>
          <w:sz w:val="28"/>
          <w:szCs w:val="28"/>
        </w:rPr>
        <w:t xml:space="preserve"> составила </w:t>
      </w:r>
      <w:r w:rsidRPr="009F1DC9">
        <w:rPr>
          <w:b/>
          <w:sz w:val="28"/>
          <w:szCs w:val="28"/>
        </w:rPr>
        <w:t>37,</w:t>
      </w:r>
      <w:r w:rsidR="00185E5E">
        <w:rPr>
          <w:b/>
          <w:sz w:val="28"/>
          <w:szCs w:val="28"/>
        </w:rPr>
        <w:t>9</w:t>
      </w:r>
      <w:r w:rsidRPr="009F1DC9">
        <w:rPr>
          <w:b/>
          <w:sz w:val="28"/>
          <w:szCs w:val="28"/>
        </w:rPr>
        <w:t xml:space="preserve"> млн. руб</w:t>
      </w:r>
      <w:r w:rsidRPr="000B771E">
        <w:rPr>
          <w:sz w:val="28"/>
          <w:szCs w:val="28"/>
        </w:rPr>
        <w:t xml:space="preserve">. </w:t>
      </w:r>
    </w:p>
    <w:p w:rsidR="009F1DC9" w:rsidRDefault="009F1DC9" w:rsidP="000B771E">
      <w:pPr>
        <w:pStyle w:val="Textbody"/>
        <w:spacing w:line="360" w:lineRule="auto"/>
        <w:ind w:firstLine="567"/>
        <w:rPr>
          <w:sz w:val="28"/>
          <w:szCs w:val="28"/>
        </w:rPr>
      </w:pPr>
    </w:p>
    <w:p w:rsidR="007417C9" w:rsidRDefault="007417C9" w:rsidP="000B771E">
      <w:pPr>
        <w:pStyle w:val="Textbody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рамках г</w:t>
      </w:r>
      <w:r w:rsidRPr="007417C9">
        <w:rPr>
          <w:sz w:val="28"/>
          <w:szCs w:val="28"/>
        </w:rPr>
        <w:t>осударственн</w:t>
      </w:r>
      <w:r>
        <w:rPr>
          <w:sz w:val="28"/>
          <w:szCs w:val="28"/>
        </w:rPr>
        <w:t>ой</w:t>
      </w:r>
      <w:r w:rsidRPr="007417C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7417C9">
        <w:rPr>
          <w:sz w:val="28"/>
          <w:szCs w:val="28"/>
        </w:rPr>
        <w:t xml:space="preserve"> Курганской области </w:t>
      </w:r>
      <w:r w:rsidRPr="007417C9">
        <w:rPr>
          <w:b/>
          <w:sz w:val="28"/>
          <w:szCs w:val="28"/>
        </w:rPr>
        <w:t>«Чистая вода»</w:t>
      </w:r>
      <w:r>
        <w:rPr>
          <w:b/>
          <w:sz w:val="28"/>
          <w:szCs w:val="28"/>
        </w:rPr>
        <w:t xml:space="preserve"> в</w:t>
      </w:r>
      <w:r w:rsidRPr="007417C9">
        <w:rPr>
          <w:sz w:val="28"/>
          <w:szCs w:val="28"/>
        </w:rPr>
        <w:t xml:space="preserve">ыполнены работы по устройству автономных источников водоснабжения  для обеспечения водой населения </w:t>
      </w:r>
      <w:proofErr w:type="gramStart"/>
      <w:r w:rsidRPr="007417C9">
        <w:rPr>
          <w:sz w:val="28"/>
          <w:szCs w:val="28"/>
        </w:rPr>
        <w:t>с</w:t>
      </w:r>
      <w:proofErr w:type="gramEnd"/>
      <w:r w:rsidRPr="007417C9">
        <w:rPr>
          <w:sz w:val="28"/>
          <w:szCs w:val="28"/>
        </w:rPr>
        <w:t>. Стариково</w:t>
      </w:r>
      <w:r>
        <w:rPr>
          <w:sz w:val="28"/>
          <w:szCs w:val="28"/>
        </w:rPr>
        <w:t xml:space="preserve"> и с. Птичье на сумму </w:t>
      </w:r>
      <w:r w:rsidRPr="007417C9">
        <w:rPr>
          <w:b/>
          <w:sz w:val="28"/>
          <w:szCs w:val="28"/>
        </w:rPr>
        <w:t>443 тыс. руб</w:t>
      </w:r>
      <w:r>
        <w:rPr>
          <w:sz w:val="28"/>
          <w:szCs w:val="28"/>
        </w:rPr>
        <w:t xml:space="preserve">. </w:t>
      </w:r>
      <w:r w:rsidRPr="007417C9">
        <w:rPr>
          <w:sz w:val="28"/>
          <w:szCs w:val="28"/>
        </w:rPr>
        <w:t xml:space="preserve">Выполнены работы по </w:t>
      </w:r>
      <w:r w:rsidRPr="00AB72F9">
        <w:rPr>
          <w:b/>
          <w:sz w:val="28"/>
          <w:szCs w:val="28"/>
        </w:rPr>
        <w:t>ремонту системы водоснабжения южной части города Шумихи</w:t>
      </w:r>
      <w:r w:rsidR="00AB72F9">
        <w:rPr>
          <w:b/>
          <w:sz w:val="28"/>
          <w:szCs w:val="28"/>
        </w:rPr>
        <w:t xml:space="preserve"> </w:t>
      </w:r>
      <w:r w:rsidR="00AB72F9" w:rsidRPr="00AB72F9">
        <w:rPr>
          <w:sz w:val="28"/>
          <w:szCs w:val="28"/>
        </w:rPr>
        <w:t>на сумму</w:t>
      </w:r>
      <w:r w:rsidR="00AB72F9">
        <w:rPr>
          <w:b/>
          <w:sz w:val="28"/>
          <w:szCs w:val="28"/>
        </w:rPr>
        <w:t xml:space="preserve"> 1,5 млн. руб.</w:t>
      </w:r>
    </w:p>
    <w:p w:rsidR="007417C9" w:rsidRDefault="007417C9" w:rsidP="000B771E">
      <w:pPr>
        <w:pStyle w:val="Textbody"/>
        <w:spacing w:line="360" w:lineRule="auto"/>
        <w:ind w:firstLine="567"/>
        <w:rPr>
          <w:sz w:val="28"/>
          <w:szCs w:val="28"/>
        </w:rPr>
      </w:pPr>
    </w:p>
    <w:p w:rsidR="00A75F2A" w:rsidRPr="000B771E" w:rsidRDefault="009F1DC9" w:rsidP="00866403">
      <w:pPr>
        <w:pStyle w:val="Textbody"/>
        <w:spacing w:line="360" w:lineRule="auto"/>
        <w:ind w:firstLine="567"/>
        <w:rPr>
          <w:sz w:val="28"/>
          <w:szCs w:val="28"/>
        </w:rPr>
      </w:pPr>
      <w:r w:rsidRPr="000B771E">
        <w:rPr>
          <w:sz w:val="28"/>
          <w:szCs w:val="28"/>
        </w:rPr>
        <w:t xml:space="preserve">В рамках Государственной программы </w:t>
      </w:r>
      <w:r w:rsidRPr="009F1DC9">
        <w:rPr>
          <w:b/>
          <w:sz w:val="28"/>
          <w:szCs w:val="28"/>
        </w:rPr>
        <w:t xml:space="preserve">«Воспроизводство и использование природных ресурсов» </w:t>
      </w:r>
      <w:r w:rsidRPr="000B771E">
        <w:rPr>
          <w:sz w:val="28"/>
          <w:szCs w:val="28"/>
        </w:rPr>
        <w:t xml:space="preserve">в части федеральной  целевой программы «Развитие водохозяйственного комплекса Российской Федерации в 2012 — 2020 годах»; </w:t>
      </w:r>
      <w:proofErr w:type="gramStart"/>
      <w:r w:rsidRPr="000B771E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0B771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0B771E">
        <w:rPr>
          <w:sz w:val="28"/>
          <w:szCs w:val="28"/>
        </w:rPr>
        <w:t xml:space="preserve"> Курганской области "Природопользование и охрана окружающей среды Курганской области</w:t>
      </w:r>
      <w:r>
        <w:rPr>
          <w:sz w:val="28"/>
          <w:szCs w:val="28"/>
        </w:rPr>
        <w:t>,</w:t>
      </w:r>
      <w:r w:rsidRPr="000B771E">
        <w:rPr>
          <w:sz w:val="28"/>
          <w:szCs w:val="28"/>
        </w:rPr>
        <w:t xml:space="preserve"> завершен капитальный ремонт комплекса гидротехнических сооружений водохранилища на р. Каменка в деревне </w:t>
      </w:r>
      <w:proofErr w:type="spellStart"/>
      <w:r w:rsidRPr="009F1DC9">
        <w:rPr>
          <w:b/>
          <w:sz w:val="28"/>
          <w:szCs w:val="28"/>
        </w:rPr>
        <w:t>Карандашово</w:t>
      </w:r>
      <w:proofErr w:type="spellEnd"/>
      <w:r w:rsidRPr="000B771E">
        <w:rPr>
          <w:sz w:val="28"/>
          <w:szCs w:val="28"/>
        </w:rPr>
        <w:t xml:space="preserve"> Шумихинского района Курганской области</w:t>
      </w:r>
      <w:r>
        <w:rPr>
          <w:sz w:val="28"/>
          <w:szCs w:val="28"/>
        </w:rPr>
        <w:t xml:space="preserve"> </w:t>
      </w:r>
      <w:r w:rsidR="00D63E1F">
        <w:rPr>
          <w:sz w:val="28"/>
          <w:szCs w:val="28"/>
        </w:rPr>
        <w:t>(</w:t>
      </w:r>
      <w:r>
        <w:rPr>
          <w:sz w:val="28"/>
          <w:szCs w:val="28"/>
        </w:rPr>
        <w:t xml:space="preserve">на сумму </w:t>
      </w:r>
      <w:r w:rsidRPr="009F1DC9">
        <w:rPr>
          <w:b/>
          <w:sz w:val="28"/>
          <w:szCs w:val="28"/>
        </w:rPr>
        <w:t>19,5</w:t>
      </w:r>
      <w:r w:rsidR="00D63E1F">
        <w:rPr>
          <w:b/>
          <w:sz w:val="28"/>
          <w:szCs w:val="28"/>
        </w:rPr>
        <w:t xml:space="preserve"> </w:t>
      </w:r>
      <w:r w:rsidRPr="009F1DC9">
        <w:rPr>
          <w:b/>
          <w:sz w:val="28"/>
          <w:szCs w:val="28"/>
        </w:rPr>
        <w:t>млн. руб</w:t>
      </w:r>
      <w:r>
        <w:rPr>
          <w:sz w:val="28"/>
          <w:szCs w:val="28"/>
        </w:rPr>
        <w:t>.</w:t>
      </w:r>
      <w:r w:rsidR="00D63E1F">
        <w:rPr>
          <w:sz w:val="28"/>
          <w:szCs w:val="28"/>
        </w:rPr>
        <w:t>)</w:t>
      </w:r>
      <w:r w:rsidRPr="000B771E">
        <w:rPr>
          <w:sz w:val="28"/>
          <w:szCs w:val="28"/>
        </w:rPr>
        <w:t xml:space="preserve">, и выполняется капитальный ремонт комплекса гидротехнических сооружений водохранилища на р. </w:t>
      </w:r>
      <w:proofErr w:type="spellStart"/>
      <w:r w:rsidRPr="000B771E">
        <w:rPr>
          <w:sz w:val="28"/>
          <w:szCs w:val="28"/>
        </w:rPr>
        <w:t>Отнога</w:t>
      </w:r>
      <w:proofErr w:type="spellEnd"/>
      <w:r w:rsidRPr="000B771E">
        <w:rPr>
          <w:sz w:val="28"/>
          <w:szCs w:val="28"/>
        </w:rPr>
        <w:t xml:space="preserve"> у села </w:t>
      </w:r>
      <w:r w:rsidRPr="009F1DC9">
        <w:rPr>
          <w:b/>
          <w:sz w:val="28"/>
          <w:szCs w:val="28"/>
        </w:rPr>
        <w:t>Стариково</w:t>
      </w:r>
      <w:r w:rsidRPr="000B771E">
        <w:rPr>
          <w:sz w:val="28"/>
          <w:szCs w:val="28"/>
        </w:rPr>
        <w:t xml:space="preserve"> Шумихинского района Курганской области</w:t>
      </w:r>
      <w:r w:rsidR="00D63E1F">
        <w:rPr>
          <w:sz w:val="28"/>
          <w:szCs w:val="28"/>
        </w:rPr>
        <w:t xml:space="preserve"> (на сумму </w:t>
      </w:r>
      <w:r w:rsidR="00D63E1F" w:rsidRPr="00D63E1F">
        <w:rPr>
          <w:b/>
          <w:sz w:val="28"/>
          <w:szCs w:val="28"/>
        </w:rPr>
        <w:t>9,4 млн. руб</w:t>
      </w:r>
      <w:r w:rsidR="00D63E1F">
        <w:rPr>
          <w:sz w:val="28"/>
          <w:szCs w:val="28"/>
        </w:rPr>
        <w:t>.)</w:t>
      </w:r>
      <w:r w:rsidRPr="000B771E">
        <w:rPr>
          <w:sz w:val="28"/>
          <w:szCs w:val="28"/>
        </w:rPr>
        <w:t>, завершение которого планируется в</w:t>
      </w:r>
      <w:proofErr w:type="gramEnd"/>
      <w:r w:rsidRPr="000B771E">
        <w:rPr>
          <w:sz w:val="28"/>
          <w:szCs w:val="28"/>
        </w:rPr>
        <w:t xml:space="preserve"> 2021г.</w:t>
      </w:r>
      <w:r w:rsidR="00D63E1F">
        <w:rPr>
          <w:sz w:val="28"/>
          <w:szCs w:val="28"/>
        </w:rPr>
        <w:t xml:space="preserve"> (запланировано 8,1млн. руб.)</w:t>
      </w:r>
      <w:r w:rsidRPr="000B771E">
        <w:rPr>
          <w:sz w:val="28"/>
          <w:szCs w:val="28"/>
        </w:rPr>
        <w:t xml:space="preserve"> </w:t>
      </w:r>
    </w:p>
    <w:sectPr w:rsidR="00A75F2A" w:rsidRPr="000B771E" w:rsidSect="00866403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206BF"/>
    <w:multiLevelType w:val="hybridMultilevel"/>
    <w:tmpl w:val="9F6A3A68"/>
    <w:lvl w:ilvl="0" w:tplc="618C9ED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B771E"/>
    <w:rsid w:val="000B771E"/>
    <w:rsid w:val="00185E5E"/>
    <w:rsid w:val="00266FF8"/>
    <w:rsid w:val="005404EA"/>
    <w:rsid w:val="00540657"/>
    <w:rsid w:val="00561C91"/>
    <w:rsid w:val="00606635"/>
    <w:rsid w:val="0068329C"/>
    <w:rsid w:val="007417C9"/>
    <w:rsid w:val="00866403"/>
    <w:rsid w:val="00944917"/>
    <w:rsid w:val="009D7CF6"/>
    <w:rsid w:val="009F1DC9"/>
    <w:rsid w:val="00A47044"/>
    <w:rsid w:val="00A52639"/>
    <w:rsid w:val="00A75F2A"/>
    <w:rsid w:val="00AB4630"/>
    <w:rsid w:val="00AB72F9"/>
    <w:rsid w:val="00B531BC"/>
    <w:rsid w:val="00C02744"/>
    <w:rsid w:val="00C70857"/>
    <w:rsid w:val="00D63E1F"/>
    <w:rsid w:val="00F17F2F"/>
    <w:rsid w:val="00F37919"/>
    <w:rsid w:val="00FB4C8F"/>
    <w:rsid w:val="00FC68CA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B771E"/>
    <w:pPr>
      <w:suppressAutoHyphens/>
      <w:autoSpaceDN w:val="0"/>
      <w:jc w:val="both"/>
    </w:pPr>
    <w:rPr>
      <w:rFonts w:eastAsia="Times New Roman"/>
      <w:kern w:val="3"/>
      <w:lang w:eastAsia="zh-CN"/>
    </w:rPr>
  </w:style>
  <w:style w:type="paragraph" w:customStyle="1" w:styleId="dash041e0431044b0447043d044b0439">
    <w:name w:val="dash041e__0431__044b__0447__043d__044b__0439"/>
    <w:basedOn w:val="a"/>
    <w:rsid w:val="000B771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2021-02-10T11:26:00Z</dcterms:created>
  <dcterms:modified xsi:type="dcterms:W3CDTF">2021-02-11T11:41:00Z</dcterms:modified>
</cp:coreProperties>
</file>