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КУРГАНСКАЯ ОБЛАСТЬ</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ШУМИХИНСКИЙ МУНИЦИПАЛЬНЫЙ ОКРУГ</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КУРГАНСКОЙ ОБЛАСТИ</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ДУМА ШУМИХИНСКОГО МУНИЦИПАЛЬНОГО ОКРУГА</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КУРГАНСКОЙ ОБЛАСТИ</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РЕШЕНИЕ</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от 25.03.2021 г.  № 96</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г. Шумиха</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jc w:val="center"/>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Отчет об исполнении бюджета Кушмянского сельсовета за  2020 год</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Курганской области (Кульпиной Н.П.) «Отчет об исполнении бюджета Кушмянского сельсовета за 2020 год», Дума Шумихинского муниципального округа Курганской области РЕШИЛА:</w:t>
      </w:r>
    </w:p>
    <w:p w:rsidR="008A3AC1" w:rsidRPr="008A3AC1" w:rsidRDefault="008A3AC1" w:rsidP="00C345B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Утвердить отчет об исполнении бюджета Кушмянского сельсовета за 2020 год по доходам в сумме 3726,9 тыс. руб. и по расходам в сумме 3302,7 тыс. руб. с превышением доходов над расходами в сумме 424,2 тыс. руб. в объемах показателей, приведенных в приложениях 1-4 к настоящему решению.</w:t>
      </w:r>
    </w:p>
    <w:p w:rsidR="008A3AC1" w:rsidRPr="008A3AC1" w:rsidRDefault="008A3AC1" w:rsidP="00C345B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Разместить отчет об исполнении бюджета Кушмянского сельсовета за  2020 год на официальном сайте Администрации Шумихинского муниципального округа Курганской области (</w:t>
      </w:r>
      <w:hyperlink r:id="rId5" w:history="1">
        <w:r w:rsidRPr="008A3AC1">
          <w:rPr>
            <w:rFonts w:ascii="Times New Roman" w:eastAsia="Times New Roman" w:hAnsi="Times New Roman" w:cs="Times New Roman"/>
            <w:color w:val="0000FF"/>
            <w:sz w:val="24"/>
            <w:szCs w:val="24"/>
            <w:u w:val="single"/>
          </w:rPr>
          <w:t>www.45шумиха.рф)</w:t>
        </w:r>
      </w:hyperlink>
      <w:r w:rsidRPr="008A3AC1">
        <w:rPr>
          <w:rFonts w:ascii="Times New Roman" w:eastAsia="Times New Roman" w:hAnsi="Times New Roman" w:cs="Times New Roman"/>
          <w:sz w:val="24"/>
          <w:szCs w:val="24"/>
        </w:rPr>
        <w:t>.</w:t>
      </w:r>
    </w:p>
    <w:p w:rsidR="008A3AC1" w:rsidRPr="008A3AC1" w:rsidRDefault="008A3AC1" w:rsidP="00C345B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Контроль за выполнением данного решения возложить на постоянную комиссию по бюджетно-экономической политике.</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Председатель</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Думы Шумихинского муниципального округа</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Курганской области                                                                                                 А.М. Чичиланов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Глава Шумихинского муниципального округа</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Курганской области                                                                                             С.И. Максимовских</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года № 96 «Об исполнении бюджета Кушмянского сельсовета за 2020 год»</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bl>
      <w:tblPr>
        <w:tblW w:w="10335" w:type="dxa"/>
        <w:tblCellSpacing w:w="15" w:type="dxa"/>
        <w:tblCellMar>
          <w:top w:w="15" w:type="dxa"/>
          <w:left w:w="15" w:type="dxa"/>
          <w:bottom w:w="15" w:type="dxa"/>
          <w:right w:w="15" w:type="dxa"/>
        </w:tblCellMar>
        <w:tblLook w:val="04A0"/>
      </w:tblPr>
      <w:tblGrid>
        <w:gridCol w:w="2729"/>
        <w:gridCol w:w="844"/>
        <w:gridCol w:w="1697"/>
        <w:gridCol w:w="1703"/>
        <w:gridCol w:w="1258"/>
        <w:gridCol w:w="1757"/>
        <w:gridCol w:w="212"/>
        <w:gridCol w:w="135"/>
      </w:tblGrid>
      <w:tr w:rsidR="008A3AC1" w:rsidRPr="008A3AC1" w:rsidTr="008A3AC1">
        <w:trPr>
          <w:tblCellSpacing w:w="15" w:type="dxa"/>
        </w:trPr>
        <w:tc>
          <w:tcPr>
            <w:tcW w:w="8370" w:type="dxa"/>
            <w:gridSpan w:val="5"/>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ДОХОДЫ БЮДЖЕТА КУШМЯНСКОГО СЕЛЬСОВЕТА</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550" w:type="dxa"/>
            <w:gridSpan w:val="2"/>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на 1 января 2021 г.</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Наименование</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финансового органа</w:t>
            </w:r>
          </w:p>
        </w:tc>
        <w:tc>
          <w:tcPr>
            <w:tcW w:w="4275" w:type="dxa"/>
            <w:gridSpan w:val="3"/>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Администрация Кушмянского сельсовета</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Наименование публично-правового образования</w:t>
            </w:r>
          </w:p>
        </w:tc>
        <w:tc>
          <w:tcPr>
            <w:tcW w:w="4275" w:type="dxa"/>
            <w:gridSpan w:val="3"/>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Бюджет сельских  поселений</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Периодичность: месячная, квартальная, годовая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Единица измерения:  руб.</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10110" w:type="dxa"/>
            <w:gridSpan w:val="6"/>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1. Доходы бюджета</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строки</w:t>
            </w:r>
          </w:p>
        </w:tc>
        <w:tc>
          <w:tcPr>
            <w:tcW w:w="169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дохода по бюджетной классификации</w:t>
            </w:r>
          </w:p>
        </w:tc>
        <w:tc>
          <w:tcPr>
            <w:tcW w:w="172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Утвержденные бюджетные назначения</w:t>
            </w:r>
          </w:p>
        </w:tc>
        <w:tc>
          <w:tcPr>
            <w:tcW w:w="126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Исполнено</w:t>
            </w:r>
          </w:p>
        </w:tc>
        <w:tc>
          <w:tcPr>
            <w:tcW w:w="174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ИСПОЛНЕНИЯ</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Доходы бюджета - всего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3 724 432,00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3 726 861,28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100,07</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в том числе:</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БЕЗВОЗМЕЗДНЫЕ ПОСТУПЛЕНИЯ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099 2 00 00000 00 0000 000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2 489 032,00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2 489 565,11</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БЕЗВОЗМЕЗДНЫЕ ПОСТУПЛЕНИЯ ОТ ДРУГИХ БЮДЖЕТОВ БЮДЖЕТНОЙ СИСТЕМЫ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2 479 032,00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2 479 032,00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Дотации бюджетам бюджетной системы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099 2 02 10000 00 0000 150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1 813 900,00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1 813 900,00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Дотации на выравнивание бюджетной обеспеченности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099 2 02 15001 00 0000 150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789 000,00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789 000,00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Дотации бюджетам сельских поселений на выравнивание бюджетной обеспеченности из бюджета субъекта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099 2 02 15001 10 0000 150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789 000,00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789 000,00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Дотации бюджетам на поддержку мер по обеспечению сбалансированности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099 2 02 15002 00 0000 150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1 024 900,00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1 024 900,00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099 2 02 15002 10 0000 150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1 024 900,00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1 024 900,00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Субсидии бюджетам бюджетной системы Российской Федерации (межбюджетные </w:t>
            </w:r>
            <w:r w:rsidRPr="008A3AC1">
              <w:rPr>
                <w:rFonts w:ascii="Times New Roman" w:eastAsia="Times New Roman" w:hAnsi="Times New Roman" w:cs="Times New Roman"/>
                <w:sz w:val="24"/>
                <w:szCs w:val="24"/>
              </w:rPr>
              <w:lastRenderedPageBreak/>
              <w:t>субсидии)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099 2 02 20000 00 0000 150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099 2 02 20216 00 0000 150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099 2 02 20216 10 0000 150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Субвенции бюджетам бюджетной системы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099 2 02 30000 00 0000 150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56 113,00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56 113,00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Субвенции местным бюджетам на выполнение передаваемых полномочий субъектов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099 2 02 30024 00 0000 150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Субвенции бюджетам сельских поселений на выполнение передаваемых полномочий субъектов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099 2 02 30024 10 0000 150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Субвенции бюджетам на осуществление первичного воинского учета на территориях, где отсутствуют военные комиссариаты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099 2 02 35118 00 0000 150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099 2 02 35118 10 0000 150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межбюджетные трансферты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099 2 02 40000 00 0000 150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Прочие межбюджетные трансферты, передаваемые бюджетам</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099 2 02 49999 00 0000 150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Прочие межбюджетные трансферты, передаваемые бюджетам 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099 2 02 49999 10 0000 150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ПРОЧИЕ БЕЗВОЗМЕЗДНЫЕ ПОСТУПЛЕНИЯ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099 2 07 00000 00 0000 000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10 533,11</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105,33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Поступления от денежных пожертвований, предоставляемых физическими лицами получателям средств бюджетов 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099 2 07 05020 10 0000 150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10 533,11</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105,33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100 1 00 00000 00 0000 000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315 000,00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315 074,50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НАЛОГИ НА ТОВАРЫ (РАБОТЫ, УСЛУГИ), РЕАЛИЗУЕМЫЕ НА ТЕРРИТОРИИ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315 000,00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315 074,50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Акцизы по подакцизным товарам (продукции), производимым на территории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100 1 03 02000 01 0000 110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315 000,00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315 074,50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100 1 03 02230 01 0000 110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145 324,24</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w:t>
            </w:r>
            <w:r w:rsidRPr="008A3AC1">
              <w:rPr>
                <w:rFonts w:ascii="Times New Roman" w:eastAsia="Times New Roman" w:hAnsi="Times New Roman" w:cs="Times New Roman"/>
                <w:sz w:val="24"/>
                <w:szCs w:val="24"/>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100 1 03 02231 01 0000 110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145 324,24</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100 1 03 02241 01 0000 110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1 039,46</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103,95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100 1 03 02250 01 0000 110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169 000,00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195 501,98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115,68</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8A3AC1">
              <w:rPr>
                <w:rFonts w:ascii="Times New Roman" w:eastAsia="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100 1 03 02251 01 0000 110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169 000,00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195 501,98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115,68</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100 1 03 02260 01 0000 110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-26 791,18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100 1 03 02261 01 0000 110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-26 791,18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182 1 00 00000 00 0000 000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920 400,00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922 221,67</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НАЛОГИ НА ПРИБЫЛЬ, ДОХОДЫ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353 928,28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 на доходы физических лиц</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182 1 01 02000 01 0000 110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353 928,28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8A3AC1">
              <w:rPr>
                <w:rFonts w:ascii="Times New Roman" w:eastAsia="Times New Roman" w:hAnsi="Times New Roman" w:cs="Times New Roman"/>
                <w:sz w:val="24"/>
                <w:szCs w:val="24"/>
              </w:rPr>
              <w:lastRenderedPageBreak/>
              <w:t>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182 1 01 02010 01 0000 110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353 899,20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182 1 01 02010 01 1000 110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353 904,32</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100,26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182 1 01 02010 01 2100 110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0,43</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Налог на доходы физических лиц с доходов, источником которых является налоговый агент, за </w:t>
            </w:r>
            <w:r w:rsidRPr="008A3AC1">
              <w:rPr>
                <w:rFonts w:ascii="Times New Roman" w:eastAsia="Times New Roman" w:hAnsi="Times New Roman" w:cs="Times New Roman"/>
                <w:sz w:val="24"/>
                <w:szCs w:val="24"/>
              </w:rPr>
              <w:lastRenderedPageBreak/>
              <w:t>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182 1 01 02010 01 3000 110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-5,55</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182 1 01 02030 01 0000 110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29,08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182 1 01 02030 01 1000 110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7,80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182 1 01 02030 01 2100 110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w:t>
            </w:r>
            <w:r w:rsidRPr="008A3AC1">
              <w:rPr>
                <w:rFonts w:ascii="Times New Roman" w:eastAsia="Times New Roman" w:hAnsi="Times New Roman" w:cs="Times New Roman"/>
                <w:sz w:val="24"/>
                <w:szCs w:val="24"/>
              </w:rPr>
              <w:lastRenderedPageBreak/>
              <w:t>(суммы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182 1 01 02030 01 3000 110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НАЛОГИ НА СОВОКУПНЫЙ ДОХОД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182 1 05 00000 00 0000 000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7 057,88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100,83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Единый сельскохозяйственный налог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182 1 05 03000 01 0000 110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7 057,88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100,83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Единый сельскохозяйственный налог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182 1 05 03010 01 0000 110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7 057,88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100,83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182 1 05 03010 01 1000 110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6 700,00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6 726,00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100,39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Единый сельскохозяйственный налог (пени по соответствующему платежу)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182 1 05 03010 01 2100 110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331,88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110,63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НАЛОГИ НА ИМУЩЕСТВО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182 1 06 00000 00 0000 000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560 400,00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561 235,51</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100,15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 на имущество физических лиц</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182 1 06 01000 00 0000 110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75 357,43</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100,48</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182 1 06 01030 10 0000 110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75 000,00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75 357,43</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100,48</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w:t>
            </w:r>
            <w:r w:rsidRPr="008A3AC1">
              <w:rPr>
                <w:rFonts w:ascii="Times New Roman" w:eastAsia="Times New Roman" w:hAnsi="Times New Roman" w:cs="Times New Roman"/>
                <w:sz w:val="24"/>
                <w:szCs w:val="24"/>
              </w:rPr>
              <w:lastRenderedPageBreak/>
              <w:t>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182 1 06 01030 10 1000 110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70 600,00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70 627,63</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100,04</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182 1 06 01030 10 2100 110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4 400,00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4 729,80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107,50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182 1 06 06000 00 0000 110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485 400,00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485 878,08</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100,10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 с организаций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182 1 06 06030 00 0000 110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120 200,00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120 334,89</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100,11</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182 1 06 06033 10 0000 110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120 200,00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120 334,89</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100,11</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182 1 06 06033 10 1000 110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107 800,00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107 857,40</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182 1 06 06033 10 2100 110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12 400,00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12 477,49</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100,62</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 с физических лиц</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182 1 06 06040 00 0000 110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365 200,00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365 543,19</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Земельный налог с физических лиц, </w:t>
            </w:r>
            <w:r w:rsidRPr="008A3AC1">
              <w:rPr>
                <w:rFonts w:ascii="Times New Roman" w:eastAsia="Times New Roman" w:hAnsi="Times New Roman" w:cs="Times New Roman"/>
                <w:sz w:val="24"/>
                <w:szCs w:val="24"/>
              </w:rPr>
              <w:lastRenderedPageBreak/>
              <w:t>обладающих земельным участком, расположенным в границах 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182 1 06 06043 10 0000 110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365 200,00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365 543,19</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182 1 06 06043 10 1000 110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363 400,00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363 695,92</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100,08</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83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010</w:t>
            </w:r>
          </w:p>
        </w:tc>
        <w:tc>
          <w:tcPr>
            <w:tcW w:w="169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182 1 06 06043 10 2100 110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1 800,00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1 847,27</w:t>
            </w:r>
          </w:p>
        </w:tc>
        <w:tc>
          <w:tcPr>
            <w:tcW w:w="174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102,63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bl>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года № 96 «Об исполнении бюджета Кушмянского сельсовета за 2020 год»</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bl>
      <w:tblPr>
        <w:tblW w:w="10335" w:type="dxa"/>
        <w:tblCellSpacing w:w="15" w:type="dxa"/>
        <w:tblCellMar>
          <w:top w:w="15" w:type="dxa"/>
          <w:left w:w="15" w:type="dxa"/>
          <w:bottom w:w="15" w:type="dxa"/>
          <w:right w:w="15" w:type="dxa"/>
        </w:tblCellMar>
        <w:tblLook w:val="04A0"/>
      </w:tblPr>
      <w:tblGrid>
        <w:gridCol w:w="3325"/>
        <w:gridCol w:w="805"/>
        <w:gridCol w:w="1726"/>
        <w:gridCol w:w="1615"/>
        <w:gridCol w:w="1262"/>
        <w:gridCol w:w="1297"/>
        <w:gridCol w:w="170"/>
        <w:gridCol w:w="135"/>
      </w:tblGrid>
      <w:tr w:rsidR="008A3AC1" w:rsidRPr="008A3AC1" w:rsidTr="008A3AC1">
        <w:trPr>
          <w:tblCellSpacing w:w="15" w:type="dxa"/>
        </w:trPr>
        <w:tc>
          <w:tcPr>
            <w:tcW w:w="8790" w:type="dxa"/>
            <w:gridSpan w:val="5"/>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Ведомственная структура расходов бюджета Кушмянского сельсовета на 01.01. 2021 года</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строки</w:t>
            </w:r>
          </w:p>
        </w:tc>
        <w:tc>
          <w:tcPr>
            <w:tcW w:w="184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Утвержденные бюджетные назначения</w:t>
            </w:r>
          </w:p>
        </w:tc>
        <w:tc>
          <w:tcPr>
            <w:tcW w:w="135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Исполнено</w:t>
            </w:r>
          </w:p>
        </w:tc>
        <w:tc>
          <w:tcPr>
            <w:tcW w:w="132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исполнения</w:t>
            </w:r>
          </w:p>
        </w:tc>
        <w:tc>
          <w:tcPr>
            <w:tcW w:w="2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Расходы бюджета - всего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3 302 669,69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94,06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в том числе:</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ОБЩЕГОСУДАРСТВЕННЫЕ ВОПРОСЫ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1 126 564,00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1 126 558,29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362 468,00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362 467,14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099 0102 64 1 00 10930 000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099 0102 64 1 00 10930 100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099 0102 64 1 00 10930 120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14 973,00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099 0102 64 1 00 10930 121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11 500,00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099 0102 64 1 00 10930 129</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3 473,00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Глава муниципального образования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099 0102 64 1 00 81009 000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347 495,00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347 494,14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Расходы на выплаты персоналу в целях обеспечения выполнения функций государственными </w:t>
            </w:r>
            <w:r w:rsidRPr="008A3AC1">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099 0102 64 1 00 81009 100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347 495,00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347 494,14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Расходы на выплаты персоналу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099 0102 64 1 00 81009 120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347 495,00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347 494,14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099 0102 64 1 00 81009 121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268 336,37</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099 0102 64 1 00 81009 129</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79 157,77</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763 142,00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763 137,65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Оплата коммунальных услуг аппарата управления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099 0104 64 1 00 80223 000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099 0104 64 1 00 80223 200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099 0104 64 1 00 80223 240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099 0104 64 1 00 80223 244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Аппарат управления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708 324,00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708 320,16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099 0104 64 1 00 81010 100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575 348,00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575 346,86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Расходы на выплаты персоналу государственных </w:t>
            </w:r>
            <w:r w:rsidRPr="008A3AC1">
              <w:rPr>
                <w:rFonts w:ascii="Times New Roman" w:eastAsia="Times New Roman" w:hAnsi="Times New Roman" w:cs="Times New Roman"/>
                <w:sz w:val="24"/>
                <w:szCs w:val="24"/>
              </w:rPr>
              <w:lastRenderedPageBreak/>
              <w:t>(муниципальных)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099 0104 64 1 00 81010 120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575 348,00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575 346,86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Фонд оплаты труда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099 0104 64 1 00 81010 121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444 232,77</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099 0104 64 1 00 81010 129</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131 114,09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120 038,00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120 036,92</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120 038,00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120 036,92</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099 0104 64 1 00 81010 242</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34 826,12</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85 210,80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бюджетные ассигнования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099 0104 64 1 00 81010 800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12 938,00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12 936,38</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099 0104 64 1 00 81010 850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12 938,00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12 936,38</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налога на имущество организаций и земельного налога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099 0104 64 1 00 81010 851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54,00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прочих налогов, сборов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099 0104 64 1 00 81010 852</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2 116,25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099 0104 64 1 00 81010 853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10 766,13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оплату котельно-печного топлива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099 0104 64 1 00 89990 000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099 0104 64 1 00 89990 200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099 0104 64 1 00 89990 240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099 0104 64 1 00 89990 244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40 000,00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Другие общегосударственные вопросы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954,00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953,50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Совет муниципальных образований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099 0113 03 0 00 81008 000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941,00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940,50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бюджетные ассигнования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099 0113 03 0 00 81008 800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941,00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940,50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099 0113 03 0 00 81008 850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941,00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940,50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99,95</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099 0113 03 0 00 81008 853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940,50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099 0113 64 2 00 16100 000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099 0113 64 2 00 16100 200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099 0113 64 2 00 16100 240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099 0113 64 2 00 16100 244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13,00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НАЦИОНАЛЬНАЯ ОБОРОНА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Мобилизационная и вневойсковая подготовка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Осуществление первичного воинского учете на территориях, где отсутствуют военные комиссариаты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099 0203 65 0 00 51180 100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49 683,74</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49 683,74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099 0203 65 0 00 51180 120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49 683,74</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49 683,74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099 0203 65 0 00 51180 121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38 159,55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Взносы по обязательному </w:t>
            </w:r>
            <w:r w:rsidRPr="008A3AC1">
              <w:rPr>
                <w:rFonts w:ascii="Times New Roman" w:eastAsia="Times New Roman" w:hAnsi="Times New Roman" w:cs="Times New Roman"/>
                <w:sz w:val="24"/>
                <w:szCs w:val="24"/>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099 0203 65 0 </w:t>
            </w:r>
            <w:r w:rsidRPr="008A3AC1">
              <w:rPr>
                <w:rFonts w:ascii="Times New Roman" w:eastAsia="Times New Roman" w:hAnsi="Times New Roman" w:cs="Times New Roman"/>
                <w:sz w:val="24"/>
                <w:szCs w:val="24"/>
              </w:rPr>
              <w:lastRenderedPageBreak/>
              <w:t>00 51180 129</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11 524,19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6 416,26</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6 416,26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6 416,26</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6 416,26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099 0203 65 0 00 51180 242</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1 700,00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099 0203 65 0 00 51180 244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4 716,26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НАЦИОНАЛЬНАЯ БЕЗОПАСНОСТЬ И ПРАВООХРАНИТЕЛЬНАЯ ДЕЯТЕЛЬНОСТЬ</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1 364 235,74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Обеспечение пожарной безопасности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1 364 235,74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оплату коммунальных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099 0310 01 0 01 80223 000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099 0310 01 0 01 80223 200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099 0310 01 0 01 80223 240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14 818,00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099 0310 01 0 01 80223 244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14 817,49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Обеспечение деятельности пожарных постов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1 286 095,00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1 286 093,25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099 0310 01 0 01 81000 100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1 218 295,00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1 218 294,00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Расходы на выплаты </w:t>
            </w:r>
            <w:r w:rsidRPr="008A3AC1">
              <w:rPr>
                <w:rFonts w:ascii="Times New Roman" w:eastAsia="Times New Roman" w:hAnsi="Times New Roman" w:cs="Times New Roman"/>
                <w:sz w:val="24"/>
                <w:szCs w:val="24"/>
              </w:rPr>
              <w:lastRenderedPageBreak/>
              <w:t>персоналу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099 0310 01 0 </w:t>
            </w:r>
            <w:r w:rsidRPr="008A3AC1">
              <w:rPr>
                <w:rFonts w:ascii="Times New Roman" w:eastAsia="Times New Roman" w:hAnsi="Times New Roman" w:cs="Times New Roman"/>
                <w:sz w:val="24"/>
                <w:szCs w:val="24"/>
              </w:rPr>
              <w:lastRenderedPageBreak/>
              <w:t>01 81000 120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1 218 295,00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1 218 </w:t>
            </w:r>
            <w:r w:rsidRPr="008A3AC1">
              <w:rPr>
                <w:rFonts w:ascii="Times New Roman" w:eastAsia="Times New Roman" w:hAnsi="Times New Roman" w:cs="Times New Roman"/>
                <w:sz w:val="24"/>
                <w:szCs w:val="24"/>
              </w:rPr>
              <w:lastRenderedPageBreak/>
              <w:t>294,00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Фонд оплаты труда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099 0310 01 0 01 81000 121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936 897,54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099 0310 01 0 01 81000 129</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281 396,46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23 449,00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23 448,86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23 449,00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23 448,86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099 0310 01 0 01 81000 242</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4 800,00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18 648,86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бюджетные ассигнования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099 0310 01 0 01 81000 800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44 351,00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44 350,39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099 0310 01 0 01 81000 850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44 351,00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44 350,39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прочих налогов, сборов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099 0310 01 0 01 81000 852</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22 078,75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099 0310 01 0 01 81000 853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22 271,64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Расходы на оплату котельно-печного топлива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099 0310 01 0 01 89990 000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099 0310 01 0 01 89990 200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099 0310 01 0 01 89990 240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099 0310 01 0 01 89990 244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63 325,00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НАЦИОНАЛЬНАЯ ЭКОНОМИКА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947 046,00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738 406,74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77,97</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Дорожное хозяйство (дорожные фонды)</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947 046,00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738 406,74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77,97</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594 046,00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487 880,00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487 880,00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487 880,00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487 880,00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487 880,00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бюджетные ассигнования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099 0409 02 0 02 15030 800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106 166,00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106 166,00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099 0409 02 0 02 15030 850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106 166,00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106 166,00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налога на имущество организаций и земельного налога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099 0409 02 0 02 15030 851</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106 166,00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Уличное освещение</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099 0409 02 0 02 81002 000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099 0409 02 0 02 81002 200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099 0409 02 0 02 81002 240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Содержание и ремонт дорог за счет собственных доходов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283 000,00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144 360,74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51,01</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279 935,00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141 297,06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50,47</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279 935,00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141 297,06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50,47</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141 297,06</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бюджетные ассигнования</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099 0409 02 0 02 81006 800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3 065,00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3 063,68</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099 0409 02 0 02 81006 850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3 065,00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3 063,68</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99,96</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Уплата иных платежей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099 0409 02 0 02 81006 853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3 063,68</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ЖИЛИЩНО-КОММУНАЛЬНОЕ ХОЗЯЙСТВО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17 384,00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17 368,92</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99,91</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Коммунальное хозяйство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099 0502 00 0 00 00000 000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12 019,00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12 018,39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Коммунальнве услуги</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099 0502 02 0 01 81223 000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12 019,00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12 018,39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099 0502 02 0 01 81223 200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12 019,00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12 018,39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099 0502 02 0 01 81223 240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12 019,00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12 018,39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099 0502 02 0 01 81223 244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12 018,39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Благоустройство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099 0503 00 0 00 00000 000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5 365,00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5 350,53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99,73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благоустройство села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099 0503 02 0 02 81005 000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5 365,00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5 350,53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99,73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099 0503 02 0 02 81005 200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5 365,00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5 350,53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99,73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099 0503 02 0 02 81005 240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5 365,00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5 350,53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99,73</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099 0503 02 0 02 81005 244</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5 350,53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Результат исполнения бюджета (дефицит / профицит)</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450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213 100,00</w:t>
            </w:r>
          </w:p>
        </w:tc>
        <w:tc>
          <w:tcPr>
            <w:tcW w:w="135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424 191,59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bl>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года № 96 «Об исполнении бюджета Кушмянского сельсовета за 2020 год»</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bl>
      <w:tblPr>
        <w:tblW w:w="10380" w:type="dxa"/>
        <w:tblCellSpacing w:w="15" w:type="dxa"/>
        <w:tblCellMar>
          <w:top w:w="15" w:type="dxa"/>
          <w:left w:w="15" w:type="dxa"/>
          <w:bottom w:w="15" w:type="dxa"/>
          <w:right w:w="15" w:type="dxa"/>
        </w:tblCellMar>
        <w:tblLook w:val="04A0"/>
      </w:tblPr>
      <w:tblGrid>
        <w:gridCol w:w="3324"/>
        <w:gridCol w:w="800"/>
        <w:gridCol w:w="1739"/>
        <w:gridCol w:w="1613"/>
        <w:gridCol w:w="1219"/>
        <w:gridCol w:w="1289"/>
        <w:gridCol w:w="120"/>
        <w:gridCol w:w="141"/>
        <w:gridCol w:w="135"/>
      </w:tblGrid>
      <w:tr w:rsidR="008A3AC1" w:rsidRPr="008A3AC1" w:rsidTr="008A3AC1">
        <w:trPr>
          <w:tblCellSpacing w:w="15" w:type="dxa"/>
        </w:trPr>
        <w:tc>
          <w:tcPr>
            <w:tcW w:w="10200" w:type="dxa"/>
            <w:gridSpan w:val="7"/>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lastRenderedPageBreak/>
              <w:t>Расходы бюджета Кушмянского сельсовета по разделам и подразделам классификации расходов бюджетов на 01.01.2021 года</w:t>
            </w:r>
          </w:p>
        </w:tc>
        <w:tc>
          <w:tcPr>
            <w:tcW w:w="16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w:t>
            </w:r>
          </w:p>
        </w:tc>
        <w:tc>
          <w:tcPr>
            <w:tcW w:w="225" w:type="dxa"/>
            <w:gridSpan w:val="2"/>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Наименование показателя</w:t>
            </w:r>
          </w:p>
        </w:tc>
        <w:tc>
          <w:tcPr>
            <w:tcW w:w="88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строки</w:t>
            </w:r>
          </w:p>
        </w:tc>
        <w:tc>
          <w:tcPr>
            <w:tcW w:w="198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Утвержденные бюджетные назначения</w:t>
            </w:r>
          </w:p>
        </w:tc>
        <w:tc>
          <w:tcPr>
            <w:tcW w:w="126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Исполнено</w:t>
            </w:r>
          </w:p>
        </w:tc>
        <w:tc>
          <w:tcPr>
            <w:tcW w:w="132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исполнения</w:t>
            </w:r>
          </w:p>
        </w:tc>
        <w:tc>
          <w:tcPr>
            <w:tcW w:w="225" w:type="dxa"/>
            <w:gridSpan w:val="2"/>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Расходы бюджета - всего</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3 302 669,69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94,06</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в том числе:</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ОБЩЕГОСУДАРСТВЕННЫЕ ВОПРОСЫ</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1 126 564,00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1 126 558,29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099 0102 00 0 00 00000 000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362 468,00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362 467,14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099 0104 00 0 00 00000 000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763 142,00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763 137,65</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Другие общегосударственные вопросы</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099 0113 00 0 00 00000 000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954,00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953,50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99,95</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НАЦИОНАЛЬНАЯ ОБОРОНА</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Мобилизационная и вневойсковая подготовка</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099 0203 00 0 00 00000 000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56 100,00</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НАЦИОНАЛЬНАЯ БЕЗОПАСНОСТЬ И ПРАВООХРАНИТЕЛЬНАЯ ДЕЯТЕЛЬНОСТЬ</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1 364 238,00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1 364 235,74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Обеспечение пожарной безопасности</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099 0310 00 0 00 00000 000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1 364 238,00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1 364 235,74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100,00</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НАЦИОНАЛЬНАЯ ЭКОНОМИКА</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947 046,00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738 406,74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77,97</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Дорожное хозяйство (дорожные фонды)</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099 0409 00 0 00 00000 000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947 046,00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738 406,74</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77,97</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ЖИЛИЩНО-КОММУНАЛЬНОЕ ХОЗЯЙСТВО</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099 0500 00 0 00 00000 000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17 384,00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17 368,92</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99,91</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Коммунальное хозяйство</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099 0502 00 0 00 00000 000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12 019,00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12 018,39</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99,99</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09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Благоустройство</w:t>
            </w:r>
          </w:p>
        </w:tc>
        <w:tc>
          <w:tcPr>
            <w:tcW w:w="88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200</w:t>
            </w:r>
          </w:p>
        </w:tc>
        <w:tc>
          <w:tcPr>
            <w:tcW w:w="198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099 0503 00 0 00 00000 000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5 365,00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5 350,53</w:t>
            </w:r>
          </w:p>
        </w:tc>
        <w:tc>
          <w:tcPr>
            <w:tcW w:w="13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99,73</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316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tc>
        <w:tc>
          <w:tcPr>
            <w:tcW w:w="88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98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3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32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bl>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Приложение 4 к решению Думы Шумихинского муниципального округа Курганской области от 25.03.2021 года № 96 «Об исполнении бюджета Кушмянского сельсовета за 2020 год»</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bl>
      <w:tblPr>
        <w:tblW w:w="10215" w:type="dxa"/>
        <w:tblCellSpacing w:w="15" w:type="dxa"/>
        <w:tblCellMar>
          <w:top w:w="15" w:type="dxa"/>
          <w:left w:w="15" w:type="dxa"/>
          <w:bottom w:w="15" w:type="dxa"/>
          <w:right w:w="15" w:type="dxa"/>
        </w:tblCellMar>
        <w:tblLook w:val="04A0"/>
      </w:tblPr>
      <w:tblGrid>
        <w:gridCol w:w="2436"/>
        <w:gridCol w:w="844"/>
        <w:gridCol w:w="1841"/>
        <w:gridCol w:w="1642"/>
        <w:gridCol w:w="1258"/>
        <w:gridCol w:w="1738"/>
        <w:gridCol w:w="120"/>
        <w:gridCol w:w="201"/>
        <w:gridCol w:w="135"/>
      </w:tblGrid>
      <w:tr w:rsidR="008A3AC1" w:rsidRPr="008A3AC1" w:rsidTr="008A3AC1">
        <w:trPr>
          <w:tblCellSpacing w:w="15" w:type="dxa"/>
        </w:trPr>
        <w:tc>
          <w:tcPr>
            <w:tcW w:w="9990" w:type="dxa"/>
            <w:gridSpan w:val="7"/>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 xml:space="preserve">                                  Источники финансирования дефицита бюджета Кушмянского сельсовета </w:t>
            </w:r>
          </w:p>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b/>
                <w:bCs/>
                <w:sz w:val="24"/>
                <w:szCs w:val="24"/>
              </w:rPr>
              <w:t>на 01.01.2021 года</w:t>
            </w:r>
          </w:p>
        </w:tc>
        <w:tc>
          <w:tcPr>
            <w:tcW w:w="21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gridSpan w:val="2"/>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строки</w:t>
            </w:r>
          </w:p>
        </w:tc>
        <w:tc>
          <w:tcPr>
            <w:tcW w:w="184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162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Утвержденные бюджетные назначения</w:t>
            </w:r>
          </w:p>
        </w:tc>
        <w:tc>
          <w:tcPr>
            <w:tcW w:w="1260"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Исполнено</w:t>
            </w:r>
          </w:p>
        </w:tc>
        <w:tc>
          <w:tcPr>
            <w:tcW w:w="1725" w:type="dxa"/>
            <w:vMerge w:val="restart"/>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Неисполненные назначения</w:t>
            </w:r>
          </w:p>
        </w:tc>
        <w:tc>
          <w:tcPr>
            <w:tcW w:w="225" w:type="dxa"/>
            <w:gridSpan w:val="2"/>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0" w:type="auto"/>
            <w:vMerge/>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Источники финансирования дефицита бюджета - всего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-213 100,00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-424 191,59</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в том числе:</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источники внутреннего финансирования бюджета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520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из них:</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источники внешнего финансирования бюджета</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620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из них:</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Изменение остатков средств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-213 100,00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-424 191,59</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Изменение остатков средств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700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000 01 05 00 00 00 0000 000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-213 100,00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-424 191,59</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увеличение остатков средств, всего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710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-3 724 432,00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-3 732 027,20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Увеличение остатков средств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710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000 01 05 00 00 00 0000 500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-3 724 432,00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-3 732 027,20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Увеличение прочих остатков средств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710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100 01 05 02 00 00 0000 500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-3 724 432,00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-3 732 027,20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Увеличение прочих остатков денежных средств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710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100 01 05 02 01 00 0000 510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-3 724 432,00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-3 732 027,20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xml:space="preserve">  Увеличение прочих остатков денежных средств бюджетов </w:t>
            </w:r>
            <w:r w:rsidRPr="008A3AC1">
              <w:rPr>
                <w:rFonts w:ascii="Times New Roman" w:eastAsia="Times New Roman" w:hAnsi="Times New Roman" w:cs="Times New Roman"/>
                <w:sz w:val="24"/>
                <w:szCs w:val="24"/>
              </w:rPr>
              <w:lastRenderedPageBreak/>
              <w:t>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710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100 01 05 02 01 10 0000 510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-3 724 432,00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-3 732 027,20</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lastRenderedPageBreak/>
              <w:t>уменьшение остатков средств, всего</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3 307 835,61</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Уменьшение остатков средств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000 01 05 00 00 00 0000 600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3 307 835,61</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Уменьшение прочих остатков средств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100 01 05 02 00 00 0000 600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3 307 835,61</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Уменьшение прочих остатков денежных средств бюджетов</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100 01 05 02 01 00 0000 610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3 307 835,61</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Уменьшение прочих остатков денежных средств бюджетов сельских поселений</w:t>
            </w:r>
          </w:p>
        </w:tc>
        <w:tc>
          <w:tcPr>
            <w:tcW w:w="85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720</w:t>
            </w:r>
          </w:p>
        </w:tc>
        <w:tc>
          <w:tcPr>
            <w:tcW w:w="184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100 01 05 02 01 10 0000 610</w:t>
            </w:r>
          </w:p>
        </w:tc>
        <w:tc>
          <w:tcPr>
            <w:tcW w:w="162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3 511 332,00</w:t>
            </w:r>
          </w:p>
        </w:tc>
        <w:tc>
          <w:tcPr>
            <w:tcW w:w="1260"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3 307 835,61</w:t>
            </w:r>
          </w:p>
        </w:tc>
        <w:tc>
          <w:tcPr>
            <w:tcW w:w="1725"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X</w:t>
            </w:r>
          </w:p>
        </w:tc>
        <w:tc>
          <w:tcPr>
            <w:tcW w:w="225" w:type="dxa"/>
            <w:gridSpan w:val="2"/>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r w:rsidR="008A3AC1" w:rsidRPr="008A3AC1" w:rsidTr="008A3AC1">
        <w:trPr>
          <w:tblCellSpacing w:w="15" w:type="dxa"/>
        </w:trPr>
        <w:tc>
          <w:tcPr>
            <w:tcW w:w="270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85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84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63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26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72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15"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210" w:type="dxa"/>
            <w:vAlign w:val="center"/>
            <w:hideMark/>
          </w:tcPr>
          <w:p w:rsidR="008A3AC1" w:rsidRPr="008A3AC1" w:rsidRDefault="008A3AC1" w:rsidP="008A3AC1">
            <w:pPr>
              <w:spacing w:after="0"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c>
          <w:tcPr>
            <w:tcW w:w="6" w:type="dxa"/>
            <w:vAlign w:val="center"/>
            <w:hideMark/>
          </w:tcPr>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tc>
      </w:tr>
    </w:tbl>
    <w:p w:rsidR="008A3AC1" w:rsidRPr="008A3AC1" w:rsidRDefault="008A3AC1" w:rsidP="008A3AC1">
      <w:pPr>
        <w:spacing w:before="100" w:beforeAutospacing="1" w:after="100" w:afterAutospacing="1" w:line="240" w:lineRule="auto"/>
        <w:rPr>
          <w:rFonts w:ascii="Times New Roman" w:eastAsia="Times New Roman" w:hAnsi="Times New Roman" w:cs="Times New Roman"/>
          <w:sz w:val="24"/>
          <w:szCs w:val="24"/>
        </w:rPr>
      </w:pPr>
      <w:r w:rsidRPr="008A3AC1">
        <w:rPr>
          <w:rFonts w:ascii="Times New Roman" w:eastAsia="Times New Roman" w:hAnsi="Times New Roman" w:cs="Times New Roman"/>
          <w:sz w:val="24"/>
          <w:szCs w:val="24"/>
        </w:rPr>
        <w:t> </w:t>
      </w:r>
    </w:p>
    <w:p w:rsidR="00C345B7" w:rsidRPr="008A3AC1" w:rsidRDefault="00C345B7" w:rsidP="008A3AC1"/>
    <w:sectPr w:rsidR="00C345B7" w:rsidRPr="008A3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533E"/>
    <w:multiLevelType w:val="multilevel"/>
    <w:tmpl w:val="972C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312308"/>
    <w:rsid w:val="003157EF"/>
    <w:rsid w:val="00366D73"/>
    <w:rsid w:val="00392943"/>
    <w:rsid w:val="003B18E1"/>
    <w:rsid w:val="00420B67"/>
    <w:rsid w:val="00460814"/>
    <w:rsid w:val="00543376"/>
    <w:rsid w:val="00671AF9"/>
    <w:rsid w:val="0069246A"/>
    <w:rsid w:val="006B2D46"/>
    <w:rsid w:val="007225F9"/>
    <w:rsid w:val="00800DC0"/>
    <w:rsid w:val="008A3AC1"/>
    <w:rsid w:val="00C345B7"/>
    <w:rsid w:val="00D23C09"/>
    <w:rsid w:val="00D72646"/>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4982</Words>
  <Characters>28398</Characters>
  <Application>Microsoft Office Word</Application>
  <DocSecurity>0</DocSecurity>
  <Lines>236</Lines>
  <Paragraphs>66</Paragraphs>
  <ScaleCrop>false</ScaleCrop>
  <Company>Microsoft</Company>
  <LinksUpToDate>false</LinksUpToDate>
  <CharactersWithSpaces>33314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2022-09-29T11:58:00Z</dcterms:created>
  <dcterms:modified xsi:type="dcterms:W3CDTF">2022-09-29T11:58:00Z</dcterms:modified>
</cp:coreProperties>
</file>