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14" w:rsidRPr="00C93B14" w:rsidRDefault="00C93B14" w:rsidP="00C93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C93B14" w:rsidRPr="00C93B14" w:rsidRDefault="00C93B14" w:rsidP="00C93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C93B14" w:rsidRPr="00C93B14" w:rsidRDefault="00C93B14" w:rsidP="00C93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МУНЦИПАЛЬНОГО ОКРУГА</w:t>
      </w:r>
    </w:p>
    <w:p w:rsidR="00C93B14" w:rsidRPr="00C93B14" w:rsidRDefault="00C93B14" w:rsidP="00C93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C93B14" w:rsidRPr="00C93B14" w:rsidRDefault="00C93B14" w:rsidP="00C93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от  29.04.2021 г.  № 137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      г. Шумиха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    Об утверждении Положения о порядке предоставления дополнительных платных образовательных услуг, оказываемых Муниципальным бюджетным учреждением дополнительного образования «Шумихинская школа искусств»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 xml:space="preserve"> В соответствии с Федеральным законом от 06.10.2003 года № 131-ФЗ «Об общих принципах организации местного самоуправления в Российской Федерации»,  Федеральным законом от 12.01.1996 №7-ФЗ «О некоммерческих организациях», законом Российской Федерации от 09.10.1992 №3612-1 "Основы законодательства Российской Федерации о культуре", законом Российской Федерации от 07.02.1992 № 2300-1 "О защите прав потребителей", Гражданским кодексом Российской Федерации, Бюджетным </w:t>
      </w:r>
      <w:hyperlink r:id="rId5" w:history="1">
        <w:r w:rsidRPr="00C93B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кодексом</w:t>
        </w:r>
      </w:hyperlink>
      <w:r w:rsidRPr="00C93B14">
        <w:rPr>
          <w:rFonts w:ascii="Times New Roman" w:eastAsia="Times New Roman" w:hAnsi="Times New Roman" w:cs="Times New Roman"/>
          <w:sz w:val="24"/>
          <w:szCs w:val="24"/>
        </w:rPr>
        <w:t xml:space="preserve"> РФ, Уставом Муниципального бюджетного учреждения дополнительного образования «Шумихинская школа искусств» Дума Шумихинского муниципального округа Курганской области РЕШИЛА:</w:t>
      </w:r>
    </w:p>
    <w:p w:rsidR="00C93B14" w:rsidRPr="00C93B14" w:rsidRDefault="00C93B14" w:rsidP="00C77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Утвердить Положение о порядке предоставления дополнительных платных образовательных услуг, оказываемых Муниципальным бюджетным учреждением дополнительного образования «Шумихинская школа искусств» согласно приложению 1 к настоящему решению.</w:t>
      </w:r>
    </w:p>
    <w:p w:rsidR="00C93B14" w:rsidRPr="00C93B14" w:rsidRDefault="00C93B14" w:rsidP="00C77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решение Шумихинской районной Думы от 28.04.2016 г. № 40 «Об утверждении Положения о порядке предоставления дополнительных платных образовательных услуг, оказываемых Муниципальным казенным учреждениям дополнительного образования «Шумихинская школа искусств».</w:t>
      </w:r>
    </w:p>
    <w:p w:rsidR="00C93B14" w:rsidRPr="00C93B14" w:rsidRDefault="00C93B14" w:rsidP="00C77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lastRenderedPageBreak/>
        <w:t>Опубликовать настоящее решение в информационном бюллетене «Официальный вестник Администрации Шумихинского муниципального округа».</w:t>
      </w:r>
    </w:p>
    <w:p w:rsidR="00C93B14" w:rsidRPr="00C93B14" w:rsidRDefault="00C93B14" w:rsidP="00C77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решения возложить на председателя Думы Шумихинского муниципального округа Курганской области.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                А.М. Чичиланов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              С. И. Максимовских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    Приложение 1 к решению Думы Шумихинского муниципального округа Курганской области от   29.04.2021 г. № 137 «Об утверждении Положения о порядке предоставления дополнительных платных образовательных услуг, оказываемых Муниципальным бюджетным учреждением дополнительного образования «Шумихинская школа искусств»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предоставления дополнительных платных образовательных услуг, оказываемых Муниципальным бюджетным учреждением дополнительного образования «Шумихинская школа искусств»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C93B14" w:rsidRPr="00C93B14" w:rsidRDefault="00C93B14" w:rsidP="00C778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1.1. Настоящее Положение о порядке оказания дополнительных платных образовательных услуг (далее – Положение) разработано в соответствии с Федеральным законом от 29 декабря 2012 г. N 273-ФЗ "Об образовании в Российской Федерации", Правилами оказания платных образовательных услуг, утвержденными постановлением Правительства Российской Федерации от 15 августа 2013 г. № 706, Уставом МБУДО «Шумихинская школа искусств» (далее – Устав школы).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1.2. Настоящее Положение устанавливает порядок и условия оказания дополнительных платных образовательных услуг (далее – услуги) Муниципальным бюджетным учреждением дополнительного образования «Шумихинская школа искусств» (далее – школа или исполнитель), регламентирует образовательные отношения между школой и учащимися и (или) их родителями (законными представителями) при оказании услуг, оформление возникновения, приостановления и прекращения этих отношений.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1.3. Деятельность по оказанию услуг предусмотрена Уставом школы, лицензией и не является предпринимательской. Эта деятельность относится к разряду иной, приносящей доход деятельности.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1.4. Школа, в соответствии с законодательством РФ, может оказывать дополнительные образовательные услуги, в том числе платные, с целью улучшения качества образовательного процесса в учреждении, всестороннего удовлетворения образовательных потребностей учащихся, родителей (законных представителей), привлечения дополнительных внебюджетных средств. Порядок предоставления платных дополнительных образовательных услуг, оказываемых образовательным учреждением, определяются Уставом школы, лицензией и настоящим Положением.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1.5. Услуги не могут быть оказаны взамен или в рамках основной образовательной деятельности (в рамках основных образовательных программ (учебных планов), финансируемым за счет средств  бюджета и осуществляются за счет внебюджетных средств. Поступление внебюджетных средств не является основанием для уменьшения размера бюджетного финансирования школы.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1.6. Оказание услуг не может наносить ущерб или ухудшить качество предоставления основных образовательных услуг, которые школа оказывает в рамках основной деятельности.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1.7. Требования к оказанию услуг, в том числе содержанию дополнительных и индивидуальных программ, определяются по соглашению сторон и примерных учебных планов работы школы.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1.8. Школа самостоятельна в осуществлении своей деятельности по оказанию услуг в пределах, определяемых Федеральным законом от 29 декабря 2012 г. N 273-ФЗ "Об образовании в Российской Федерации".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lastRenderedPageBreak/>
        <w:t> 1.9. Настоящее Положение обязательно для исполнения всеми учащимися школы, их родителями (законными представителями), иными лицами, заказывающими дополнительные платные образовательные услуги, работниками школы.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1.10. Текст настоящего Положения размещается на официальном сайте школы в сети Интернет.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778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понятия, используемые в настоящем Положении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2.1. Для целей настоящего Положения применяются следующие основные понятия: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 - исполнитель</w:t>
      </w:r>
      <w:r w:rsidRPr="00C93B14">
        <w:rPr>
          <w:rFonts w:ascii="Times New Roman" w:eastAsia="Times New Roman" w:hAnsi="Times New Roman" w:cs="Times New Roman"/>
          <w:sz w:val="24"/>
          <w:szCs w:val="24"/>
        </w:rPr>
        <w:t xml:space="preserve"> – Муниципальное бюджетное учреждение дополнительного образования «Шумихинская школа искусств» (далее – школа);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 - заказчик</w:t>
      </w:r>
      <w:r w:rsidRPr="00C93B14">
        <w:rPr>
          <w:rFonts w:ascii="Times New Roman" w:eastAsia="Times New Roman" w:hAnsi="Times New Roman" w:cs="Times New Roman"/>
          <w:sz w:val="24"/>
          <w:szCs w:val="24"/>
        </w:rPr>
        <w:t xml:space="preserve"> – родители (законные представители), физическое и (или) юридическое лицо, имеющие намерение заказать либо заказывающее платные образовательные услуги для себя или иных лиц на основании договора;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 -</w:t>
      </w:r>
      <w:r w:rsidRPr="00C9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(потребитель)</w:t>
      </w:r>
      <w:r w:rsidRPr="00C93B14">
        <w:rPr>
          <w:rFonts w:ascii="Times New Roman" w:eastAsia="Times New Roman" w:hAnsi="Times New Roman" w:cs="Times New Roman"/>
          <w:sz w:val="24"/>
          <w:szCs w:val="24"/>
        </w:rPr>
        <w:t xml:space="preserve"> - физическое лицо, осваивающее образовательную программу;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 -</w:t>
      </w:r>
      <w:r w:rsidRPr="00C9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недостаток платных образовательных услуг </w:t>
      </w:r>
      <w:r w:rsidRPr="00C93B14">
        <w:rPr>
          <w:rFonts w:ascii="Times New Roman" w:eastAsia="Times New Roman" w:hAnsi="Times New Roman" w:cs="Times New Roman"/>
          <w:sz w:val="24"/>
          <w:szCs w:val="24"/>
        </w:rPr>
        <w:t>- несоответствие платных образовательных услуг или несоответствие обязательным требованиям, предусмотренным законом  либо в установленном им порядке, или условиям договора,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 -</w:t>
      </w:r>
      <w:r w:rsidRPr="00C9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существенный недостаток платных образовательных услуг</w:t>
      </w:r>
      <w:r w:rsidRPr="00C93B14">
        <w:rPr>
          <w:rFonts w:ascii="Times New Roman" w:eastAsia="Times New Roman" w:hAnsi="Times New Roman" w:cs="Times New Roman"/>
          <w:sz w:val="24"/>
          <w:szCs w:val="24"/>
        </w:rPr>
        <w:t> - неустранимый недостаток или недостаток, который не может быть устранен без несоразмерных расходов или затрат времени, или выявляется  неоднократно, или проявляется вновь после его устранения, или другие подобные недостатки.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2.2. Другие понятия и термины используются в значениях, определяемых Федеральным законом Российской Федерации «Об образовании в Российской Федерации», Правилами оказания платных образовательных услуг, утвержденными постановлением Правительства Российской Федерации от 15 августа 2013 г. № 706.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778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оказания дополнительных платных образовательных услуг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3.1. Целью оказания услуг является: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- создание дополнительных условий для выявления и развития способностей учащихся (потребителей);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lastRenderedPageBreak/>
        <w:t> - реализации творческого, интеллектуального потенциала;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- развитие мотивации личности к познанию и творчеству;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- всестороннее удовлетворение образовательных потребностей населения.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3.2. Задачами оказания платных услуг являются: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- увеличение объема оказываемых образовательных услуг;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- внедрение в практику передовых образовательных технологий;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- повышение образовательного уровня подготавливаемого контингента;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- привлечение дополнительных источников средств для школы;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- материальное стимулирование и повышение доходов работников;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- развитие материально-технической базы школы.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778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оказания платных услуг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4.1. Перечень платных услуг, оказываемых школой, и порядок их предоставления определяются Уставом, лицензией на образовательную деятельность, настоящим Положением.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4.2. Школа вправе осуществлять на договорных условиях платные услуги, не предусмотренные образовательными программами: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- обучение по дополнительным образовательным программам;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- преподавание специальных курсов и дисциплин;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- подготовка учащихся к поступлению в школу, среднее учебное заведение, высшее учебное заведение;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- занятия с детьми углубленным изучением предметов.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4.3. Школа для определения размеров оплаты за услуги составляет план финансово-хозяйственной деятельности, которая учитывает расходы, связанные с содержанием групп, а также оплату труда преподавателей, приобретение материалов, оборудования, учебные, хозяйственные и канцелярские расходы, бухгалтерское обслуживание и оплата коммунальных услуг.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4.4. Школа определяет цены (тарифы) оказываемых платных образовательных услуг, которые утверждает Дума Шумихинского муниципального округа Курганской области.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lastRenderedPageBreak/>
        <w:t> 4.5. Платные услуги не могут быть оказаны вместо образовательной деятельности, финансируемой за счет средств бюджета.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93B14" w:rsidRPr="00C93B14" w:rsidRDefault="00C93B14" w:rsidP="00C778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оказания платных услуг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5.1. Для оказания  услуг школа создает следующие необходимые условия: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- соответствие действующим санитарным правилам и нормам (СанПин);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- соответствие требованиям по охране и безопасности здоровья учащихся (потребителей);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- качественное кадровое обеспечение;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- необходимое учебно-методическое и техническое обеспечение.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5.2. Школа осуществляет услуги исключительно на договорной основе.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5.3. Школа обязана до заключения договора предоставить заказчику, учащимся (потребителям) достоверную информацию об учреждении и оказываемых услугах, обеспечивающую возможность их правильного выбора.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5.4. Школа обязана также предоставить для ознакомления по требованию заказчика, учащихся (потребителя): Устав, лицензию на осуществление образовательной деятельности, перечень и стоимость услуг, и другие документы, регламентирующие организацию образовательного процесса.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5.5. Предоставление услуг оформляется договором с заказчиками  в письменной форме.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5.6. Форма договора  разрабатывается школой 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5.7. Договор заключается в простой письменной форме и содержит следующие сведения: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а) полное наименование  исполнителя - юридического лица;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б) место нахождения  исполнителя;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в) фамилия, имя, отчество  заказчика, телефон заказчика;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г) место нахождения или место жительства заказчика;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д) фамилия, имя, отчество представителя исполнителя;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е) фамилия, имя, отчество  потребителя;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ж) права, обязанности и ответственность исполнителя, заказчика и потребителя;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з) полная стоимость образовательных услуг, порядок их оплаты;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lastRenderedPageBreak/>
        <w:t> и) 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к) вид, уровень и (или) направленность образовательной программы;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л) форма обучения;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м) сроки освоения образовательной программы (продолжительность обучения);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н) порядок изменения и расторжения договора;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о) другие необходимые сведения, связанные со спецификой оказываемых </w:t>
      </w:r>
      <w:hyperlink r:id="rId6" w:anchor="sub_125" w:history="1">
        <w:r w:rsidRPr="00C93B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платных образовательных услуг</w:t>
        </w:r>
      </w:hyperlink>
      <w:r w:rsidRPr="00C93B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5.8. Школа обязана заключить договор при наличии возможности оказать запрашиваемую платную образовательную услугу.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5.9. Для заключения договора заказчику необходимо представить: паспорт заказчика, свидетельство о рождении.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5.10. Договор составляется в двух экземплярах, один из которых находится у исполнителя, другой - у заказчика.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5.11. Сведения, указанные в договоре об оказании дополнительных платных образовательных услуг, должны соответствовать информации, размещенной на официальном сайте школы в сети «Интернет».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5.12. Оплата за оказываемые школой услуги осуществляется в безналичной форме путем перечисления денежных средств на расчетный счет школы в отделение Россельхозбанка.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5.13. Контроль за организацией и качеством оказания платных услуг, взиманием платы осуществляет Директор школы.</w:t>
      </w:r>
    </w:p>
    <w:p w:rsidR="00C93B14" w:rsidRPr="00C93B14" w:rsidRDefault="00C93B14" w:rsidP="00C778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 изменения и расторжения договора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6.1. 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6.2. Настоящий договор, может быть, расторгнут по соглашению сторон.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6.3. Если учащийся (потребитель) своим поведением систематически нарушает права и законные интересы других учащихся (потребителей) и работников исполнителя, то исполнитель вправе отказаться от исполнения договора. После 3х предупреждений договор считается расторгнутым.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6.4. Исполнитель письменно уведомляет Заказчика об отказе от исполнения договора.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778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Ответственность за неисполнение или ненадлежащее исполнение 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обязательств по договору. Порядок разрешения споров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       7.1. 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C93B14" w:rsidRPr="00C93B14" w:rsidRDefault="00C93B14" w:rsidP="00C778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распределения и расходования средств, полученных от дополнительных платных образовательных услуг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8.1. Средства, поступающие от оказания платных услуг, расходуются согласно плана финансово – хозяйственной деятельности, утвержденной начальником Отдела культуры.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8.2. Доходы от услуг реинвестируются, после уплаты налогов и сборов, предусмотренных законодательством о налогах и сборах:</w:t>
      </w:r>
    </w:p>
    <w:p w:rsidR="00C93B14" w:rsidRPr="00C93B14" w:rsidRDefault="00C93B14" w:rsidP="00C778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на оплату коммунальных услуг - не менее 10%;</w:t>
      </w:r>
    </w:p>
    <w:p w:rsidR="00C93B14" w:rsidRPr="00C93B14" w:rsidRDefault="00C93B14" w:rsidP="00C778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развитие материально-технической базы школы (приобретение имущества, эксплуатация технических средств, программное обеспечение, ремонт оборудования, расходы на содержание зданий и сооружений, текущий и капительный ремонт);</w:t>
      </w:r>
    </w:p>
    <w:p w:rsidR="00C93B14" w:rsidRPr="00C93B14" w:rsidRDefault="00C93B14" w:rsidP="00C778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организацию и развитие других форм деятельности школы (участие в конкурсах и т.д.);</w:t>
      </w:r>
    </w:p>
    <w:p w:rsidR="00C93B14" w:rsidRPr="00C93B14" w:rsidRDefault="00C93B14" w:rsidP="00C778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повышение квалификации (командировки, курсы, приобретение методической литературы);</w:t>
      </w:r>
    </w:p>
    <w:p w:rsidR="00C93B14" w:rsidRPr="00C93B14" w:rsidRDefault="00C93B14" w:rsidP="00C778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доплату к заработной плате и материальное поощрение сотрудников за высокие показатели в работе - до 30% поступлений.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 8.3. Размер средств, поступающих от внебюджетной  деятельности и направляемых на премирование директора школы определяется начальником Отдела культуры.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778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и контроль за использованием средств, полученных от оказания дополнительных платных образовательных услуг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 9.1. Исполнитель оказывает платные услуги в порядке и в сроки, определенные договором, и в соответствии с Уставом школы.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 9.2. При заключении договора заказчик должен быть ознакомлен с настоящим Положением и другими нормативными актами, определяющими порядок и условия оказания платных дополнительных образовательных услуг в школе.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 9.3. За неисполнение, либо ненадлежащее исполнение обязательств по договору исполнитель и заказчик несут ответственность, предусмотренную договором и законодательством РФ.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 xml:space="preserve">  9.4. Директор школы несет ответственность за соблюдение действующих нормативных документов в сфере оказания платных дополнительных образовательных услуг, а также </w:t>
      </w:r>
      <w:r w:rsidRPr="00C93B14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гражданского, трудового, административного и уголовного законодательства при оказании платных дополнительных образовательных услуг в образовательном учреждении и при заключении договоров на оказание этих услуг.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4"/>
        <w:gridCol w:w="5821"/>
      </w:tblGrid>
      <w:tr w:rsidR="00C93B14" w:rsidRPr="00C93B14" w:rsidTr="00C93B14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20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 Положению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предоставления дополнительных платных образовательных услуг, оказываемых Муниципальным бюджетным учреждением дополнительного образования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«Шумихинская школа искусств»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и стоимость 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дополнительных платных образовательных услуг МБУДО 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b/>
          <w:bCs/>
          <w:sz w:val="24"/>
          <w:szCs w:val="24"/>
        </w:rPr>
        <w:t>«Шумихинская школа искусств» на 2021 – 2022 учебный год</w:t>
      </w:r>
    </w:p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5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3397"/>
        <w:gridCol w:w="2101"/>
        <w:gridCol w:w="1860"/>
        <w:gridCol w:w="1703"/>
      </w:tblGrid>
      <w:tr w:rsidR="00C93B14" w:rsidRPr="00C93B14" w:rsidTr="00C93B14">
        <w:trPr>
          <w:tblCellSpacing w:w="15" w:type="dxa"/>
        </w:trPr>
        <w:tc>
          <w:tcPr>
            <w:tcW w:w="480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90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группы,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отделения.</w:t>
            </w:r>
          </w:p>
        </w:tc>
        <w:tc>
          <w:tcPr>
            <w:tcW w:w="2115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1890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695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C93B14" w:rsidRPr="00C93B14" w:rsidTr="00C93B14">
        <w:trPr>
          <w:tblCellSpacing w:w="15" w:type="dxa"/>
        </w:trPr>
        <w:tc>
          <w:tcPr>
            <w:tcW w:w="480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0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раннего развития «Семицветик»</w:t>
            </w:r>
          </w:p>
        </w:tc>
        <w:tc>
          <w:tcPr>
            <w:tcW w:w="2115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с 4-х лет</w:t>
            </w:r>
          </w:p>
        </w:tc>
        <w:tc>
          <w:tcPr>
            <w:tcW w:w="1890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 3 года</w:t>
            </w:r>
          </w:p>
        </w:tc>
        <w:tc>
          <w:tcPr>
            <w:tcW w:w="1695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C93B14" w:rsidRPr="00C93B14" w:rsidTr="00C93B14">
        <w:trPr>
          <w:tblCellSpacing w:w="15" w:type="dxa"/>
        </w:trPr>
        <w:tc>
          <w:tcPr>
            <w:tcW w:w="480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0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раннего развития «Радуга»</w:t>
            </w:r>
          </w:p>
        </w:tc>
        <w:tc>
          <w:tcPr>
            <w:tcW w:w="2115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5-6 лет</w:t>
            </w:r>
          </w:p>
        </w:tc>
        <w:tc>
          <w:tcPr>
            <w:tcW w:w="1890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695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C93B14" w:rsidRPr="00C93B14" w:rsidTr="00C93B14">
        <w:trPr>
          <w:tblCellSpacing w:w="15" w:type="dxa"/>
        </w:trPr>
        <w:tc>
          <w:tcPr>
            <w:tcW w:w="480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0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  индивидуального обучения</w:t>
            </w:r>
          </w:p>
        </w:tc>
        <w:tc>
          <w:tcPr>
            <w:tcW w:w="2115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ограничения возраста</w:t>
            </w:r>
          </w:p>
        </w:tc>
        <w:tc>
          <w:tcPr>
            <w:tcW w:w="1890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 1-2 года</w:t>
            </w:r>
          </w:p>
        </w:tc>
        <w:tc>
          <w:tcPr>
            <w:tcW w:w="1695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1.400 руб.</w:t>
            </w:r>
          </w:p>
        </w:tc>
      </w:tr>
      <w:tr w:rsidR="00C93B14" w:rsidRPr="00C93B14" w:rsidTr="00C93B14">
        <w:trPr>
          <w:tblCellSpacing w:w="15" w:type="dxa"/>
        </w:trPr>
        <w:tc>
          <w:tcPr>
            <w:tcW w:w="480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0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Обще-эстетическое группа «Улыбка»</w:t>
            </w:r>
          </w:p>
        </w:tc>
        <w:tc>
          <w:tcPr>
            <w:tcW w:w="2115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6-7 лет</w:t>
            </w:r>
          </w:p>
        </w:tc>
        <w:tc>
          <w:tcPr>
            <w:tcW w:w="1890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 1 год</w:t>
            </w:r>
          </w:p>
        </w:tc>
        <w:tc>
          <w:tcPr>
            <w:tcW w:w="1695" w:type="dxa"/>
            <w:vAlign w:val="center"/>
            <w:hideMark/>
          </w:tcPr>
          <w:p w:rsidR="00C93B14" w:rsidRPr="00C93B14" w:rsidRDefault="00C93B14" w:rsidP="00C93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14">
              <w:rPr>
                <w:rFonts w:ascii="Times New Roman" w:eastAsia="Times New Roman" w:hAnsi="Times New Roman" w:cs="Times New Roman"/>
                <w:sz w:val="24"/>
                <w:szCs w:val="24"/>
              </w:rPr>
              <w:t>500 руб.</w:t>
            </w:r>
          </w:p>
        </w:tc>
      </w:tr>
    </w:tbl>
    <w:p w:rsidR="00C93B14" w:rsidRPr="00C93B14" w:rsidRDefault="00C93B14" w:rsidP="00C93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B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786A" w:rsidRPr="00C93B14" w:rsidRDefault="00C7786A" w:rsidP="00C93B14"/>
    <w:sectPr w:rsidR="00C7786A" w:rsidRPr="00C9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1A0"/>
    <w:multiLevelType w:val="multilevel"/>
    <w:tmpl w:val="D192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67033"/>
    <w:multiLevelType w:val="multilevel"/>
    <w:tmpl w:val="52B678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B6870"/>
    <w:multiLevelType w:val="multilevel"/>
    <w:tmpl w:val="B2D0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D69E4"/>
    <w:multiLevelType w:val="multilevel"/>
    <w:tmpl w:val="3BB612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223"/>
    <w:multiLevelType w:val="multilevel"/>
    <w:tmpl w:val="E304B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95D83"/>
    <w:multiLevelType w:val="multilevel"/>
    <w:tmpl w:val="55A87B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12A9A"/>
    <w:multiLevelType w:val="multilevel"/>
    <w:tmpl w:val="313417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A03C0"/>
    <w:multiLevelType w:val="multilevel"/>
    <w:tmpl w:val="37201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6C7DA9"/>
    <w:multiLevelType w:val="multilevel"/>
    <w:tmpl w:val="15022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B40A0"/>
    <w:multiLevelType w:val="multilevel"/>
    <w:tmpl w:val="0FF6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32E6F"/>
    <w:multiLevelType w:val="multilevel"/>
    <w:tmpl w:val="1C2A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087904"/>
    <w:rsid w:val="00087904"/>
    <w:rsid w:val="00656828"/>
    <w:rsid w:val="0070558C"/>
    <w:rsid w:val="008B7784"/>
    <w:rsid w:val="00C52699"/>
    <w:rsid w:val="00C7786A"/>
    <w:rsid w:val="00C93B14"/>
    <w:rsid w:val="00CF39F3"/>
    <w:rsid w:val="00E5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6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904"/>
    <w:rPr>
      <w:b/>
      <w:bCs/>
    </w:rPr>
  </w:style>
  <w:style w:type="character" w:styleId="a5">
    <w:name w:val="Emphasis"/>
    <w:basedOn w:val="a0"/>
    <w:uiPriority w:val="20"/>
    <w:qFormat/>
    <w:rsid w:val="00C52699"/>
    <w:rPr>
      <w:i/>
      <w:iCs/>
    </w:rPr>
  </w:style>
  <w:style w:type="character" w:styleId="a6">
    <w:name w:val="Hyperlink"/>
    <w:basedOn w:val="a0"/>
    <w:uiPriority w:val="99"/>
    <w:semiHidden/>
    <w:unhideWhenUsed/>
    <w:rsid w:val="00CF39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5682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dschool.com/about/regulatory-documents/89-2013-03-19-06-54-27" TargetMode="External"/><Relationship Id="rId5" Type="http://schemas.openxmlformats.org/officeDocument/2006/relationships/hyperlink" Target="consultantplus://offline/main?base=LAW;n=117487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2390</Words>
  <Characters>13623</Characters>
  <Application>Microsoft Office Word</Application>
  <DocSecurity>0</DocSecurity>
  <Lines>113</Lines>
  <Paragraphs>31</Paragraphs>
  <ScaleCrop>false</ScaleCrop>
  <Company>Microsoft</Company>
  <LinksUpToDate>false</LinksUpToDate>
  <CharactersWithSpaces>15982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2022-09-29T12:38:00Z</dcterms:created>
  <dcterms:modified xsi:type="dcterms:W3CDTF">2022-09-29T12:38:00Z</dcterms:modified>
</cp:coreProperties>
</file>