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20" w:rsidRPr="00374520" w:rsidRDefault="00374520" w:rsidP="003745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4520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374520" w:rsidRPr="00374520" w:rsidRDefault="00374520" w:rsidP="003745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4520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374520" w:rsidRPr="00374520" w:rsidRDefault="00374520" w:rsidP="003745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452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74520" w:rsidRPr="00374520" w:rsidRDefault="00374520" w:rsidP="003745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45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ДУМА ШУМИХИНСКОГО МУНИЦИПАЛЬНОГО ОКРУГА </w:t>
      </w:r>
    </w:p>
    <w:p w:rsidR="00374520" w:rsidRPr="00374520" w:rsidRDefault="00374520" w:rsidP="003745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4520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374520" w:rsidRPr="00374520" w:rsidRDefault="00374520" w:rsidP="003745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452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74520" w:rsidRPr="00374520" w:rsidRDefault="00374520" w:rsidP="003745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4520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374520" w:rsidRPr="00374520" w:rsidRDefault="00374520" w:rsidP="003745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52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74520" w:rsidRPr="00374520" w:rsidRDefault="00374520" w:rsidP="003745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520">
        <w:rPr>
          <w:rFonts w:ascii="Times New Roman" w:eastAsia="Times New Roman" w:hAnsi="Times New Roman" w:cs="Times New Roman"/>
          <w:sz w:val="24"/>
          <w:szCs w:val="24"/>
        </w:rPr>
        <w:t>от  28.07.2022 г. № 254</w:t>
      </w:r>
    </w:p>
    <w:p w:rsidR="00374520" w:rsidRPr="00374520" w:rsidRDefault="00374520" w:rsidP="003745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520">
        <w:rPr>
          <w:rFonts w:ascii="Times New Roman" w:eastAsia="Times New Roman" w:hAnsi="Times New Roman" w:cs="Times New Roman"/>
          <w:sz w:val="24"/>
          <w:szCs w:val="24"/>
        </w:rPr>
        <w:t>        г. Шумиха</w:t>
      </w:r>
    </w:p>
    <w:p w:rsidR="00374520" w:rsidRPr="00374520" w:rsidRDefault="00374520" w:rsidP="003745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52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74520" w:rsidRPr="00374520" w:rsidRDefault="00374520" w:rsidP="003745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74520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решение Думы Шумихинского  муниципального округа Курганской области от 25.03.2021 г. №133 «О размещении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Шумихинского муниципального округа Курганской области и руководителей муниципальных учреждений Шумихинского муниципального округа Курганской области, и членов их семей на</w:t>
      </w:r>
      <w:r w:rsidRPr="00374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520">
        <w:rPr>
          <w:rFonts w:ascii="Times New Roman" w:eastAsia="Times New Roman" w:hAnsi="Times New Roman" w:cs="Times New Roman"/>
          <w:b/>
          <w:bCs/>
          <w:sz w:val="24"/>
          <w:szCs w:val="24"/>
        </w:rPr>
        <w:t>официальных сайтах органов</w:t>
      </w:r>
      <w:proofErr w:type="gramEnd"/>
      <w:r w:rsidRPr="003745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местного самоуправления Шумихинского муниципального округа Курганской области и предоставления этих сведений</w:t>
      </w:r>
      <w:r w:rsidRPr="00374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520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общероссийским, региональным и муниципальным средствам массовой информации для опубликования»</w:t>
      </w:r>
    </w:p>
    <w:p w:rsidR="00374520" w:rsidRPr="00374520" w:rsidRDefault="00374520" w:rsidP="003745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52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74520" w:rsidRPr="00374520" w:rsidRDefault="00374520" w:rsidP="003745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520">
        <w:rPr>
          <w:rFonts w:ascii="Times New Roman" w:eastAsia="Times New Roman" w:hAnsi="Times New Roman" w:cs="Times New Roman"/>
          <w:sz w:val="24"/>
          <w:szCs w:val="24"/>
        </w:rPr>
        <w:t>В целях приведения нормативного правового акта в соответствие с действующим законодательством Дума Шумихинского муниципального округа Курганской области</w:t>
      </w:r>
    </w:p>
    <w:p w:rsidR="00374520" w:rsidRPr="00374520" w:rsidRDefault="00374520" w:rsidP="003745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520">
        <w:rPr>
          <w:rFonts w:ascii="Times New Roman" w:eastAsia="Times New Roman" w:hAnsi="Times New Roman" w:cs="Times New Roman"/>
          <w:sz w:val="24"/>
          <w:szCs w:val="24"/>
        </w:rPr>
        <w:t>РЕШИЛА:</w:t>
      </w:r>
    </w:p>
    <w:p w:rsidR="00374520" w:rsidRPr="00374520" w:rsidRDefault="00374520" w:rsidP="005E73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74520">
        <w:rPr>
          <w:rFonts w:ascii="Times New Roman" w:eastAsia="Times New Roman" w:hAnsi="Times New Roman" w:cs="Times New Roman"/>
          <w:sz w:val="24"/>
          <w:szCs w:val="24"/>
        </w:rPr>
        <w:t>Внести в решение Думы Шумихинского муниципального округа Курганской области от 25.03.2021 г. №133 «О размещении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Шумихинского муниципального округа Курганской области и руководителей муниципальных учреждений Шумихинского муниципального округа Курганской области, и членов их семей на официальных сайтах органов местного самоуправления</w:t>
      </w:r>
      <w:proofErr w:type="gramEnd"/>
      <w:r w:rsidRPr="00374520">
        <w:rPr>
          <w:rFonts w:ascii="Times New Roman" w:eastAsia="Times New Roman" w:hAnsi="Times New Roman" w:cs="Times New Roman"/>
          <w:sz w:val="24"/>
          <w:szCs w:val="24"/>
        </w:rPr>
        <w:t xml:space="preserve"> Шумихинского муниципального округа Курганской области и предоставления этих сведений общероссийским, региональным и муниципальным средствам массовой информации для опубликования» (</w:t>
      </w:r>
      <w:proofErr w:type="spellStart"/>
      <w:r w:rsidRPr="00374520">
        <w:rPr>
          <w:rFonts w:ascii="Times New Roman" w:eastAsia="Times New Roman" w:hAnsi="Times New Roman" w:cs="Times New Roman"/>
          <w:sz w:val="24"/>
          <w:szCs w:val="24"/>
        </w:rPr>
        <w:t>далее-решение</w:t>
      </w:r>
      <w:proofErr w:type="spellEnd"/>
      <w:r w:rsidRPr="00374520">
        <w:rPr>
          <w:rFonts w:ascii="Times New Roman" w:eastAsia="Times New Roman" w:hAnsi="Times New Roman" w:cs="Times New Roman"/>
          <w:sz w:val="24"/>
          <w:szCs w:val="24"/>
        </w:rPr>
        <w:t>) следующие изменения:</w:t>
      </w:r>
    </w:p>
    <w:p w:rsidR="00374520" w:rsidRPr="00374520" w:rsidRDefault="00374520" w:rsidP="003745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520">
        <w:rPr>
          <w:rFonts w:ascii="Times New Roman" w:eastAsia="Times New Roman" w:hAnsi="Times New Roman" w:cs="Times New Roman"/>
          <w:sz w:val="24"/>
          <w:szCs w:val="24"/>
        </w:rPr>
        <w:lastRenderedPageBreak/>
        <w:t>1.1. Подпункт 4 пункта 3 приложения к решению изложить в следующей редакции:</w:t>
      </w:r>
    </w:p>
    <w:p w:rsidR="00374520" w:rsidRPr="00374520" w:rsidRDefault="00374520" w:rsidP="003745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74520">
        <w:rPr>
          <w:rFonts w:ascii="Times New Roman" w:eastAsia="Times New Roman" w:hAnsi="Times New Roman" w:cs="Times New Roman"/>
          <w:sz w:val="24"/>
          <w:szCs w:val="24"/>
        </w:rPr>
        <w:t>«4)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должность, должность муниципальной службы и его супруги</w:t>
      </w:r>
      <w:proofErr w:type="gramEnd"/>
      <w:r w:rsidRPr="00374520">
        <w:rPr>
          <w:rFonts w:ascii="Times New Roman" w:eastAsia="Times New Roman" w:hAnsi="Times New Roman" w:cs="Times New Roman"/>
          <w:sz w:val="24"/>
          <w:szCs w:val="24"/>
        </w:rPr>
        <w:t xml:space="preserve"> (супруга) за три последних года, предшествующих отчетному периоду</w:t>
      </w:r>
      <w:proofErr w:type="gramStart"/>
      <w:r w:rsidRPr="00374520">
        <w:rPr>
          <w:rFonts w:ascii="Times New Roman" w:eastAsia="Times New Roman" w:hAnsi="Times New Roman" w:cs="Times New Roman"/>
          <w:sz w:val="24"/>
          <w:szCs w:val="24"/>
        </w:rPr>
        <w:t>.»;</w:t>
      </w:r>
      <w:proofErr w:type="gramEnd"/>
    </w:p>
    <w:p w:rsidR="00374520" w:rsidRPr="00374520" w:rsidRDefault="00374520" w:rsidP="003745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520">
        <w:rPr>
          <w:rFonts w:ascii="Times New Roman" w:eastAsia="Times New Roman" w:hAnsi="Times New Roman" w:cs="Times New Roman"/>
          <w:sz w:val="24"/>
          <w:szCs w:val="24"/>
        </w:rPr>
        <w:t>1.2. В пункте 6 приложения к решению обозначение «б)» заменить обозначением «2)».</w:t>
      </w:r>
    </w:p>
    <w:p w:rsidR="00374520" w:rsidRPr="00374520" w:rsidRDefault="00374520" w:rsidP="005E73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520">
        <w:rPr>
          <w:rFonts w:ascii="Times New Roman" w:eastAsia="Times New Roman" w:hAnsi="Times New Roman" w:cs="Times New Roman"/>
          <w:sz w:val="24"/>
          <w:szCs w:val="24"/>
        </w:rPr>
        <w:t>Опубликовать настоящее решение в информационном бюллетене «Официальный вестник Администрации Шумихинского муниципального округа».</w:t>
      </w:r>
    </w:p>
    <w:p w:rsidR="00374520" w:rsidRPr="00374520" w:rsidRDefault="00374520" w:rsidP="005E73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7452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374520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решения возложить на председателя Думы Шумихинского муниципального округа Курганской области.</w:t>
      </w:r>
    </w:p>
    <w:p w:rsidR="00374520" w:rsidRPr="00374520" w:rsidRDefault="00374520" w:rsidP="003745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52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74520" w:rsidRPr="00374520" w:rsidRDefault="00374520" w:rsidP="003745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520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</w:p>
    <w:p w:rsidR="00374520" w:rsidRPr="00374520" w:rsidRDefault="00374520" w:rsidP="003745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520">
        <w:rPr>
          <w:rFonts w:ascii="Times New Roman" w:eastAsia="Times New Roman" w:hAnsi="Times New Roman" w:cs="Times New Roman"/>
          <w:sz w:val="24"/>
          <w:szCs w:val="24"/>
        </w:rPr>
        <w:t>Думы Шумихинского муниципального округа</w:t>
      </w:r>
    </w:p>
    <w:p w:rsidR="00374520" w:rsidRPr="00374520" w:rsidRDefault="00374520" w:rsidP="003745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520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                                                                                                А.М. </w:t>
      </w:r>
      <w:proofErr w:type="spellStart"/>
      <w:r w:rsidRPr="00374520">
        <w:rPr>
          <w:rFonts w:ascii="Times New Roman" w:eastAsia="Times New Roman" w:hAnsi="Times New Roman" w:cs="Times New Roman"/>
          <w:sz w:val="24"/>
          <w:szCs w:val="24"/>
        </w:rPr>
        <w:t>Чичиланов</w:t>
      </w:r>
      <w:proofErr w:type="spellEnd"/>
    </w:p>
    <w:p w:rsidR="00374520" w:rsidRPr="00374520" w:rsidRDefault="00374520" w:rsidP="003745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52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74520" w:rsidRPr="00374520" w:rsidRDefault="00374520" w:rsidP="003745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520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374520" w:rsidRPr="00374520" w:rsidRDefault="00374520" w:rsidP="003745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520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374520" w:rsidRPr="00374520" w:rsidRDefault="00374520" w:rsidP="003745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520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                                                                                            С.И. </w:t>
      </w:r>
      <w:proofErr w:type="spellStart"/>
      <w:r w:rsidRPr="00374520">
        <w:rPr>
          <w:rFonts w:ascii="Times New Roman" w:eastAsia="Times New Roman" w:hAnsi="Times New Roman" w:cs="Times New Roman"/>
          <w:sz w:val="24"/>
          <w:szCs w:val="24"/>
        </w:rPr>
        <w:t>Максимовских</w:t>
      </w:r>
      <w:proofErr w:type="spellEnd"/>
    </w:p>
    <w:p w:rsidR="005E734D" w:rsidRPr="00374520" w:rsidRDefault="005E734D" w:rsidP="00374520"/>
    <w:sectPr w:rsidR="005E734D" w:rsidRPr="00374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847DB"/>
    <w:multiLevelType w:val="multilevel"/>
    <w:tmpl w:val="A04E70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876686"/>
    <w:multiLevelType w:val="multilevel"/>
    <w:tmpl w:val="C0644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9163AF"/>
    <w:rsid w:val="000224D0"/>
    <w:rsid w:val="001D639E"/>
    <w:rsid w:val="002D05C3"/>
    <w:rsid w:val="002F4C07"/>
    <w:rsid w:val="00374520"/>
    <w:rsid w:val="00475BE1"/>
    <w:rsid w:val="005E734D"/>
    <w:rsid w:val="006C4098"/>
    <w:rsid w:val="00725B7F"/>
    <w:rsid w:val="00896848"/>
    <w:rsid w:val="009163AF"/>
    <w:rsid w:val="00917A9D"/>
    <w:rsid w:val="00A83B4D"/>
    <w:rsid w:val="00BA34B9"/>
    <w:rsid w:val="00BB7B6A"/>
    <w:rsid w:val="00BC0A18"/>
    <w:rsid w:val="00BC4812"/>
    <w:rsid w:val="00C9560D"/>
    <w:rsid w:val="00D37738"/>
    <w:rsid w:val="00FF7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63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63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916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163AF"/>
    <w:rPr>
      <w:b/>
      <w:bCs/>
    </w:rPr>
  </w:style>
  <w:style w:type="character" w:styleId="a5">
    <w:name w:val="Hyperlink"/>
    <w:basedOn w:val="a0"/>
    <w:uiPriority w:val="99"/>
    <w:semiHidden/>
    <w:unhideWhenUsed/>
    <w:rsid w:val="009163AF"/>
    <w:rPr>
      <w:color w:val="0000FF"/>
      <w:u w:val="single"/>
    </w:rPr>
  </w:style>
  <w:style w:type="character" w:styleId="a6">
    <w:name w:val="Emphasis"/>
    <w:basedOn w:val="a0"/>
    <w:uiPriority w:val="20"/>
    <w:qFormat/>
    <w:rsid w:val="001D639E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1D639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2679</Characters>
  <Application>Microsoft Office Word</Application>
  <DocSecurity>0</DocSecurity>
  <Lines>22</Lines>
  <Paragraphs>6</Paragraphs>
  <ScaleCrop>false</ScaleCrop>
  <Company>Microsoft</Company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2022-09-29T11:19:00Z</dcterms:created>
  <dcterms:modified xsi:type="dcterms:W3CDTF">2022-09-29T11:19:00Z</dcterms:modified>
</cp:coreProperties>
</file>