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от 28.04.2022 года  № 229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             г. Шумиха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Думы Шумихинского муниципального округа Курганской области от 29.04.2021 г. № 140 «О порядке </w:t>
      </w:r>
      <w:proofErr w:type="gramStart"/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 труда муниципальных служащих Администрации Шумихинского муниципального округа Курганской области</w:t>
      </w:r>
      <w:proofErr w:type="gramEnd"/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DBF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в целях установления размера должностного оклада муниципальных служащих</w:t>
      </w:r>
      <w:proofErr w:type="gramEnd"/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Шумихинского муниципального округа Курганской области, Дума Шумихинского муниципального округа Курганской области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A64DBF" w:rsidRPr="00A64DBF" w:rsidRDefault="00A64DBF" w:rsidP="004D31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29.04.2021г. № 140 «О порядке оплаты труда муниципальных служащих Администрации Шумихинского муниципального округа Курганской области» (</w:t>
      </w:r>
      <w:proofErr w:type="spellStart"/>
      <w:r w:rsidRPr="00A64DBF">
        <w:rPr>
          <w:rFonts w:ascii="Times New Roman" w:eastAsia="Times New Roman" w:hAnsi="Times New Roman" w:cs="Times New Roman"/>
          <w:sz w:val="24"/>
          <w:szCs w:val="24"/>
        </w:rPr>
        <w:t>далее-решение</w:t>
      </w:r>
      <w:proofErr w:type="spellEnd"/>
      <w:r w:rsidRPr="00A64DBF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lastRenderedPageBreak/>
        <w:t>1.1. Изложить приложение 4 к Порядку оплаты труда муниципальных служащих Администрации Шумихинского муниципального округа Курганской области, утвержденному решением, в новой редакции согласно приложению к настоящему решению.</w:t>
      </w:r>
    </w:p>
    <w:p w:rsidR="00A64DBF" w:rsidRPr="00A64DBF" w:rsidRDefault="00A64DBF" w:rsidP="004D3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A64DBF" w:rsidRPr="00A64DBF" w:rsidRDefault="00A64DBF" w:rsidP="004D3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proofErr w:type="spellStart"/>
      <w:r w:rsidRPr="00A64DBF">
        <w:rPr>
          <w:rFonts w:ascii="Times New Roman" w:eastAsia="Times New Roman" w:hAnsi="Times New Roman" w:cs="Times New Roman"/>
          <w:sz w:val="24"/>
          <w:szCs w:val="24"/>
        </w:rPr>
        <w:t>решениевступает</w:t>
      </w:r>
      <w:proofErr w:type="spellEnd"/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 в силу с момента подписания.</w:t>
      </w:r>
    </w:p>
    <w:p w:rsidR="00A64DBF" w:rsidRPr="00A64DBF" w:rsidRDefault="00A64DBF" w:rsidP="004D31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4D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        А.М. </w:t>
      </w:r>
      <w:proofErr w:type="spellStart"/>
      <w:r w:rsidRPr="00A64DBF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 С.И. </w:t>
      </w:r>
      <w:proofErr w:type="spellStart"/>
      <w:r w:rsidRPr="00A64DBF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Думы Шумихинского муниципального округа Курганской области от 28.04.2022 года № 229 «О внесении изменений в решение Думы Шумихинского муниципального округа Курганской области от 29.04.2021г. № 140 «О порядке </w:t>
      </w:r>
      <w:proofErr w:type="gramStart"/>
      <w:r w:rsidRPr="00A64DBF">
        <w:rPr>
          <w:rFonts w:ascii="Times New Roman" w:eastAsia="Times New Roman" w:hAnsi="Times New Roman" w:cs="Times New Roman"/>
          <w:sz w:val="24"/>
          <w:szCs w:val="24"/>
        </w:rPr>
        <w:t>оплаты труда муниципальных служащих Администрации Шумихинского муниципального округа Курганской области</w:t>
      </w:r>
      <w:proofErr w:type="gramEnd"/>
      <w:r w:rsidRPr="00A64D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оклады муниципальных служащих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Отдела жилищно-коммунального хозяйства Администрации Шумихинского муниципального округа Курганской области</w:t>
      </w:r>
    </w:p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9"/>
        <w:gridCol w:w="2686"/>
      </w:tblGrid>
      <w:tr w:rsidR="00A64DBF" w:rsidRPr="00A64DBF" w:rsidTr="00A64DBF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должностей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Процентное отношение к должностному окладу Главы</w:t>
            </w:r>
          </w:p>
        </w:tc>
      </w:tr>
      <w:tr w:rsidR="00A64DBF" w:rsidRPr="00A64DBF" w:rsidTr="00A64DBF">
        <w:trPr>
          <w:tblCellSpacing w:w="15" w:type="dxa"/>
        </w:trPr>
        <w:tc>
          <w:tcPr>
            <w:tcW w:w="7485" w:type="dxa"/>
            <w:vAlign w:val="center"/>
            <w:hideMark/>
          </w:tcPr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Заместитель Главы Шумихинского муниципального округа       Курганской области, руководитель отраслевого (функционального) органа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Заместитель руководителя отраслевого (функционального) органа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Руководитель структурного подразделения отраслевого (функционального) органа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4.Главный специали</w:t>
            </w:r>
            <w:proofErr w:type="gramStart"/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5.Ведущий специали</w:t>
            </w:r>
            <w:proofErr w:type="gramStart"/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уктурного подразделения отраслевого (функционального) органа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4DBF" w:rsidRPr="00A64DBF" w:rsidRDefault="00A64DBF" w:rsidP="00A64D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DB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64DBF" w:rsidRPr="00A64DBF" w:rsidRDefault="00A64DBF" w:rsidP="00A6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3184" w:rsidRPr="00A64DBF" w:rsidRDefault="004D3184" w:rsidP="00A64DBF"/>
    <w:sectPr w:rsidR="004D3184" w:rsidRPr="00A6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0C68"/>
    <w:multiLevelType w:val="multilevel"/>
    <w:tmpl w:val="510CB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26955"/>
    <w:multiLevelType w:val="multilevel"/>
    <w:tmpl w:val="4D4CE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4D3184"/>
    <w:rsid w:val="004E51A5"/>
    <w:rsid w:val="00531060"/>
    <w:rsid w:val="00653062"/>
    <w:rsid w:val="006C53DC"/>
    <w:rsid w:val="007272E8"/>
    <w:rsid w:val="007427DF"/>
    <w:rsid w:val="00864E0C"/>
    <w:rsid w:val="00985A7D"/>
    <w:rsid w:val="00A64DBF"/>
    <w:rsid w:val="00BD3DA3"/>
    <w:rsid w:val="00BF3BE6"/>
    <w:rsid w:val="00D87BEA"/>
    <w:rsid w:val="00E07AAD"/>
    <w:rsid w:val="00F8252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272E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2022-09-29T11:12:00Z</dcterms:created>
  <dcterms:modified xsi:type="dcterms:W3CDTF">2022-09-29T11:12:00Z</dcterms:modified>
</cp:coreProperties>
</file>