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DF" w:rsidRPr="007427DF" w:rsidRDefault="007427DF" w:rsidP="00742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7427DF" w:rsidRPr="007427DF" w:rsidRDefault="007427DF" w:rsidP="00742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7427DF" w:rsidRPr="007427DF" w:rsidRDefault="007427DF" w:rsidP="00742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427DF" w:rsidRPr="007427DF" w:rsidRDefault="007427DF" w:rsidP="00742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7427DF" w:rsidRPr="007427DF" w:rsidRDefault="007427DF" w:rsidP="00742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7427DF" w:rsidRPr="007427DF" w:rsidRDefault="007427DF" w:rsidP="00742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427DF" w:rsidRPr="007427DF" w:rsidRDefault="007427DF" w:rsidP="00742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от  25.02.2022 года  № 211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               г. Шумиха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7DF" w:rsidRPr="007427DF" w:rsidRDefault="007427DF" w:rsidP="00742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Правила землепользования и застройки муниципального образования Трусиловского сельсовета Шумихинского района Курганской области в районе земельных участков с кадастровыми номерами: 45:22:041101:1151; </w:t>
      </w:r>
      <w:proofErr w:type="gramStart"/>
      <w:r w:rsidRPr="007427DF">
        <w:rPr>
          <w:rFonts w:ascii="Times New Roman" w:eastAsia="Times New Roman" w:hAnsi="Times New Roman" w:cs="Times New Roman"/>
          <w:b/>
          <w:bCs/>
          <w:sz w:val="24"/>
          <w:szCs w:val="24"/>
        </w:rPr>
        <w:t>45:22:041101:233, 45:22:041101:234, 45:22:041101:262, 45:22:041101:280, 45:22:041101:281, 45:22:041101:282, 45:22:041101:283, 45:22:041101:313, 45:22:041101:90, 45:22:040601:895, 45:22:041101:1155, 45:22:041101:236, 45:22:041101:237, 45:22:041101:926, 45:22:041101:1154</w:t>
      </w:r>
      <w:proofErr w:type="gramEnd"/>
      <w:r w:rsidRPr="007427DF">
        <w:rPr>
          <w:rFonts w:ascii="Times New Roman" w:eastAsia="Times New Roman" w:hAnsi="Times New Roman" w:cs="Times New Roman"/>
          <w:b/>
          <w:bCs/>
          <w:sz w:val="24"/>
          <w:szCs w:val="24"/>
        </w:rPr>
        <w:t>, 45:22:040601:894, 45:22:000000:4355, 45:22:000000:4356, 45:22:000000:212, 45:22:041101:1159, 45:22:041101:1160, 45:22:040601:649, 45:22:041101:317, 45:22:040601:921, 45:22:040601:922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общественных обсуждениях и о публичных слушаниях по вопросам градостроительной деятельности на территории Шумихинского муниципального округа Курганской области от 29.07.2021г. №165, решением Трусиловской сельской Думы от 29.05.2013г. №98 «Об утверждении Правил землепользования и застройки Трусиловского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</w:t>
      </w:r>
      <w:r w:rsidRPr="007427DF">
        <w:rPr>
          <w:rFonts w:ascii="Times New Roman" w:eastAsia="Times New Roman" w:hAnsi="Times New Roman" w:cs="Times New Roman"/>
          <w:sz w:val="24"/>
          <w:szCs w:val="24"/>
        </w:rPr>
        <w:lastRenderedPageBreak/>
        <w:t>Курганской области», Уставом Шумихинского муниципального округа Курганской области Дума Шумихинского муниципального округа Курганской области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7427DF" w:rsidRPr="007427DF" w:rsidRDefault="007427DF" w:rsidP="00E202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Внести изменения в Правила землепользования и застройки муниципального образования Трусиловского сельсовета Шумихинского района Курганской области, утвержденные решением Трусиловской сельской Думы от 29.05.2013г. №98, в виде изменения градостроительных регламентов и границ территориальных зон: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1.1. «СХ-1» сельхозиспользования (пашни, огороды) в районе земельных участков с кадастровыми номерами: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- 45:22:041101:1151, площадью 30 846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Шумихинский район, установлено относительно ориентира, расположенного в границах участка. Почтовый адрес ориентира: Курганская область, Шумихинский район, в границах бывшего ТОО «Шумихинское», в урочище «Колки»;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- 45:22:041101:233, площадью 140 000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район Шумихинский, в границах бывшего ТОО «Шумихинское»;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- 45:22:041101:234, площадью 140 000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район Шумихинский, в границах бывшего ТОО «Шумихинское», урочище «Колки»;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- 45:22:041101:262, площадью 99 000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район Шумихинский, в границах бывшего ТОО «Шумихинское», в урочище «Займище» по старому трубопроводу;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- 45:22:041101:281, площадью 106 800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район Шумихинский, в границах бывшего ТОО «Шумихинское», севернее с. Трусилово, в урочище «Займище»;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- 45:22:041101:280, площадью 106 600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район Шумихинский, в границах бывшего ТОО «Шумихинское», севернее с. Трусилово, в урочище «Займище»;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- 45:22:041101:282, площадью 145 700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район Шумихинский, в границах бывшего ТОО «Шумихинское», севернее с. Трусилово, в урочище «Займище»;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- 45:22:041101:283, площадью 99 000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район Шумихинский, в границах бывшего ТОО «Шумихинское», севернее с. Трусилово, в урочище «Займище»;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- 45:22:041101:313, площадью 185 000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район Шумихинский, в границах бывшего ТОО «Шумихинское», ур. «Тюнево»;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- 45:22:041101:90, площадью 116 000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район Шумихинский, в границах бывшего совхоза «Шумихинский»;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lastRenderedPageBreak/>
        <w:t>- 45:22:040601:895, площадью 27 728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район Шумихинский, в границах бывшего ТОО «Шумихинское», урочище «По Целинной дороге»;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- 45:22:041101:1155, площадью 152 512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район Шумихинский, в границах бывшего ТОО «Шумихинское»;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- 45:22:041101:236, площадью 321 600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район Шумихинский, в границах бывшего ТОО «Шумихинское», северо-восточнее с. Трусилово, за Черными кустами;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- 45:22:041101:237, площадью 505 400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район Шумихинский, в границах бывшего ТОО «Шумихинское», северо-восточнее с. Трусилово, за Черными кустами;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- 45:22:041101:1154, площадью 317 981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район Шумихинский, в границах бывшего ТОО «Шумихинское»;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- 45:22:041101:926, площадью 359 995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район Шумихинский, в границах бывшего ТОО «Шумихинское», урочище «Тюнево»;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- 45:22:040601:894, площадью 340 104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район Шумихинский, в границах бывшего ТОО «Шумихинское», урочище «По Целинной дороге» на зону предприятий 3-5 классов вредности «П-2».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1.2. лесного фонда «ЛФ» в районе земельных участков с кадастровыми номерами: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- 45:22:000000:4355, площадью 1 530 895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Россия, Курганская область, Шумихинский район, Шумихинское лесничество, Шумихинское участковое лесничество, Шумихинский мастерский участок, ТОО «Шумихинское», квартал 1 выделы 74,77,80,81,82,83,84,85,86,89,90,91,92, 93,94,95,96,97,98,100,101,103,104,105, квартал 2 выделы 15,23, 24,25,26,27,30,31,32,33,34,35,36,37,38,39,40,41,42,43,44, квартал 3 выделы 2,3,4,5,6,7,8,10,12,13,14,15,16,17,18,19,20,21,22,23,24,25, квартал 4 выделы 1,2,3,4,5,6,7,8, квартал 9 выделы 18,21,26,27,28,29,30,31,36,39;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- 45:22:000000:4356, площадью 52 918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Россия, Курганская область, Шумихинский район, Шумихинское лесничество, Шумихинское участковое лесничество, Шумихинский мастерский участок, ТОО «Шумихинское», квартал 2 выделы 1,11,16,17,19,20,21,22,23,28, 29, квартал 3 выдел 1;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- 45:22:041101:1159, площадью 27 453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Россия, Курганская область, Шумихинский район, Шумихинское лесничество, Шумихинское участковое лесничество, Шумихинский мастерский участок, квартал 68 выделы 15,21;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- 45:22:041101:1160, площадью 194 113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Россия, Курганская область, р-н Шумихинский, Шумихинское лесничество, Шумихинское участковое лесничество, Шумихинский мастерский участок, ТОО «Хохлы», квартал 4 выделы 38,39,40,41,42;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- 45:22:040601:649, площадью 64 500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Курганская область, Шумихинский район, в границах Шумихинского лесничества, Шумихинского участкового </w:t>
      </w:r>
      <w:r w:rsidRPr="007427DF">
        <w:rPr>
          <w:rFonts w:ascii="Times New Roman" w:eastAsia="Times New Roman" w:hAnsi="Times New Roman" w:cs="Times New Roman"/>
          <w:sz w:val="24"/>
          <w:szCs w:val="24"/>
        </w:rPr>
        <w:lastRenderedPageBreak/>
        <w:t>лесничества, Шумихинского мастерского участка, ТОО «Шумихинское» в квартале 3 выделах 5,7,8,9,10,11,12;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- 45:22:041101:317, площадью 46 198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Шумихинский район, в границах Шумихинского лесничества, Шумихинского участкового лесничества, Шумихинского мастерского участка, ТОО «Шумихинское» в квартале 2 выделах 30, 31, 36;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- 45:22:040601:921, площадью 214 169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Шумихинский район, Шумихинское лесничество, Шумихинское участковое лесничество, Шумихинский мастерский участок, квартал 61 выделы 11,14,16,17,20;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- 45:22:040601:922, площадью 210 831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Курганская область, Шумихинский район, Шумихинское лесничество, Шумихинское участковое лесничество, Шумихинский мастерский участок, квартал 61 выделы 23,24,25,37,38;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- 45:22:000000:212, площадью 85 500 м</w:t>
      </w: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обл. Курганская, р-н Шумихинский, в границах Шумихинского лесничества, Шумихинского участкового лесничества, Шумихинского мастерского участка, ТОО «Шумихинское» в квартале 2 выделах 21, 22, 28, 29, 30, 33, 34, 35 на зону предприятий 3-5 классов вредности «П-2».</w:t>
      </w:r>
    </w:p>
    <w:p w:rsidR="007427DF" w:rsidRPr="007427DF" w:rsidRDefault="007427DF" w:rsidP="00E202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Опубликовать, обнародовать настоящее решение в установленном порядке.</w:t>
      </w:r>
    </w:p>
    <w:p w:rsidR="007427DF" w:rsidRPr="007427DF" w:rsidRDefault="007427DF" w:rsidP="00E202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27D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427D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первого заместителя Главы Шумихинского муниципального округа Курганской области.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                                                                              А.М. Чичиланов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7427DF" w:rsidRPr="007427DF" w:rsidRDefault="007427DF" w:rsidP="0074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7DF">
        <w:rPr>
          <w:rFonts w:ascii="Times New Roman" w:eastAsia="Times New Roman" w:hAnsi="Times New Roman" w:cs="Times New Roman"/>
          <w:sz w:val="24"/>
          <w:szCs w:val="24"/>
        </w:rPr>
        <w:t>Курганской области                                                                                               С.И. Максимовских</w:t>
      </w:r>
    </w:p>
    <w:p w:rsidR="00E2020B" w:rsidRPr="007427DF" w:rsidRDefault="00E2020B" w:rsidP="007427DF"/>
    <w:sectPr w:rsidR="00E2020B" w:rsidRPr="0074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42F5"/>
    <w:multiLevelType w:val="multilevel"/>
    <w:tmpl w:val="D004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24446"/>
    <w:multiLevelType w:val="multilevel"/>
    <w:tmpl w:val="F6084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0A4ECF"/>
    <w:rsid w:val="000A4ECF"/>
    <w:rsid w:val="003126CA"/>
    <w:rsid w:val="007427DF"/>
    <w:rsid w:val="00E2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7139</Characters>
  <Application>Microsoft Office Word</Application>
  <DocSecurity>0</DocSecurity>
  <Lines>59</Lines>
  <Paragraphs>16</Paragraphs>
  <ScaleCrop>false</ScaleCrop>
  <Company>Microsoft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2022-09-29T11:08:00Z</dcterms:created>
  <dcterms:modified xsi:type="dcterms:W3CDTF">2022-09-29T11:08:00Z</dcterms:modified>
</cp:coreProperties>
</file>