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4B" w:rsidRPr="0016584B" w:rsidRDefault="0016584B" w:rsidP="00165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16584B" w:rsidRPr="0016584B" w:rsidRDefault="0016584B" w:rsidP="00165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16584B" w:rsidRPr="0016584B" w:rsidRDefault="0016584B" w:rsidP="00165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16584B" w:rsidRPr="0016584B" w:rsidRDefault="0016584B" w:rsidP="00165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16584B" w:rsidRPr="0016584B" w:rsidRDefault="0016584B" w:rsidP="00165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от 28.09. 2021 г.  № 931     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           г. Шумиха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от 18.03.2021 года № 183  «Об утверждении административного регламента предоставления муниципальной услуги «Предоставление сведений из реестра муниципального имущества»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 Федеральным законом от 27.07.2010 г.  № 210-ФЗ «Об организации предоставления государственных и муниципальных услуг»  Администрация Шумихинского муниципального округа Курганской области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 xml:space="preserve">       1.Внести изменения в постановление Администрации Шумихинского муниципального округа Курганской области от 18.03.2021 года № 183 </w:t>
      </w:r>
      <w:r w:rsidRPr="001658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6584B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</w:t>
      </w:r>
      <w:r w:rsidRPr="0016584B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административного регламента предоставления муниципальной услуги «Предоставление сведений из реестра муниципального имущества» согласно приложению к настоящему постановлению.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2.Опубликовать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16584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6584B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  постановления возложить на первого заместителя Главы Шумихинского муниципального округа Курганской области О.В. </w:t>
      </w:r>
      <w:proofErr w:type="spellStart"/>
      <w:r w:rsidRPr="0016584B">
        <w:rPr>
          <w:rFonts w:ascii="Times New Roman" w:eastAsia="Times New Roman" w:hAnsi="Times New Roman" w:cs="Times New Roman"/>
          <w:sz w:val="24"/>
          <w:szCs w:val="24"/>
        </w:rPr>
        <w:t>Двизову</w:t>
      </w:r>
      <w:proofErr w:type="spellEnd"/>
      <w:r w:rsidRPr="00165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                           С.И. </w:t>
      </w:r>
      <w:proofErr w:type="spellStart"/>
      <w:r w:rsidRPr="0016584B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  <w:r w:rsidRPr="0016584B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                                                          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от   28. 09. 2021 года № 931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  от 18.03.2021 года № 183  «Об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предоставлению сведений из реестра муниципального имущества»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Изменения в постановление Администрации Шумихинского муниципального округа Курганской области от 18.03.2021 года № 183  «Об утверждении административного регламента предоставления муниципальной услуги «Предоставление сведений из реестра муниципального имущества».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 xml:space="preserve">Главу 46.  </w:t>
      </w:r>
      <w:proofErr w:type="gramStart"/>
      <w:r w:rsidRPr="0016584B">
        <w:rPr>
          <w:rFonts w:ascii="Times New Roman" w:eastAsia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16584B">
        <w:rPr>
          <w:rFonts w:ascii="Times New Roman" w:eastAsia="Times New Roman" w:hAnsi="Times New Roman" w:cs="Times New Roman"/>
          <w:sz w:val="24"/>
          <w:szCs w:val="24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 дополнить пунктами 121, 122, 123.</w:t>
      </w:r>
    </w:p>
    <w:p w:rsidR="0016584B" w:rsidRPr="0016584B" w:rsidRDefault="0016584B" w:rsidP="00DF5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proofErr w:type="gramStart"/>
      <w:r w:rsidRPr="0016584B">
        <w:rPr>
          <w:rFonts w:ascii="Times New Roman" w:eastAsia="Times New Roman" w:hAnsi="Times New Roman" w:cs="Times New Roman"/>
          <w:sz w:val="24"/>
          <w:szCs w:val="24"/>
        </w:rPr>
        <w:t>органом</w:t>
      </w:r>
      <w:proofErr w:type="gramEnd"/>
      <w:r w:rsidRPr="0016584B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предоставляющим муниципальную услугу, многофункциональным центром либо организацией, предусмотренной </w:t>
      </w:r>
      <w:hyperlink r:id="rId5" w:anchor="dst100352" w:history="1">
        <w:r w:rsidRPr="001658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1.1 статьи 16</w:t>
        </w:r>
      </w:hyperlink>
      <w:r w:rsidRPr="0016584B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27.07.2010 г. 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16584B" w:rsidRPr="0016584B" w:rsidRDefault="0016584B" w:rsidP="00DF5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16584B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16584B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 </w:t>
      </w:r>
      <w:hyperlink r:id="rId6" w:anchor="dst121" w:history="1">
        <w:r w:rsidRPr="001658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8</w:t>
        </w:r>
      </w:hyperlink>
      <w:hyperlink r:id="rId7" w:anchor="dst100352" w:history="1">
        <w:r w:rsidRPr="001658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статьи 16</w:t>
        </w:r>
      </w:hyperlink>
      <w:r w:rsidRPr="0016584B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 27.07.2010 г. 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584B" w:rsidRPr="0016584B" w:rsidRDefault="0016584B" w:rsidP="00DF5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16584B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6584B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 </w:t>
      </w:r>
      <w:hyperlink r:id="rId8" w:anchor="dst108" w:history="1">
        <w:r w:rsidRPr="001658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1</w:t>
        </w:r>
      </w:hyperlink>
      <w:r w:rsidRPr="0016584B">
        <w:rPr>
          <w:rFonts w:ascii="Times New Roman" w:eastAsia="Times New Roman" w:hAnsi="Times New Roman" w:cs="Times New Roman"/>
          <w:sz w:val="24"/>
          <w:szCs w:val="24"/>
        </w:rPr>
        <w:t>ст. 16 Федерального закона 27.07.2010 г.  № 210-ФЗ «Об организации предоставления государственных и муниципальных услуг»,  незамедлительно направляют имеющиеся материалы в органы прокуратуры.</w:t>
      </w:r>
    </w:p>
    <w:p w:rsidR="0016584B" w:rsidRPr="0016584B" w:rsidRDefault="0016584B" w:rsidP="0016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8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58F5" w:rsidRPr="0016584B" w:rsidRDefault="00DF58F5" w:rsidP="0016584B"/>
    <w:sectPr w:rsidR="00DF58F5" w:rsidRPr="0016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734B3"/>
    <w:multiLevelType w:val="multilevel"/>
    <w:tmpl w:val="F6469FE2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560F"/>
    <w:rsid w:val="00060224"/>
    <w:rsid w:val="0016584B"/>
    <w:rsid w:val="00200EF9"/>
    <w:rsid w:val="00427E38"/>
    <w:rsid w:val="004427F0"/>
    <w:rsid w:val="004C000E"/>
    <w:rsid w:val="004C04B2"/>
    <w:rsid w:val="00576E4C"/>
    <w:rsid w:val="00707473"/>
    <w:rsid w:val="00715D58"/>
    <w:rsid w:val="00805480"/>
    <w:rsid w:val="008A2D89"/>
    <w:rsid w:val="008B07AB"/>
    <w:rsid w:val="008B75E3"/>
    <w:rsid w:val="00926141"/>
    <w:rsid w:val="009415E8"/>
    <w:rsid w:val="009A68DC"/>
    <w:rsid w:val="009B6F0F"/>
    <w:rsid w:val="009F7637"/>
    <w:rsid w:val="00A0082D"/>
    <w:rsid w:val="00A2071A"/>
    <w:rsid w:val="00AE215F"/>
    <w:rsid w:val="00B5189F"/>
    <w:rsid w:val="00BB13EE"/>
    <w:rsid w:val="00C111DE"/>
    <w:rsid w:val="00C20832"/>
    <w:rsid w:val="00C615F8"/>
    <w:rsid w:val="00DF3305"/>
    <w:rsid w:val="00DF58F5"/>
    <w:rsid w:val="00E07814"/>
    <w:rsid w:val="00E97335"/>
    <w:rsid w:val="00F324C6"/>
    <w:rsid w:val="00F358A5"/>
    <w:rsid w:val="00F739CD"/>
    <w:rsid w:val="00F80D49"/>
    <w:rsid w:val="00F92EB2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7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A2071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3023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3023/521091c3cb2ba736a2587fafb3365e53d9e27af5/" TargetMode="External"/><Relationship Id="rId5" Type="http://schemas.openxmlformats.org/officeDocument/2006/relationships/hyperlink" Target="http://www.consultant.ru/document/cons_doc_LAW_103023/a2588b2a1374c05e0939bb4df8e54fc0dfd6e00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Company>Microsoft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2022-09-28T11:41:00Z</dcterms:created>
  <dcterms:modified xsi:type="dcterms:W3CDTF">2022-09-28T11:41:00Z</dcterms:modified>
</cp:coreProperties>
</file>