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0F" w:rsidRDefault="009B6F0F" w:rsidP="009B6F0F">
      <w:pPr>
        <w:pStyle w:val="a3"/>
        <w:jc w:val="center"/>
      </w:pPr>
      <w:r>
        <w:rPr>
          <w:rStyle w:val="a4"/>
        </w:rPr>
        <w:t>КУРГАНСКАЯ ОБЛАСТЬ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 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КУРГАНСКОЙ ОБЛАСТИ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 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ПОСТАНОВЛЕНИЕ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от 30.08.2021 г. № 798</w:t>
      </w:r>
    </w:p>
    <w:p w:rsidR="009B6F0F" w:rsidRDefault="009B6F0F" w:rsidP="009B6F0F">
      <w:pPr>
        <w:pStyle w:val="a3"/>
      </w:pPr>
      <w:r>
        <w:t>г. Шумиха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  <w:jc w:val="center"/>
      </w:pPr>
      <w:r>
        <w:rPr>
          <w:rStyle w:val="a4"/>
        </w:rPr>
        <w:t>Об определении маршрутов прогона и специально отведенных мест выпаса сельскохозяйственных животных на территории д. Родники Шумихинского муниципального округа Курганской области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Курганской области от 27.06.2018г. №81 «Об отдельных вопросах упорядочения выпаса и прогона сельскохозяйственных животных на территории Курганской области», Законом Курганской области от 20.11.1995г. №25 «Об административных правонарушениях на территории Курганской области», постановлением Администрации Шумихинского муниципального округа Курганской области от 15.02.2021</w:t>
      </w:r>
      <w:proofErr w:type="gramEnd"/>
      <w:r>
        <w:t>г. №86 «Об утверждении Правил содержания домашних животных на территории Шумихинского муниципального округа Курганской области»,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9B6F0F" w:rsidRDefault="009B6F0F" w:rsidP="009B6F0F">
      <w:pPr>
        <w:pStyle w:val="a3"/>
      </w:pPr>
      <w:r>
        <w:t>ПОСТАНОВЛЯЕТ:</w:t>
      </w:r>
    </w:p>
    <w:p w:rsidR="009B6F0F" w:rsidRDefault="009B6F0F" w:rsidP="009B6F0F">
      <w:pPr>
        <w:pStyle w:val="a3"/>
      </w:pPr>
      <w:r>
        <w:t>1. Определить маршруты прогона сельскохозяйственных животных на территории д. Родники Шумихинского муниципального округа Курганской области, согласно приложению 1 к настоящему постановлению.</w:t>
      </w:r>
    </w:p>
    <w:p w:rsidR="009B6F0F" w:rsidRDefault="009B6F0F" w:rsidP="009B6F0F">
      <w:pPr>
        <w:pStyle w:val="a3"/>
      </w:pPr>
      <w:r>
        <w:t>2. Определить специально отведенные места выпаса сельскохозяйственных животных на территории д. Родники Шумихинского муниципального округа Курганской области, согласно приложению 2 к настоящему постановлению.</w:t>
      </w:r>
    </w:p>
    <w:p w:rsidR="009B6F0F" w:rsidRDefault="009B6F0F" w:rsidP="009B6F0F">
      <w:pPr>
        <w:pStyle w:val="a3"/>
      </w:pPr>
      <w:r>
        <w:lastRenderedPageBreak/>
        <w:t>3. Утвердить схему выпаса и прогона сельскохозяйственных животных согласно приложению 3 к настоящему постановлению.</w:t>
      </w:r>
    </w:p>
    <w:p w:rsidR="009B6F0F" w:rsidRDefault="009B6F0F" w:rsidP="009B6F0F">
      <w:pPr>
        <w:pStyle w:val="a3"/>
      </w:pPr>
      <w:r>
        <w:t>4. Опубликовать настоящее постановление в газете «Знамя труда», а также разместить на официальном сайте Администрации Шумихинского муниципального округа Курганской области в информационно-телекоммуникационной сети «Интернет».</w:t>
      </w:r>
    </w:p>
    <w:p w:rsidR="009B6F0F" w:rsidRDefault="009B6F0F" w:rsidP="009B6F0F">
      <w:pPr>
        <w:pStyle w:val="a3"/>
      </w:pPr>
      <w:r>
        <w:t xml:space="preserve">5. Контроль за исполнением настоящего постановления возложить на заместителя Главы Шумихинского муниципального округа Курганской области, начальника </w:t>
      </w:r>
      <w:proofErr w:type="gramStart"/>
      <w:r>
        <w:t>Управления сельского хозяйства Администрации Шумихинского муниципального округа Курганской области</w:t>
      </w:r>
      <w:proofErr w:type="gramEnd"/>
      <w:r>
        <w:t>.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Глава Шумихинского муниципального округа</w:t>
      </w:r>
    </w:p>
    <w:p w:rsidR="009B6F0F" w:rsidRDefault="009B6F0F" w:rsidP="009B6F0F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9B6F0F" w:rsidRDefault="009B6F0F" w:rsidP="009B6F0F">
      <w:pPr>
        <w:pStyle w:val="a3"/>
      </w:pPr>
      <w:r>
        <w:t>Приложение 1</w:t>
      </w:r>
    </w:p>
    <w:p w:rsidR="009B6F0F" w:rsidRDefault="009B6F0F" w:rsidP="009B6F0F">
      <w:pPr>
        <w:pStyle w:val="a3"/>
      </w:pPr>
      <w:r>
        <w:t>к постановлению Администрации Шумихинского муниципального округа Курганской области</w:t>
      </w:r>
    </w:p>
    <w:p w:rsidR="009B6F0F" w:rsidRDefault="009B6F0F" w:rsidP="009B6F0F">
      <w:pPr>
        <w:pStyle w:val="a3"/>
      </w:pPr>
      <w:r>
        <w:t>от «30»августа 2021 г. № 798</w:t>
      </w:r>
    </w:p>
    <w:p w:rsidR="009B6F0F" w:rsidRDefault="009B6F0F" w:rsidP="009B6F0F">
      <w:pPr>
        <w:pStyle w:val="a3"/>
      </w:pPr>
      <w:r>
        <w:t>«Об определении маршрутов прогона и специально отведенных мест выпаса сельскохозяйственных животных на территории д. Родники Шумихинского муниципального округа Курганской области»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Маршрут прогона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Населенный пункт Место сбора Маршрут прогона</w:t>
      </w:r>
    </w:p>
    <w:p w:rsidR="009B6F0F" w:rsidRDefault="009B6F0F" w:rsidP="009B6F0F">
      <w:pPr>
        <w:pStyle w:val="a3"/>
      </w:pPr>
      <w:r>
        <w:t xml:space="preserve">1 д. Родники, Пастбище Земельный участок находится в кадастровом квартале: 45:22:011201, по адресу: </w:t>
      </w:r>
      <w:proofErr w:type="gramStart"/>
      <w:r>
        <w:t>Курганская область, Шумихинский район, д. Родники (место сбора - начало улицы Центральной д. Родники, в северном направлении от населенного пункта) ул. Центральная, ул. Лесная</w:t>
      </w:r>
      <w:proofErr w:type="gramEnd"/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lastRenderedPageBreak/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lastRenderedPageBreak/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Приложение 2</w:t>
      </w:r>
    </w:p>
    <w:p w:rsidR="009B6F0F" w:rsidRDefault="009B6F0F" w:rsidP="009B6F0F">
      <w:pPr>
        <w:pStyle w:val="a3"/>
      </w:pPr>
      <w:r>
        <w:t>к постановлению Администрации Шумихинского муниципального округа Курганской области</w:t>
      </w:r>
    </w:p>
    <w:p w:rsidR="009B6F0F" w:rsidRDefault="009B6F0F" w:rsidP="009B6F0F">
      <w:pPr>
        <w:pStyle w:val="a3"/>
      </w:pPr>
      <w:r>
        <w:t>от «30»августа 2021 г. № 798</w:t>
      </w:r>
    </w:p>
    <w:p w:rsidR="009B6F0F" w:rsidRDefault="009B6F0F" w:rsidP="009B6F0F">
      <w:pPr>
        <w:pStyle w:val="a3"/>
      </w:pPr>
      <w:r>
        <w:t>«Об определении маршрутов прогона и специально отведенных мест выпаса сельскохозяйственных животных на территории д. Родники Шумихинского муниципального округа Курганской области»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Специально отведенное место</w:t>
      </w:r>
    </w:p>
    <w:p w:rsidR="009B6F0F" w:rsidRDefault="009B6F0F" w:rsidP="009B6F0F">
      <w:pPr>
        <w:pStyle w:val="a3"/>
      </w:pPr>
      <w:r>
        <w:t>выпаса сельскохозяйственных животных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д. Родники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1. Пастбище.</w:t>
      </w:r>
    </w:p>
    <w:p w:rsidR="009B6F0F" w:rsidRDefault="009B6F0F" w:rsidP="009B6F0F">
      <w:pPr>
        <w:pStyle w:val="a3"/>
      </w:pPr>
      <w:r>
        <w:lastRenderedPageBreak/>
        <w:t xml:space="preserve">Земельный участок находится в кадастровом квартале 45:22:011201, по адресу: Курганская область, Шумихинский район, западная граница д. Родники. Пастбище расположено по задней меже домовладений №1 и №15 ул. Центральной, д. Родники Шумихинского района Курганской области, ограничением по западной стороне автомобильной дорогой д. Родники – </w:t>
      </w:r>
      <w:proofErr w:type="gramStart"/>
      <w:r>
        <w:t>с</w:t>
      </w:r>
      <w:proofErr w:type="gramEnd"/>
      <w:r>
        <w:t>. Стариково Шумихинского района Курганской области.</w:t>
      </w:r>
    </w:p>
    <w:p w:rsidR="009B6F0F" w:rsidRDefault="009B6F0F" w:rsidP="009B6F0F">
      <w:pPr>
        <w:pStyle w:val="a3"/>
      </w:pPr>
      <w:r>
        <w:t>Приложение 3 к постановлению Администрации от «30» августа № 798 «Об определении маршрутов прогона и специально отведенных мест выпаса сельскохозяйственных животных на территории д. Родники Шумихинского муниципального округа Курганской области»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 </w:t>
      </w:r>
    </w:p>
    <w:p w:rsidR="009B6F0F" w:rsidRDefault="009B6F0F" w:rsidP="009B6F0F">
      <w:pPr>
        <w:pStyle w:val="a3"/>
      </w:pPr>
      <w:r>
        <w:t>границы пастбища место сбора</w:t>
      </w:r>
    </w:p>
    <w:p w:rsidR="00C62B5B" w:rsidRPr="009B6F0F" w:rsidRDefault="00C62B5B" w:rsidP="009B6F0F"/>
    <w:sectPr w:rsidR="00C62B5B" w:rsidRPr="009B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715D58"/>
    <w:rsid w:val="008A2D89"/>
    <w:rsid w:val="008B07AB"/>
    <w:rsid w:val="008B75E3"/>
    <w:rsid w:val="009415E8"/>
    <w:rsid w:val="009A68DC"/>
    <w:rsid w:val="009B6F0F"/>
    <w:rsid w:val="00B5189F"/>
    <w:rsid w:val="00BB13EE"/>
    <w:rsid w:val="00C111DE"/>
    <w:rsid w:val="00C615F8"/>
    <w:rsid w:val="00C62B5B"/>
    <w:rsid w:val="00DF3305"/>
    <w:rsid w:val="00E07814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2022-09-28T11:38:00Z</dcterms:created>
  <dcterms:modified xsi:type="dcterms:W3CDTF">2022-09-28T11:38:00Z</dcterms:modified>
</cp:coreProperties>
</file>