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AAD" w:rsidRPr="008B6AAD" w:rsidRDefault="008B6AAD" w:rsidP="008B6A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B6AAD">
        <w:rPr>
          <w:rFonts w:ascii="Times New Roman" w:eastAsia="Times New Roman" w:hAnsi="Times New Roman" w:cs="Times New Roman"/>
          <w:b/>
          <w:bCs/>
          <w:sz w:val="24"/>
          <w:szCs w:val="24"/>
        </w:rPr>
        <w:t>КУРГАНСКАЯ ОБЛАСТЬ</w:t>
      </w:r>
    </w:p>
    <w:p w:rsidR="008B6AAD" w:rsidRPr="008B6AAD" w:rsidRDefault="008B6AAD" w:rsidP="008B6A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B6AAD">
        <w:rPr>
          <w:rFonts w:ascii="Times New Roman" w:eastAsia="Times New Roman" w:hAnsi="Times New Roman" w:cs="Times New Roman"/>
          <w:b/>
          <w:bCs/>
          <w:sz w:val="24"/>
          <w:szCs w:val="24"/>
        </w:rPr>
        <w:t>ШУМИХИНСКИЙ МУНИЦИПАЛЬНЫЙ ОКРУГ КУРГАНСКОЙ ОБЛАСТИ</w:t>
      </w:r>
    </w:p>
    <w:p w:rsidR="008B6AAD" w:rsidRPr="008B6AAD" w:rsidRDefault="008B6AAD" w:rsidP="008B6A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B6AAD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8B6AAD" w:rsidRPr="008B6AAD" w:rsidRDefault="008B6AAD" w:rsidP="008B6A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B6AAD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АДМИНИСТРАЦИЯ ШУМИХИНСКОГО МУНИЦИПАЛЬНОГО ОКРУГА</w:t>
      </w:r>
    </w:p>
    <w:p w:rsidR="008B6AAD" w:rsidRPr="008B6AAD" w:rsidRDefault="008B6AAD" w:rsidP="008B6A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B6AAD">
        <w:rPr>
          <w:rFonts w:ascii="Times New Roman" w:eastAsia="Times New Roman" w:hAnsi="Times New Roman" w:cs="Times New Roman"/>
          <w:b/>
          <w:bCs/>
          <w:sz w:val="24"/>
          <w:szCs w:val="24"/>
        </w:rPr>
        <w:t>КУРГАНСКОЙ ОБЛАСТИ</w:t>
      </w:r>
    </w:p>
    <w:p w:rsidR="008B6AAD" w:rsidRPr="008B6AAD" w:rsidRDefault="008B6AAD" w:rsidP="008B6A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B6AAD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8B6AAD" w:rsidRPr="008B6AAD" w:rsidRDefault="008B6AAD" w:rsidP="008B6A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B6AAD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ПОСТАНОВЛЕНИЕ</w:t>
      </w:r>
    </w:p>
    <w:p w:rsidR="008B6AAD" w:rsidRPr="008B6AAD" w:rsidRDefault="008B6AAD" w:rsidP="008B6A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6AA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B6AAD" w:rsidRPr="008B6AAD" w:rsidRDefault="008B6AAD" w:rsidP="008B6A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6AA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B6AAD" w:rsidRPr="008B6AAD" w:rsidRDefault="008B6AAD" w:rsidP="008B6A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6AA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B6AAD" w:rsidRPr="008B6AAD" w:rsidRDefault="008B6AAD" w:rsidP="008B6A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6AAD">
        <w:rPr>
          <w:rFonts w:ascii="Times New Roman" w:eastAsia="Times New Roman" w:hAnsi="Times New Roman" w:cs="Times New Roman"/>
          <w:sz w:val="24"/>
          <w:szCs w:val="24"/>
        </w:rPr>
        <w:t>от  08.02.2021 г. № 57</w:t>
      </w:r>
    </w:p>
    <w:p w:rsidR="008B6AAD" w:rsidRPr="008B6AAD" w:rsidRDefault="008B6AAD" w:rsidP="008B6A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6AAD">
        <w:rPr>
          <w:rFonts w:ascii="Times New Roman" w:eastAsia="Times New Roman" w:hAnsi="Times New Roman" w:cs="Times New Roman"/>
          <w:sz w:val="24"/>
          <w:szCs w:val="24"/>
        </w:rPr>
        <w:t>    г. Шумиха</w:t>
      </w:r>
    </w:p>
    <w:p w:rsidR="008B6AAD" w:rsidRPr="008B6AAD" w:rsidRDefault="008B6AAD" w:rsidP="008B6A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6AA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B6AAD" w:rsidRPr="008B6AAD" w:rsidRDefault="008B6AAD" w:rsidP="008B6A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6AA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B6AAD" w:rsidRPr="008B6AAD" w:rsidRDefault="008B6AAD" w:rsidP="008B6A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6AA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B6AAD" w:rsidRPr="008B6AAD" w:rsidRDefault="008B6AAD" w:rsidP="008B6A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B6AAD">
        <w:rPr>
          <w:rFonts w:ascii="Times New Roman" w:eastAsia="Times New Roman" w:hAnsi="Times New Roman" w:cs="Times New Roman"/>
          <w:b/>
          <w:bCs/>
          <w:sz w:val="24"/>
          <w:szCs w:val="24"/>
        </w:rPr>
        <w:t>О внесении изменений в постановление Администрации Шумихинского муниципального округа Курганской области от 28.12.2020 г. № 1 «Об утверждении Положения об оплате труда работников Администрации Шумихинского муниципального округа и ее отраслевых (функциональных) органов, замещающих должности, не относящиеся к должностям муниципальной службы, а также работников, осуществляющих техническое обеспечение деятельности Администрации Шумихинского муниципального округа»</w:t>
      </w:r>
    </w:p>
    <w:p w:rsidR="008B6AAD" w:rsidRPr="008B6AAD" w:rsidRDefault="008B6AAD" w:rsidP="008B6A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6AA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B6AAD" w:rsidRPr="008B6AAD" w:rsidRDefault="008B6AAD" w:rsidP="008B6A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6AA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B6AAD" w:rsidRPr="008B6AAD" w:rsidRDefault="008B6AAD" w:rsidP="008B6A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6AAD">
        <w:rPr>
          <w:rFonts w:ascii="Times New Roman" w:eastAsia="Times New Roman" w:hAnsi="Times New Roman" w:cs="Times New Roman"/>
          <w:sz w:val="24"/>
          <w:szCs w:val="24"/>
        </w:rPr>
        <w:t>В соответствии со статьей 144 Трудового кодекса Российской Федерации, Законом Курганской области от 10 марта 2006 года № 130 «Об оплате труда работников государственных учреждений Курганской области», Администрация Шумихинского муниципального округа</w:t>
      </w:r>
    </w:p>
    <w:p w:rsidR="008B6AAD" w:rsidRPr="008B6AAD" w:rsidRDefault="008B6AAD" w:rsidP="008B6A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6AAD">
        <w:rPr>
          <w:rFonts w:ascii="Times New Roman" w:eastAsia="Times New Roman" w:hAnsi="Times New Roman" w:cs="Times New Roman"/>
          <w:sz w:val="24"/>
          <w:szCs w:val="24"/>
        </w:rPr>
        <w:t>ПОСТАНОВЛЯЕТ:</w:t>
      </w:r>
    </w:p>
    <w:p w:rsidR="008B6AAD" w:rsidRPr="008B6AAD" w:rsidRDefault="008B6AAD" w:rsidP="00CE37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B6AAD">
        <w:rPr>
          <w:rFonts w:ascii="Times New Roman" w:eastAsia="Times New Roman" w:hAnsi="Times New Roman" w:cs="Times New Roman"/>
          <w:sz w:val="24"/>
          <w:szCs w:val="24"/>
        </w:rPr>
        <w:t xml:space="preserve">Внести в постановление Администрации Шумихинского муниципального округа от 28.12.2020г № 1 «Об утверждении Положения об оплате труда работников Администрации Шумихинского муниципального округа и ее отраслевых </w:t>
      </w:r>
      <w:r w:rsidRPr="008B6AAD">
        <w:rPr>
          <w:rFonts w:ascii="Times New Roman" w:eastAsia="Times New Roman" w:hAnsi="Times New Roman" w:cs="Times New Roman"/>
          <w:sz w:val="24"/>
          <w:szCs w:val="24"/>
        </w:rPr>
        <w:lastRenderedPageBreak/>
        <w:t>(функциональных) органов, замещающих должности, не относящиеся к должностям муниципальной службы, а также работников, осуществляющих техническое обеспечение деятельности Администрации Шумихинского муниципального округа» (далее – постановление) следующие изменения:</w:t>
      </w:r>
      <w:proofErr w:type="gramEnd"/>
    </w:p>
    <w:p w:rsidR="008B6AAD" w:rsidRPr="008B6AAD" w:rsidRDefault="008B6AAD" w:rsidP="008B6A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6AAD">
        <w:rPr>
          <w:rFonts w:ascii="Times New Roman" w:eastAsia="Times New Roman" w:hAnsi="Times New Roman" w:cs="Times New Roman"/>
          <w:sz w:val="24"/>
          <w:szCs w:val="24"/>
        </w:rPr>
        <w:t>1) изложить строки 1, 1.1. Таблицы 1 «Размеры окладов (должностных окладов) работников, замещающих должности, не относящиеся к должностям муниципальной службы» раздела II приложения к постановлению в новой редакции:</w:t>
      </w:r>
    </w:p>
    <w:tbl>
      <w:tblPr>
        <w:tblW w:w="1009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64"/>
        <w:gridCol w:w="2848"/>
        <w:gridCol w:w="3815"/>
        <w:gridCol w:w="2168"/>
      </w:tblGrid>
      <w:tr w:rsidR="008B6AAD" w:rsidRPr="008B6AAD" w:rsidTr="008B6AAD">
        <w:trPr>
          <w:tblCellSpacing w:w="15" w:type="dxa"/>
        </w:trPr>
        <w:tc>
          <w:tcPr>
            <w:tcW w:w="1245" w:type="dxa"/>
            <w:vAlign w:val="center"/>
            <w:hideMark/>
          </w:tcPr>
          <w:p w:rsidR="008B6AAD" w:rsidRPr="008B6AAD" w:rsidRDefault="008B6AAD" w:rsidP="008B6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AA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850" w:type="dxa"/>
            <w:gridSpan w:val="3"/>
            <w:vAlign w:val="center"/>
            <w:hideMark/>
          </w:tcPr>
          <w:p w:rsidR="008B6AAD" w:rsidRPr="008B6AAD" w:rsidRDefault="008B6AAD" w:rsidP="008B6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A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Профессиональная квалификационная группа "Общеотраслевые     </w:t>
            </w:r>
            <w:r w:rsidRPr="008B6AA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должности служащих первого уровня"               </w:t>
            </w:r>
          </w:p>
        </w:tc>
      </w:tr>
      <w:tr w:rsidR="008B6AAD" w:rsidRPr="008B6AAD" w:rsidTr="008B6AAD">
        <w:trPr>
          <w:tblCellSpacing w:w="15" w:type="dxa"/>
        </w:trPr>
        <w:tc>
          <w:tcPr>
            <w:tcW w:w="1245" w:type="dxa"/>
            <w:vAlign w:val="center"/>
            <w:hideMark/>
          </w:tcPr>
          <w:p w:rsidR="008B6AAD" w:rsidRPr="008B6AAD" w:rsidRDefault="008B6AAD" w:rsidP="008B6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AAD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835" w:type="dxa"/>
            <w:vAlign w:val="center"/>
            <w:hideMark/>
          </w:tcPr>
          <w:p w:rsidR="008B6AAD" w:rsidRPr="008B6AAD" w:rsidRDefault="008B6AAD" w:rsidP="008B6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AAD">
              <w:rPr>
                <w:rFonts w:ascii="Times New Roman" w:eastAsia="Times New Roman" w:hAnsi="Times New Roman" w:cs="Times New Roman"/>
                <w:sz w:val="24"/>
                <w:szCs w:val="24"/>
              </w:rPr>
              <w:t>1-й  квалификационный</w:t>
            </w:r>
            <w:r w:rsidRPr="008B6AA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уровень              </w:t>
            </w:r>
          </w:p>
        </w:tc>
        <w:tc>
          <w:tcPr>
            <w:tcW w:w="3840" w:type="dxa"/>
            <w:vAlign w:val="center"/>
            <w:hideMark/>
          </w:tcPr>
          <w:p w:rsidR="008B6AAD" w:rsidRPr="008B6AAD" w:rsidRDefault="008B6AAD" w:rsidP="008B6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AAD">
              <w:rPr>
                <w:rFonts w:ascii="Times New Roman" w:eastAsia="Times New Roman" w:hAnsi="Times New Roman" w:cs="Times New Roman"/>
                <w:sz w:val="24"/>
                <w:szCs w:val="24"/>
              </w:rPr>
              <w:t> кассир, секретарь, делопроизводитель, комендант, секретарь-машинистка</w:t>
            </w:r>
          </w:p>
        </w:tc>
        <w:tc>
          <w:tcPr>
            <w:tcW w:w="2175" w:type="dxa"/>
            <w:vAlign w:val="center"/>
            <w:hideMark/>
          </w:tcPr>
          <w:p w:rsidR="008B6AAD" w:rsidRPr="008B6AAD" w:rsidRDefault="008B6AAD" w:rsidP="008B6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AAD">
              <w:rPr>
                <w:rFonts w:ascii="Times New Roman" w:eastAsia="Times New Roman" w:hAnsi="Times New Roman" w:cs="Times New Roman"/>
                <w:sz w:val="24"/>
                <w:szCs w:val="24"/>
              </w:rPr>
              <w:t>5004</w:t>
            </w:r>
          </w:p>
        </w:tc>
      </w:tr>
    </w:tbl>
    <w:p w:rsidR="008B6AAD" w:rsidRPr="008B6AAD" w:rsidRDefault="008B6AAD" w:rsidP="008B6A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6AA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B6AAD" w:rsidRPr="008B6AAD" w:rsidRDefault="008B6AAD" w:rsidP="008B6A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6AAD">
        <w:rPr>
          <w:rFonts w:ascii="Times New Roman" w:eastAsia="Times New Roman" w:hAnsi="Times New Roman" w:cs="Times New Roman"/>
          <w:sz w:val="24"/>
          <w:szCs w:val="24"/>
        </w:rPr>
        <w:t>2)  изложить строки 2, 2.1, 2.4. Таблицы 1 «Размеры окладов (должностных окладов) работников, замещающих должности, не относящиеся к должностям муниципальной службы» раздела II приложения к постановлению в новой редакции:</w:t>
      </w:r>
    </w:p>
    <w:tbl>
      <w:tblPr>
        <w:tblW w:w="1009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62"/>
        <w:gridCol w:w="2847"/>
        <w:gridCol w:w="3820"/>
        <w:gridCol w:w="2166"/>
      </w:tblGrid>
      <w:tr w:rsidR="008B6AAD" w:rsidRPr="008B6AAD" w:rsidTr="008B6AAD">
        <w:trPr>
          <w:tblCellSpacing w:w="15" w:type="dxa"/>
        </w:trPr>
        <w:tc>
          <w:tcPr>
            <w:tcW w:w="1245" w:type="dxa"/>
            <w:vAlign w:val="center"/>
            <w:hideMark/>
          </w:tcPr>
          <w:p w:rsidR="008B6AAD" w:rsidRPr="008B6AAD" w:rsidRDefault="008B6AAD" w:rsidP="008B6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AA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850" w:type="dxa"/>
            <w:gridSpan w:val="3"/>
            <w:vAlign w:val="center"/>
            <w:hideMark/>
          </w:tcPr>
          <w:p w:rsidR="008B6AAD" w:rsidRPr="008B6AAD" w:rsidRDefault="008B6AAD" w:rsidP="008B6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AAD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Профессиональная квалификационная группа "Общеотраслевые     </w:t>
            </w:r>
            <w:r w:rsidRPr="008B6AA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должности служащих второго уровня"               </w:t>
            </w:r>
          </w:p>
        </w:tc>
      </w:tr>
      <w:tr w:rsidR="008B6AAD" w:rsidRPr="008B6AAD" w:rsidTr="008B6AAD">
        <w:trPr>
          <w:tblCellSpacing w:w="15" w:type="dxa"/>
        </w:trPr>
        <w:tc>
          <w:tcPr>
            <w:tcW w:w="1245" w:type="dxa"/>
            <w:vAlign w:val="center"/>
            <w:hideMark/>
          </w:tcPr>
          <w:p w:rsidR="008B6AAD" w:rsidRPr="008B6AAD" w:rsidRDefault="008B6AAD" w:rsidP="008B6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AAD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835" w:type="dxa"/>
            <w:vAlign w:val="center"/>
            <w:hideMark/>
          </w:tcPr>
          <w:p w:rsidR="008B6AAD" w:rsidRPr="008B6AAD" w:rsidRDefault="008B6AAD" w:rsidP="008B6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AAD">
              <w:rPr>
                <w:rFonts w:ascii="Times New Roman" w:eastAsia="Times New Roman" w:hAnsi="Times New Roman" w:cs="Times New Roman"/>
                <w:sz w:val="24"/>
                <w:szCs w:val="24"/>
              </w:rPr>
              <w:t>1-й  квалификационный</w:t>
            </w:r>
            <w:r w:rsidRPr="008B6AA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уровень             </w:t>
            </w:r>
          </w:p>
        </w:tc>
        <w:tc>
          <w:tcPr>
            <w:tcW w:w="3840" w:type="dxa"/>
            <w:vAlign w:val="center"/>
            <w:hideMark/>
          </w:tcPr>
          <w:p w:rsidR="008B6AAD" w:rsidRPr="008B6AAD" w:rsidRDefault="008B6AAD" w:rsidP="008B6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A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инспектор по кадрам, инспектор по </w:t>
            </w:r>
            <w:proofErr w:type="gramStart"/>
            <w:r w:rsidRPr="008B6AA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контролю за</w:t>
            </w:r>
            <w:proofErr w:type="gramEnd"/>
            <w:r w:rsidRPr="008B6A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исполнением поручений,  секретарь руководителя, техник-программист, диспетчер, специалист по работе с молодежью</w:t>
            </w:r>
          </w:p>
        </w:tc>
        <w:tc>
          <w:tcPr>
            <w:tcW w:w="2175" w:type="dxa"/>
            <w:vAlign w:val="center"/>
            <w:hideMark/>
          </w:tcPr>
          <w:p w:rsidR="008B6AAD" w:rsidRPr="008B6AAD" w:rsidRDefault="008B6AAD" w:rsidP="008B6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AAD">
              <w:rPr>
                <w:rFonts w:ascii="Times New Roman" w:eastAsia="Times New Roman" w:hAnsi="Times New Roman" w:cs="Times New Roman"/>
                <w:sz w:val="24"/>
                <w:szCs w:val="24"/>
              </w:rPr>
              <w:t>6218</w:t>
            </w:r>
          </w:p>
        </w:tc>
      </w:tr>
      <w:tr w:rsidR="008B6AAD" w:rsidRPr="008B6AAD" w:rsidTr="008B6AAD">
        <w:trPr>
          <w:tblCellSpacing w:w="15" w:type="dxa"/>
        </w:trPr>
        <w:tc>
          <w:tcPr>
            <w:tcW w:w="1245" w:type="dxa"/>
            <w:vAlign w:val="center"/>
            <w:hideMark/>
          </w:tcPr>
          <w:p w:rsidR="008B6AAD" w:rsidRPr="008B6AAD" w:rsidRDefault="008B6AAD" w:rsidP="008B6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AAD"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2835" w:type="dxa"/>
            <w:vAlign w:val="center"/>
            <w:hideMark/>
          </w:tcPr>
          <w:p w:rsidR="008B6AAD" w:rsidRPr="008B6AAD" w:rsidRDefault="008B6AAD" w:rsidP="008B6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AAD">
              <w:rPr>
                <w:rFonts w:ascii="Times New Roman" w:eastAsia="Times New Roman" w:hAnsi="Times New Roman" w:cs="Times New Roman"/>
                <w:sz w:val="24"/>
                <w:szCs w:val="24"/>
              </w:rPr>
              <w:t>4-й  квалификационный</w:t>
            </w:r>
            <w:r w:rsidRPr="008B6AA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уровень             </w:t>
            </w:r>
          </w:p>
        </w:tc>
        <w:tc>
          <w:tcPr>
            <w:tcW w:w="3840" w:type="dxa"/>
            <w:vAlign w:val="center"/>
            <w:hideMark/>
          </w:tcPr>
          <w:p w:rsidR="008B6AAD" w:rsidRPr="008B6AAD" w:rsidRDefault="008B6AAD" w:rsidP="008B6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AAD"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Механик, мастер участка</w:t>
            </w:r>
          </w:p>
        </w:tc>
        <w:tc>
          <w:tcPr>
            <w:tcW w:w="2175" w:type="dxa"/>
            <w:vAlign w:val="center"/>
            <w:hideMark/>
          </w:tcPr>
          <w:p w:rsidR="008B6AAD" w:rsidRPr="008B6AAD" w:rsidRDefault="008B6AAD" w:rsidP="008B6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AAD">
              <w:rPr>
                <w:rFonts w:ascii="Times New Roman" w:eastAsia="Times New Roman" w:hAnsi="Times New Roman" w:cs="Times New Roman"/>
                <w:sz w:val="24"/>
                <w:szCs w:val="24"/>
              </w:rPr>
              <w:t>6966</w:t>
            </w:r>
          </w:p>
        </w:tc>
      </w:tr>
    </w:tbl>
    <w:p w:rsidR="008B6AAD" w:rsidRPr="008B6AAD" w:rsidRDefault="008B6AAD" w:rsidP="008B6A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6AA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B6AAD" w:rsidRPr="008B6AAD" w:rsidRDefault="008B6AAD" w:rsidP="008B6A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6AAD">
        <w:rPr>
          <w:rFonts w:ascii="Times New Roman" w:eastAsia="Times New Roman" w:hAnsi="Times New Roman" w:cs="Times New Roman"/>
          <w:sz w:val="24"/>
          <w:szCs w:val="24"/>
        </w:rPr>
        <w:t>3) изложить строки 3, 3.1. Таблицы 1 «Размеры окладов (должностных окладов) работников, замещающих должности, не относящиеся к должностям муниципальной службы» раздела II приложения к постановлению в новой редакции:</w:t>
      </w:r>
    </w:p>
    <w:tbl>
      <w:tblPr>
        <w:tblW w:w="1009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66"/>
        <w:gridCol w:w="2850"/>
        <w:gridCol w:w="3806"/>
        <w:gridCol w:w="2173"/>
      </w:tblGrid>
      <w:tr w:rsidR="008B6AAD" w:rsidRPr="008B6AAD" w:rsidTr="008B6AAD">
        <w:trPr>
          <w:tblCellSpacing w:w="15" w:type="dxa"/>
        </w:trPr>
        <w:tc>
          <w:tcPr>
            <w:tcW w:w="1245" w:type="dxa"/>
            <w:vAlign w:val="center"/>
            <w:hideMark/>
          </w:tcPr>
          <w:p w:rsidR="008B6AAD" w:rsidRPr="008B6AAD" w:rsidRDefault="008B6AAD" w:rsidP="008B6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AAD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850" w:type="dxa"/>
            <w:gridSpan w:val="3"/>
            <w:vAlign w:val="center"/>
            <w:hideMark/>
          </w:tcPr>
          <w:p w:rsidR="008B6AAD" w:rsidRPr="008B6AAD" w:rsidRDefault="008B6AAD" w:rsidP="008B6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A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Профессиональная квалификационная группа "Общеотраслевые     </w:t>
            </w:r>
            <w:r w:rsidRPr="008B6AA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должности служащих третьего уровня"              </w:t>
            </w:r>
          </w:p>
        </w:tc>
      </w:tr>
      <w:tr w:rsidR="008B6AAD" w:rsidRPr="008B6AAD" w:rsidTr="008B6AAD">
        <w:trPr>
          <w:tblCellSpacing w:w="15" w:type="dxa"/>
        </w:trPr>
        <w:tc>
          <w:tcPr>
            <w:tcW w:w="1245" w:type="dxa"/>
            <w:vAlign w:val="center"/>
            <w:hideMark/>
          </w:tcPr>
          <w:p w:rsidR="008B6AAD" w:rsidRPr="008B6AAD" w:rsidRDefault="008B6AAD" w:rsidP="008B6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AAD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835" w:type="dxa"/>
            <w:vAlign w:val="center"/>
            <w:hideMark/>
          </w:tcPr>
          <w:p w:rsidR="008B6AAD" w:rsidRPr="008B6AAD" w:rsidRDefault="008B6AAD" w:rsidP="008B6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AAD">
              <w:rPr>
                <w:rFonts w:ascii="Times New Roman" w:eastAsia="Times New Roman" w:hAnsi="Times New Roman" w:cs="Times New Roman"/>
                <w:sz w:val="24"/>
                <w:szCs w:val="24"/>
              </w:rPr>
              <w:t>1-й  квалификационный</w:t>
            </w:r>
            <w:r w:rsidRPr="008B6AA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уровень             </w:t>
            </w:r>
          </w:p>
        </w:tc>
        <w:tc>
          <w:tcPr>
            <w:tcW w:w="3840" w:type="dxa"/>
            <w:vAlign w:val="center"/>
            <w:hideMark/>
          </w:tcPr>
          <w:p w:rsidR="008B6AAD" w:rsidRPr="008B6AAD" w:rsidRDefault="008B6AAD" w:rsidP="008B6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B6A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бухгалтер, </w:t>
            </w:r>
            <w:proofErr w:type="spellStart"/>
            <w:r w:rsidRPr="008B6AAD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документовед</w:t>
            </w:r>
            <w:proofErr w:type="spellEnd"/>
            <w:r w:rsidRPr="008B6AAD">
              <w:rPr>
                <w:rFonts w:ascii="Times New Roman" w:eastAsia="Times New Roman" w:hAnsi="Times New Roman" w:cs="Times New Roman"/>
                <w:sz w:val="24"/>
                <w:szCs w:val="24"/>
              </w:rPr>
              <w:t>, инженер, инженер-программист (программист), экономист, юрисконсульт, эксперт, специалист по защите информации, специалист по охране труда, энергетик</w:t>
            </w:r>
            <w:proofErr w:type="gramEnd"/>
          </w:p>
        </w:tc>
        <w:tc>
          <w:tcPr>
            <w:tcW w:w="2175" w:type="dxa"/>
            <w:vAlign w:val="center"/>
            <w:hideMark/>
          </w:tcPr>
          <w:p w:rsidR="008B6AAD" w:rsidRPr="008B6AAD" w:rsidRDefault="008B6AAD" w:rsidP="008B6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AAD">
              <w:rPr>
                <w:rFonts w:ascii="Times New Roman" w:eastAsia="Times New Roman" w:hAnsi="Times New Roman" w:cs="Times New Roman"/>
                <w:sz w:val="24"/>
                <w:szCs w:val="24"/>
              </w:rPr>
              <w:t>8088</w:t>
            </w:r>
          </w:p>
        </w:tc>
      </w:tr>
    </w:tbl>
    <w:p w:rsidR="008B6AAD" w:rsidRPr="008B6AAD" w:rsidRDefault="008B6AAD" w:rsidP="00CE375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6AAD">
        <w:rPr>
          <w:rFonts w:ascii="Times New Roman" w:eastAsia="Times New Roman" w:hAnsi="Times New Roman" w:cs="Times New Roman"/>
          <w:sz w:val="24"/>
          <w:szCs w:val="24"/>
        </w:rPr>
        <w:t>Опубликовать настоящее постановление в Информационном бюллетене «Официальный вестник Администрации Шумихинского муниципального округа».</w:t>
      </w:r>
    </w:p>
    <w:p w:rsidR="008B6AAD" w:rsidRPr="008B6AAD" w:rsidRDefault="008B6AAD" w:rsidP="00CE375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6AAD">
        <w:rPr>
          <w:rFonts w:ascii="Times New Roman" w:eastAsia="Times New Roman" w:hAnsi="Times New Roman" w:cs="Times New Roman"/>
          <w:sz w:val="24"/>
          <w:szCs w:val="24"/>
        </w:rPr>
        <w:t>Настоящее постановление вступает в силу с 1 января 2021 года.</w:t>
      </w:r>
    </w:p>
    <w:p w:rsidR="008B6AAD" w:rsidRPr="008B6AAD" w:rsidRDefault="008B6AAD" w:rsidP="00CE375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B6AAD">
        <w:rPr>
          <w:rFonts w:ascii="Times New Roman" w:eastAsia="Times New Roman" w:hAnsi="Times New Roman" w:cs="Times New Roman"/>
          <w:sz w:val="24"/>
          <w:szCs w:val="24"/>
        </w:rPr>
        <w:lastRenderedPageBreak/>
        <w:t>Контроль за</w:t>
      </w:r>
      <w:proofErr w:type="gramEnd"/>
      <w:r w:rsidRPr="008B6AAD">
        <w:rPr>
          <w:rFonts w:ascii="Times New Roman" w:eastAsia="Times New Roman" w:hAnsi="Times New Roman" w:cs="Times New Roman"/>
          <w:sz w:val="24"/>
          <w:szCs w:val="24"/>
        </w:rPr>
        <w:t xml:space="preserve"> выполнением настоящего постановления возложить первого заместителя Главы Шумихинского муниципального округа Курганской области.</w:t>
      </w:r>
    </w:p>
    <w:p w:rsidR="008B6AAD" w:rsidRPr="008B6AAD" w:rsidRDefault="008B6AAD" w:rsidP="008B6A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6AA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B6AAD" w:rsidRPr="008B6AAD" w:rsidRDefault="008B6AAD" w:rsidP="008B6A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6AA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B6AAD" w:rsidRPr="008B6AAD" w:rsidRDefault="008B6AAD" w:rsidP="008B6A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6AA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B6AAD" w:rsidRPr="008B6AAD" w:rsidRDefault="008B6AAD" w:rsidP="008B6A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6AAD">
        <w:rPr>
          <w:rFonts w:ascii="Times New Roman" w:eastAsia="Times New Roman" w:hAnsi="Times New Roman" w:cs="Times New Roman"/>
          <w:sz w:val="24"/>
          <w:szCs w:val="24"/>
        </w:rPr>
        <w:t>Глава Шумихинского муниципального округа</w:t>
      </w:r>
    </w:p>
    <w:p w:rsidR="008B6AAD" w:rsidRPr="008B6AAD" w:rsidRDefault="008B6AAD" w:rsidP="008B6A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6AAD">
        <w:rPr>
          <w:rFonts w:ascii="Times New Roman" w:eastAsia="Times New Roman" w:hAnsi="Times New Roman" w:cs="Times New Roman"/>
          <w:sz w:val="24"/>
          <w:szCs w:val="24"/>
        </w:rPr>
        <w:t xml:space="preserve">Курганской области                                                                                                 С.И. </w:t>
      </w:r>
      <w:proofErr w:type="spellStart"/>
      <w:r w:rsidRPr="008B6AAD">
        <w:rPr>
          <w:rFonts w:ascii="Times New Roman" w:eastAsia="Times New Roman" w:hAnsi="Times New Roman" w:cs="Times New Roman"/>
          <w:sz w:val="24"/>
          <w:szCs w:val="24"/>
        </w:rPr>
        <w:t>Максимовских</w:t>
      </w:r>
      <w:proofErr w:type="spellEnd"/>
    </w:p>
    <w:p w:rsidR="008B6AAD" w:rsidRPr="008B6AAD" w:rsidRDefault="008B6AAD" w:rsidP="008B6A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6AA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E3750" w:rsidRPr="008B6AAD" w:rsidRDefault="00CE3750" w:rsidP="008B6AAD"/>
    <w:sectPr w:rsidR="00CE3750" w:rsidRPr="008B6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494A49"/>
    <w:multiLevelType w:val="multilevel"/>
    <w:tmpl w:val="1F6CD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4F40FF"/>
    <w:multiLevelType w:val="multilevel"/>
    <w:tmpl w:val="870E88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EA2FB0"/>
    <w:rsid w:val="00001263"/>
    <w:rsid w:val="000B6654"/>
    <w:rsid w:val="00205F97"/>
    <w:rsid w:val="003070E0"/>
    <w:rsid w:val="003971DB"/>
    <w:rsid w:val="00591F0A"/>
    <w:rsid w:val="007345DE"/>
    <w:rsid w:val="008B6AAD"/>
    <w:rsid w:val="00AA6745"/>
    <w:rsid w:val="00B41820"/>
    <w:rsid w:val="00BC3FF9"/>
    <w:rsid w:val="00CD5C4B"/>
    <w:rsid w:val="00CE3750"/>
    <w:rsid w:val="00EA2FB0"/>
    <w:rsid w:val="00F06262"/>
    <w:rsid w:val="00F57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070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EA2FB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EA2FB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Normal (Web)"/>
    <w:basedOn w:val="a"/>
    <w:uiPriority w:val="99"/>
    <w:unhideWhenUsed/>
    <w:rsid w:val="00EA2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A2FB0"/>
    <w:rPr>
      <w:b/>
      <w:bCs/>
    </w:rPr>
  </w:style>
  <w:style w:type="character" w:styleId="a5">
    <w:name w:val="Hyperlink"/>
    <w:basedOn w:val="a0"/>
    <w:uiPriority w:val="99"/>
    <w:semiHidden/>
    <w:unhideWhenUsed/>
    <w:rsid w:val="007345D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070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534</Words>
  <Characters>3048</Characters>
  <Application>Microsoft Office Word</Application>
  <DocSecurity>0</DocSecurity>
  <Lines>25</Lines>
  <Paragraphs>7</Paragraphs>
  <ScaleCrop>false</ScaleCrop>
  <Company>Microsoft</Company>
  <LinksUpToDate>false</LinksUpToDate>
  <CharactersWithSpaces>3575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2022-09-28T10:31:00Z</dcterms:created>
  <dcterms:modified xsi:type="dcterms:W3CDTF">2022-09-28T10:31:00Z</dcterms:modified>
</cp:coreProperties>
</file>