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9F" w:rsidRPr="00B5189F" w:rsidRDefault="00B5189F" w:rsidP="00B5189F">
      <w:pPr>
        <w:spacing w:before="100" w:beforeAutospacing="1" w:after="100" w:afterAutospacing="1" w:line="240" w:lineRule="auto"/>
        <w:jc w:val="center"/>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КУРГАНСКАЯ ОБЛАСТЬ</w:t>
      </w:r>
    </w:p>
    <w:p w:rsidR="00B5189F" w:rsidRPr="00B5189F" w:rsidRDefault="00B5189F" w:rsidP="00B5189F">
      <w:pPr>
        <w:spacing w:before="100" w:beforeAutospacing="1" w:after="100" w:afterAutospacing="1" w:line="240" w:lineRule="auto"/>
        <w:jc w:val="center"/>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ШУМИХИНСКИЙ МУНИЦИПАЛЬНЫЙ ОКРУГ  КУРГАНСКОЙ ОБЛАСТИ</w:t>
      </w:r>
    </w:p>
    <w:p w:rsidR="00B5189F" w:rsidRPr="00B5189F" w:rsidRDefault="00B5189F" w:rsidP="00B5189F">
      <w:pPr>
        <w:spacing w:before="100" w:beforeAutospacing="1" w:after="100" w:afterAutospacing="1" w:line="240" w:lineRule="auto"/>
        <w:jc w:val="center"/>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xml:space="preserve">                 </w:t>
      </w:r>
    </w:p>
    <w:p w:rsidR="00B5189F" w:rsidRPr="00B5189F" w:rsidRDefault="00B5189F" w:rsidP="00B5189F">
      <w:pPr>
        <w:spacing w:before="100" w:beforeAutospacing="1" w:after="100" w:afterAutospacing="1" w:line="240" w:lineRule="auto"/>
        <w:jc w:val="center"/>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jc w:val="center"/>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jc w:val="center"/>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ПОСТАНОВЛЕНИЕ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от  09.04.2021г.  № 300</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г. Шумиха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jc w:val="center"/>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Шумихинского муниципального округа Курганской области, постановлением Администрации Шумихинского муниципального округа Курганской области от 12 февраля 2021 года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ПОСТАНОВЛЯЕТ:</w:t>
      </w:r>
    </w:p>
    <w:p w:rsidR="00B5189F" w:rsidRPr="00B5189F" w:rsidRDefault="00B5189F" w:rsidP="00B518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Утвердить Административный регламент предоставления Администрацией Шумихинского муниципального округа Курганской области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B5189F" w:rsidRPr="00B5189F" w:rsidRDefault="00B5189F" w:rsidP="00B518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Постановление Администрации Шумихинского района от 05.06.2020г. №193 «Об утверждении Административного регламента предоставления Администрацией Шумихинского района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признать утратившим силу.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3.Постановление Администрации города Шумихи от 10.02.2014г. №46 «Об утверждении Административного регламента по предоставлению муниципальной услуги «Признание жилых помещений пригодными (непригодными) для проживания и многоквартирного дома аварийным и подлежащим сносу или реконструкции», признать утратившим силу.</w:t>
      </w:r>
    </w:p>
    <w:p w:rsidR="00B5189F" w:rsidRPr="00B5189F" w:rsidRDefault="00B5189F" w:rsidP="00B518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B5189F" w:rsidRPr="00B5189F" w:rsidRDefault="00B5189F" w:rsidP="00B518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Опубликовать настоящее постановление в установленном порядке.</w:t>
      </w:r>
    </w:p>
    <w:p w:rsidR="00B5189F" w:rsidRPr="00B5189F" w:rsidRDefault="00B5189F" w:rsidP="00B518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Глава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Шумихинского муниципального округа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Курганской области                                                                                       С.И. Максимовских</w:t>
      </w:r>
      <w:r w:rsidRPr="00B5189F">
        <w:rPr>
          <w:rFonts w:ascii="Times New Roman" w:eastAsia="Times New Roman" w:hAnsi="Times New Roman" w:cs="Times New Roman"/>
          <w:i/>
          <w:iCs/>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Приложение к постановлению Администрации Шумихинского муниципального округа Курганской области от 09.04.2021 года №300 «Об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Административный регламент предоставления Администрацией Шумихинского муниципального округа Курганской области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Раздел I. Общие положения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xml:space="preserve">Глава 1. Предмет регулирования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Шумихинского муниципального округа Курганской области, а также порядок ее взаимодействия с заявителями, органами власти и организациями при предоставлении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Действие настоящего Административного регламента распространяется на находящиеся в эксплуатации жилые помещения жилищного фонда Российской Федерации, многоквартирные дома, находящихся в федеральной собственности, муниципальный жилищный фонд и частный жилищный фонд, садовые дома, расположенные на территории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w:t>
      </w:r>
      <w:r w:rsidRPr="00B5189F">
        <w:rPr>
          <w:rFonts w:ascii="Times New Roman" w:eastAsia="Times New Roman" w:hAnsi="Times New Roman" w:cs="Times New Roman"/>
          <w:sz w:val="24"/>
          <w:szCs w:val="24"/>
        </w:rPr>
        <w:lastRenderedPageBreak/>
        <w:t>власти субъекта Российской Федерации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 (далее – Положение).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межведомственной комиссии, созданной в целях оценки и обследования помещений в целях признания их жилыми помещениями, жилых помещений пригодными (непригодными) для проживания граждан, а также многоквартирных домов в целях признания их аварийными и подлежащими сносу или реконструкции (далее -комиссия).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2. Круг заявителей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Муниципальная услуга предоставляется физическим и юридическим лицам, являющимся собственниками или нанимателями жилых помещений в домах, расположенных на территории Шумихинского муниципального округа Курганской области, либо их уполномоченным представителям (далее — заявитель).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части признания садового дома жилым домом и жилого дома садовым домом муниципальная услуга предоставляется собственнику садового дома или жилого дома либо уполномоченным им лицам.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21 настоящего Административного регламента.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если комиссия проводит оценку на основании сводного перечня объектов (жилых помещений), представление документов, предусмотренных 21 настоящего Административного регламента, не требуется.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xml:space="preserve">Глава 3. Требования к порядку информирования о предоставлении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Информация по вопросам предоставления муниципальной услуги может быть получена: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 непосредственно в Администрации Шумихинского муниципального округа Курганской области при устном или письменном обращении;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на информационных стендах Администрации Шумихинского муниципального округа Курганской области, а также при помощи средств телефонной связи по номеру телефона 8 (35245) 2-11-67, электронной почты 45t023@kurganobl.ru;</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Шумихинского муниципального округа Курганской области, с учетом требований к информированию, установленных настоящим Административным регламентом.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в организациях, привлекаемых к предоставлению муниципальных услуг;</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в средствах массовой информации.</w:t>
      </w:r>
    </w:p>
    <w:p w:rsidR="00B5189F" w:rsidRPr="00B5189F" w:rsidRDefault="00B5189F" w:rsidP="00B518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информировании по телефону должностное лицо Администрации Шумихинского муниципального округа Курганской области,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Информирование по вопросам предоставления муниципальной услуги по телефону не должно превышать 15 минут.</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Шумихинского муниципального округа Курганской области,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B5189F" w:rsidRPr="00B5189F" w:rsidRDefault="00B5189F" w:rsidP="00B518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Если для подготовки ответа требуется продолжительное время, превышающее установленное пунктом 4 настоящего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Шумихинского муниципального округа Курганской области или обратившемуся лицу должен быть сообщен телефонный номер, по которому можно получить необходимую информацию.</w:t>
      </w:r>
    </w:p>
    <w:p w:rsidR="00B5189F" w:rsidRPr="00B5189F" w:rsidRDefault="00B5189F" w:rsidP="00B518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Административным регламентом процедуры.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Продолжительность информирования при личном приеме не должна превышать 20 минут.</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при личном приеме;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с использованием почтовой связи, телефонной связи, электронной почты.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Информационные стенды с информацией по вопросам предоставления муниципальной услуги могут размещаться как внутри здания Администрации Шумихинского муниципального округа Курганской области, так и около здания Администрации Шумихинского муниципального округа Курганской области.</w:t>
      </w:r>
    </w:p>
    <w:p w:rsidR="00B5189F" w:rsidRPr="00B5189F" w:rsidRDefault="00B5189F" w:rsidP="00B518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На официальном сайте Администрации Шумихинского муниципального округа Курганской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ЕПГУ размещается следующая информация по вопросам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1) место нахождения и графики работы Администрации Шумихинского муниципального округа Курганской области, ее отраслевых (функциональных) органов и организаций, обращение в которые необходимо для получения муниципальной услуги, а также ГБУ «МФЦ»;</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 - автоинформатора;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3) электронная почта и (или) форма обратной связи Администрации Шумихинского муниципального округа Курганской области, предоставляющей муниципальную услугу, в информационно-телекоммуникационной сети «Интернет» (далее — сеть «Интернет»).</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Раздел II. Стандарт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4. Наименование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w:t>
      </w:r>
    </w:p>
    <w:p w:rsidR="00B5189F" w:rsidRPr="00B5189F" w:rsidRDefault="00B5189F" w:rsidP="00B518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Наименование муниципальной услуги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Предоставление муниципальной услуги осуществляется Администрацией Шумихинского муниципального округа Курганской области, в том числе комиссией, созданной в целях оценки и обследования помещений в целях признания их жилыми помещениями, жилых помещений пригодными (непригодными) для проживания граждан, а также многоквартирных домов в целях признания их аварийными и подлежащими сносу или реконструкции, образованной в соответствии с нормативным правовым актом Администрации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Деятельность комиссии осуществляется в соответствии с Положением.</w:t>
      </w:r>
    </w:p>
    <w:p w:rsidR="00B5189F" w:rsidRPr="00B5189F" w:rsidRDefault="00B5189F" w:rsidP="00B518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Предоставление муниципальной услуги по признанию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 осуществляется Администрацией Шумихинского муниципального округа Курганской области и комиссией.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Предоставление муниципальной услуги по признанию садового дома жилым домом и жилого дома садовым домом осуществляется Администрацией Шумихинского муниципального округа Курганской области.</w:t>
      </w:r>
    </w:p>
    <w:p w:rsidR="00B5189F" w:rsidRPr="00B5189F" w:rsidRDefault="00B5189F" w:rsidP="00B5189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Выполнение административных процедур в рамках предоставления муниципальной услуги осуществляется Отделом строительства и имущества Администрации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Шумихинского муниципального округа от 28 января 2021 года № 79 «Об утверждении Перечня муниципальных услуг, являющихся необходимыми и обязательными для предоставления муниципальных услуг Администрации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6. Описание результата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Результатом предоставления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является одно из следующих решений: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об отказе в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B5189F" w:rsidRPr="00B5189F" w:rsidRDefault="00B5189F" w:rsidP="00B5189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Результатом предоставления муниципальной услуги по признанию садового дома жилым домом или жилого дома садовым домом является одно из следующих решений: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о признании садового дома жилым домом или жилого дома садовым домом;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об отказе в признании садового дома жилым домом или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7. Срок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42 Положения, в течение 30 дней с даты регистрации и принимает решение (в виде заключения), указанное в пункте 47 </w:t>
      </w:r>
      <w:r w:rsidRPr="00B5189F">
        <w:rPr>
          <w:rFonts w:ascii="Times New Roman" w:eastAsia="Times New Roman" w:hAnsi="Times New Roman" w:cs="Times New Roman"/>
          <w:sz w:val="24"/>
          <w:szCs w:val="24"/>
        </w:rPr>
        <w:lastRenderedPageBreak/>
        <w:t>Положения, либо решение о проведении дополнительного обследования оцениваемого помещения.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На основании полученного заключения комиссии Администрация Шумихинского муниципального округа Курганской области в течение 30 дней со дня получения заключения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непредставления заявителем документов, предусмотренных пунктом 21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пункта 14 настоящего Административного регламента.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Срок выдачи (направления) документов, являющихся результатом предоставления муниципальной услуги по признанию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 (1 экземпляр распоряжения и заключения), 5 календарных дней со дня принятия одного из указанных в пункте 12 настоящего Административного регламента решений.</w:t>
      </w:r>
    </w:p>
    <w:p w:rsidR="00B5189F" w:rsidRPr="00B5189F" w:rsidRDefault="00B5189F" w:rsidP="00B518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получение на них ответов, принятия решения, а также выдачу (направление) документов, являющихся результатом предоставления муниципальной услуги составляет 65 календарных дней.</w:t>
      </w:r>
    </w:p>
    <w:p w:rsidR="00B5189F" w:rsidRPr="00B5189F" w:rsidRDefault="00B5189F" w:rsidP="00B518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Решение о признании или об отказе в признании садового дома жилым домом или жилого дома садовым домом должно быть принято Администрацией Шумихинского муниципального округа Курганской области по результатам рассмотрения заявления о признании садового дома жилым домом или жилого дома садовым домом (далее - заявление) и иных документов, указанных в пункте 20 настоящего Административного регламента, не позднее чем через 45 календарных дней со дня подачи заявления.</w:t>
      </w:r>
    </w:p>
    <w:p w:rsidR="00B5189F" w:rsidRPr="00B5189F" w:rsidRDefault="00B5189F" w:rsidP="00B518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Администрация Шумихинского муниципального округа Курганской области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к Положению.</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ГБУ «МФЦ».</w:t>
      </w:r>
    </w:p>
    <w:p w:rsidR="00B5189F" w:rsidRPr="00B5189F" w:rsidRDefault="00B5189F" w:rsidP="00B518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представления заявителем документов через ГБУ «МФЦ» срок предоставления муниципальной услуги исчисляется со дня регистрации заявления в ГБУ «МФЦ».</w:t>
      </w:r>
    </w:p>
    <w:p w:rsidR="00B5189F" w:rsidRPr="00B5189F" w:rsidRDefault="00B5189F" w:rsidP="00B518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Приостановление предоставления муниципальной услуги действующим законодательством не предусмотрено.</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w:t>
      </w:r>
    </w:p>
    <w:p w:rsidR="00B5189F" w:rsidRPr="00B5189F" w:rsidRDefault="00B5189F" w:rsidP="00B5189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Шумихинского муниципального округа Курганской области в сети «Интернет», а также в «Федеральном реестре государственных и муниципальных услуг (функций)» и на ЕПГУ.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заявление о предоставлении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Рекомендуемая форма указана в приложении 1 к настоящему Административному регламенту;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Указанные документы могут быть получены заявителем в территориальном отделе Управления Росреестра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3) в отношении нежилого помещения для признания его в дальнейшем жилым помещением - проект реконструкции нежилого помещения.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Указанный документ может быть получен в организациях, занимающихся осуществлением деятельности по подготовке проектов реконструкции помещений;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Указанный документ может быть получен в любой специализированной организации, которая осуществляет свою деятельность в порядке, предусмотренном статьями 54, 55 Градостроительного кодекса Российской Федерации;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Указанный документ может быть получен в проектной организации, которая выполняет работы для капитального строительства, к ним относятся: проектные, изыскательские и комплексные проектно-изыскательские и научно- исследовательские организации различных форм (институты, управления, конструкторские бюро, мастерские), осуществляет свою деятельность в порядке предусмотренной статьей 49 Градостроительного кодекса Российской Федерации.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6) заявления, письма, жалобы граждан на неудовлетворительные условия проживания - по усмотрению заявителя.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Документы и сведения, указанные в настоящем пункте, представляются заявителем в комиссию самостоятельно.</w:t>
      </w:r>
    </w:p>
    <w:p w:rsidR="00B5189F" w:rsidRPr="00B5189F" w:rsidRDefault="00B5189F" w:rsidP="00B5189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о признании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заявление о предоставлении муниципальной услуги. Рекомендуемая форма указана в приложении 2 к настоящему Административному регламенту;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Указанные документы могут быть получены заявителем в территориальном отделе Управления Росреестра по Курганской области в порядке, предусмотренном статьей 62 </w:t>
      </w:r>
      <w:r w:rsidRPr="00B5189F">
        <w:rPr>
          <w:rFonts w:ascii="Times New Roman" w:eastAsia="Times New Roman" w:hAnsi="Times New Roman" w:cs="Times New Roman"/>
          <w:sz w:val="24"/>
          <w:szCs w:val="24"/>
        </w:rPr>
        <w:lastRenderedPageBreak/>
        <w:t>Федерального закона от 13 июля 2015 года № 218-ФЗ «О государственной регистрации недвижимости»;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Заявитель вправе не представлять выписку из Единого государственного реестра недвижимости.</w:t>
      </w:r>
    </w:p>
    <w:p w:rsidR="00B5189F" w:rsidRPr="00B5189F" w:rsidRDefault="00B5189F" w:rsidP="00B5189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обращении заявителя (представителя заявителя) в ГБУ «МФЦ» или лично в Администрацию Шумихинского муниципального округа Курганской области представляется паспорт или иной документ, удостоверяющий личность.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Заявитель вправе представить документы, указанные в подпунктах 2, 4, 5 пункта 21, подпункте 2 пункта 22 настоящего Административного регламента в Администрацию Шумихинского муниципального округа Курганской области по собственной инициативе.</w:t>
      </w:r>
    </w:p>
    <w:p w:rsidR="00B5189F" w:rsidRPr="00B5189F" w:rsidRDefault="00B5189F" w:rsidP="00B5189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Перечень документов для предоставления муниципальной услуги при предоставлении их заявителем по собственной инициативе: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сведения из Единого государственного реестра недвижимости;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технический паспорт жилого помещения, а для нежилых помещений - технический план;</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3)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w:t>
      </w:r>
      <w:r w:rsidRPr="00B5189F">
        <w:rPr>
          <w:rFonts w:ascii="Times New Roman" w:eastAsia="Times New Roman" w:hAnsi="Times New Roman" w:cs="Times New Roman"/>
          <w:sz w:val="24"/>
          <w:szCs w:val="24"/>
        </w:rPr>
        <w:lastRenderedPageBreak/>
        <w:t>помещения соответствующим (не соответствующим) установленным в настоящем Положении требованиям.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Способы получения документов для предоставления муниципальной услуги при предоставлении их заявителем по собственной инициативе: документы, указанные в подпунктах 1, 2 пункта 25 настоящего Административного регламента могут быть получены заявителем в территориальном отделе Управления Росреестра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B5189F" w:rsidRPr="00B5189F" w:rsidRDefault="00B5189F" w:rsidP="00B5189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Все предусмотренные Административным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статей 21 1 и 21 2 Федерального закона «Об организации предоставления государственных и муниципальных услуг».</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B5189F" w:rsidRPr="00B5189F" w:rsidRDefault="00B5189F" w:rsidP="00B5189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11. Указание на запрет требовать от заявителя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Комиссия и Администрация Шумихинского муниципального округа Курганской области не вправе требовать от заявителя: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Основанием для отказа в приеме документов через ЕПГУ является отсутствие усиленной квалифицированной электронной подписи заявителя или несоответствие данных владельца квалифицированного сертификата ключа проверки электронной подписи (далее - квалифицированный сертификат) данным заявителя в запросе.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13. Исчерпывающий перечень оснований для приостановления или отказа в предоставлении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Оснований для приостановления предоставления муниципальной услуги действующим законодательством не предусмотрено.</w:t>
      </w:r>
    </w:p>
    <w:p w:rsidR="00B5189F" w:rsidRPr="00B5189F" w:rsidRDefault="00B5189F" w:rsidP="00B5189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Основанием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является непредставление документов, указанных в пункте 21 Административного регламента.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непредставления заявителем документов, предусмотренных пунктом 21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пунктом 14 настоящего Административного регламента.</w:t>
      </w:r>
    </w:p>
    <w:p w:rsidR="00B5189F" w:rsidRPr="00B5189F" w:rsidRDefault="00B5189F" w:rsidP="00B5189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непредставление документов, указанных в подпунктах 1 и (или) 3 пункта 22 настоящего Административного регламента;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поступление в Администрацию Шумихинского муниципального округа Курганской области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3) поступление в Администрацию Шумихинского муниципального округа Курганской области уведомления об отсутствии в Едином государственном реестре недвижимости сведений о зарегистрированных правах на садовый дом или жилой дом, если </w:t>
      </w:r>
      <w:r w:rsidRPr="00B5189F">
        <w:rPr>
          <w:rFonts w:ascii="Times New Roman" w:eastAsia="Times New Roman" w:hAnsi="Times New Roman" w:cs="Times New Roman"/>
          <w:sz w:val="24"/>
          <w:szCs w:val="24"/>
        </w:rPr>
        <w:lastRenderedPageBreak/>
        <w:t>правоустанавливающий документ, предусмотренный подпунктом 2 пункта 22 Административного регламента, или нотариально заверенная копия такого документа не были представлены заявителем.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Отказ в признании садового дома жилым домом или жилого дома садовым домом по основанию, предусмотренного подпунктом 3 пункта 32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22 настоящего Административного регламента;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4) непредставление заявителем документа, предусмотренного подпунктом 4 пункта 22 настоящего Административного регламента, в случае если садовый дом или жилой дом обременен правами третьих лиц;</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Плата за предоставление услуги, которая является необходимой и обязательной для предоставления муниципальной услуги, не взимается.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B5189F" w:rsidRPr="00B5189F" w:rsidRDefault="00B5189F" w:rsidP="00B5189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Запрос заявителя о предоставлении муниципальной услуги, поступивший в Администрацию Шумихинского муниципального округа Курганской области, регистрируется специалистом Администрации Шумихинского муниципального округа Курганской области, ответственным за делопроизводство.</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Запрос заявителя о предоставлении муниципальной услуги, поступивший посредством почтовой связи, ЕПГУ, регистрируется в течение 1 рабочего дня с момента поступления в Администрацию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Запрос заявителя о предоставлении муниципальной услуги, принятый при личном обращении, подлежит регистрации в течение 15 минут. Запрос регистрируется в </w:t>
      </w:r>
      <w:r w:rsidRPr="00B5189F">
        <w:rPr>
          <w:rFonts w:ascii="Times New Roman" w:eastAsia="Times New Roman" w:hAnsi="Times New Roman" w:cs="Times New Roman"/>
          <w:sz w:val="24"/>
          <w:szCs w:val="24"/>
        </w:rPr>
        <w:lastRenderedPageBreak/>
        <w:t>электронном документообороте либо в журнале регистрации заявлений (указать фактический способ регистрации запроса заявителя).</w:t>
      </w:r>
    </w:p>
    <w:p w:rsidR="00B5189F" w:rsidRPr="00B5189F" w:rsidRDefault="00B5189F" w:rsidP="00B5189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Запрос заявителя о предоставлении муниципальной услуги, поступивший в комиссию, регистрируется секретарем комиссии. Запрос регистрируется в электронном документообороте либо в журнале регистрации заявлений (указать фактический способ регистрации запроса заявителя).</w:t>
      </w:r>
    </w:p>
    <w:p w:rsidR="00B5189F" w:rsidRPr="00B5189F" w:rsidRDefault="00B5189F" w:rsidP="00B5189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Регистрация запроса заявителя о предоставлении муниципальной услуги работниками ГБУ «МФЦ» осуществляется в соответствии с регламентом работы ГБУ «МФЦ».</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Прием заявителей осуществляется в предназначенных для этих целей помещениях, включающих места ожидания и приема заявителей.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B5189F" w:rsidRPr="00B5189F" w:rsidRDefault="00B5189F" w:rsidP="00B5189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Шумихинского муниципального округа Курганской области.</w:t>
      </w:r>
    </w:p>
    <w:p w:rsidR="00B5189F" w:rsidRPr="00B5189F" w:rsidRDefault="00B5189F" w:rsidP="00B5189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B5189F" w:rsidRPr="00B5189F" w:rsidRDefault="00B5189F" w:rsidP="00B5189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w:t>
      </w:r>
      <w:r w:rsidRPr="00B5189F">
        <w:rPr>
          <w:rFonts w:ascii="Times New Roman" w:eastAsia="Times New Roman" w:hAnsi="Times New Roman" w:cs="Times New Roman"/>
          <w:sz w:val="24"/>
          <w:szCs w:val="24"/>
        </w:rPr>
        <w:lastRenderedPageBreak/>
        <w:t>канцелярскими принадлежностями (ручками), бланками заявлений в количестве, достаточном для оформления документов заявителями.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B5189F" w:rsidRPr="00B5189F" w:rsidRDefault="00B5189F" w:rsidP="00B5189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информационных стендах (и информационном терминале – при наличии) в местах ожидания (устанавливаются в удобном для заявителей месте, постоянно доступном для просмотра), по электронной почте в сети «Интернет», на ЕПГУ.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B5189F" w:rsidRPr="00B5189F" w:rsidRDefault="00B5189F" w:rsidP="00B5189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 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Шумихинского муниципального округа Курганской области, фамилий, имен, отчеств (при наличии), должностей лиц, ответственных за предоставление муниципальной услуги.</w:t>
      </w:r>
    </w:p>
    <w:p w:rsidR="00B5189F" w:rsidRPr="00B5189F" w:rsidRDefault="00B5189F" w:rsidP="00B5189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Должностным лицам, ответственным за предоставление муниципальной услуги, обеспечивается доступ к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B5189F" w:rsidRPr="00B5189F" w:rsidRDefault="00B5189F" w:rsidP="00B5189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На территории, прилегающей к зданию Администрации Шумихинского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B5189F" w:rsidRPr="00B5189F" w:rsidRDefault="00B5189F" w:rsidP="00B5189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Помещения Администрации Шумихинского муниципального округа Курганской области,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w:t>
      </w:r>
      <w:r w:rsidRPr="00B5189F">
        <w:rPr>
          <w:rFonts w:ascii="Times New Roman" w:eastAsia="Times New Roman" w:hAnsi="Times New Roman" w:cs="Times New Roman"/>
          <w:sz w:val="24"/>
          <w:szCs w:val="24"/>
        </w:rPr>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B5189F" w:rsidRPr="00B5189F" w:rsidRDefault="00B5189F" w:rsidP="00B5189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20. Показатели доступности и качества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Показателями доступности муниципальной услуги являются: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по электронной почте в сети «Интернет», ЕПГУ, в ГБУ «МФЦ»;</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w:t>
      </w:r>
    </w:p>
    <w:p w:rsidR="00B5189F" w:rsidRPr="00B5189F" w:rsidRDefault="00B5189F" w:rsidP="00B5189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Показателями качества муниципальной услуги являются: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прием и регистрация заявления в день обращения заявителя;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соблюдение установленных сроков и порядка предоставления муниципальной услуги, стандарта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6) количество взаимодействий заявителей с должностными лицами Администрации Шумихинского муниципального округа Курганской области при предоставлении муниципальной услуги, не превышающее 2 раз, а продолжительность одного такого взаимодействия не превышающая 15 минут;</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7) отсутствие опечаток и ошибок в документах, выданных в результате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xml:space="preserve">Глава 21. Иные требования, в том числе учитывающие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возможность и особенности предоставления муниципальной услуги в электронной форме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Предусмотренные пунктами 21, 22 настоящего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B5189F" w:rsidRPr="00B5189F" w:rsidRDefault="00B5189F" w:rsidP="00B5189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пунктами 21, 22 настоящего Административного регламента. Обязательные к заполнению поля отмечаются звездочкой.</w:t>
      </w:r>
    </w:p>
    <w:p w:rsidR="00B5189F" w:rsidRPr="00B5189F" w:rsidRDefault="00B5189F" w:rsidP="00B5189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Заявление считается отправленным после получения заявителем соответствующего электронного уведомления из Администрации Шумихинского муниципального округа Курганской области в личный кабинет заявителя или его представителя на ЕПГУ.</w:t>
      </w:r>
    </w:p>
    <w:p w:rsidR="00B5189F" w:rsidRPr="00B5189F" w:rsidRDefault="00B5189F" w:rsidP="00B5189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B5189F" w:rsidRPr="00B5189F" w:rsidRDefault="00B5189F" w:rsidP="00B5189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B5189F" w:rsidRPr="00B5189F" w:rsidRDefault="00B5189F" w:rsidP="00B5189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w:t>
      </w:r>
      <w:r w:rsidRPr="00B5189F">
        <w:rPr>
          <w:rFonts w:ascii="Times New Roman" w:eastAsia="Times New Roman" w:hAnsi="Times New Roman" w:cs="Times New Roman"/>
          <w:sz w:val="24"/>
          <w:szCs w:val="24"/>
        </w:rPr>
        <w:lastRenderedPageBreak/>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поступлении заявления и документов, предусмотренных пунктами 21, 22 настоящего Административного регламента, подписанных усиленной квалифицированной электронной подписью, должностное лицо Администрации Шумихинского муниципального округа Курганской области,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1) прием и регистрация заявления о предоставлении муниципальной услуги и прилагаемых к нему документов;</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рассмотрение заявления о предоставлении муниципальной услуги и прилагаемых к нему документов;</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4)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5) направление (выдача)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22. Прием и регистрация заявления о предоставлении муниципальной услуги и прилагаемых к нему документов</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Основанием для начала административной процедуры по приему и регистрации заявления о предоставлении муниципальной услуги и прилагаемых к нему документов в комиссии является поступление в комиссию заявления и документов, необходимых для предоставления муниципальной услуги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5189F" w:rsidRPr="00B5189F" w:rsidRDefault="00B5189F" w:rsidP="00B5189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Прием и регистрация заявления и приложенных к нему документов в письменном виде от заявителя при личном обращении осуществляется секретарем комиссии, который изготавливает копию заявления заявителя, ставит входящий номер и текущую дату на обоих экземплярах заявления и возвращает копию заявления заявителю.</w:t>
      </w:r>
    </w:p>
    <w:p w:rsidR="00B5189F" w:rsidRPr="00B5189F" w:rsidRDefault="00B5189F" w:rsidP="00B5189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Прием и регистрация заявления и приложенных к нему документов в виде почтового отправления осуществляется секретарем комиссии, который в день поступления заявления и прилагаемых документов ставит входящий номер и текущую дату на заявлении.</w:t>
      </w:r>
    </w:p>
    <w:p w:rsidR="00B5189F" w:rsidRPr="00B5189F" w:rsidRDefault="00B5189F" w:rsidP="00B5189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поступлении заявления и документов в электронном виде через ЕПГУ секретарь комиссии: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1) осуществляет проверку поступивших в электронном виде заявления и документов на наличие или отсутствие оснований для отказа в приёме заявления и документов, </w:t>
      </w:r>
      <w:r w:rsidRPr="00B5189F">
        <w:rPr>
          <w:rFonts w:ascii="Times New Roman" w:eastAsia="Times New Roman" w:hAnsi="Times New Roman" w:cs="Times New Roman"/>
          <w:sz w:val="24"/>
          <w:szCs w:val="24"/>
        </w:rPr>
        <w:lastRenderedPageBreak/>
        <w:t>необходимых для предоставления муниципальной услуги, указанных в пункте 29 настоящего Административного регламента;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производит регистрацию заявления и прилагаемых к нему документов в день их поступления в электронном виде;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в случае, если в электронной форме (сканированном виде), заявителем направлены не все документы, указанные в пункте 21 настоящего Административного регламента, информирует заявителя о необходимости представления (направления по почте) недостающих документов, а также о документах, которые могут быть истребованы секретарём комиссии, в рамках межведомственного взаимодействия, находящихся в распоряжении государственных органов, органов местного самоуправления и иных организаций и других обстоятельствах, препятствующих получению муниципальной услуги, и о способах их устранения.</w:t>
      </w:r>
    </w:p>
    <w:p w:rsidR="00B5189F" w:rsidRPr="00B5189F" w:rsidRDefault="00B5189F" w:rsidP="00B5189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Секретарь комиссии при приеме документов проверяет правильность и полноту заполнения бланка заявления, разборчивое написание необходимых сведений, также проводит проверку по имеющейся базе данных на предмет повторного обращения.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наличии оснований, предусмотренных пунктом 31 настоящего Административного регламента, секретарь комиссии возвращает заявителю заявление и прилагаемые к нему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rsidR="00B5189F" w:rsidRPr="00B5189F" w:rsidRDefault="00B5189F" w:rsidP="00B5189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Регистрация заявления и приложенных к нему документов является основанием для начала действий по предоставлению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Зарегистрированное заявление и приложенные к нему документы передаются на рассмотрение председателю комиссии для оформления резолюции.</w:t>
      </w:r>
    </w:p>
    <w:p w:rsidR="00B5189F" w:rsidRPr="00B5189F" w:rsidRDefault="00B5189F" w:rsidP="00B5189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Результатом административной процедуры по приему и регистрации заявления о предоставлении муниципальной услуги и прилагаемых к нему документов в комиссии является прием и регистрация заявления и приложенных к нему документов.</w:t>
      </w:r>
    </w:p>
    <w:p w:rsidR="00B5189F" w:rsidRPr="00B5189F" w:rsidRDefault="00B5189F" w:rsidP="00B5189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Шумихинского муниципального округа Курганской области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ЕПГУ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сети «Интернет».</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w:t>
      </w:r>
      <w:r w:rsidRPr="00B5189F">
        <w:rPr>
          <w:rFonts w:ascii="Times New Roman" w:eastAsia="Times New Roman" w:hAnsi="Times New Roman" w:cs="Times New Roman"/>
          <w:sz w:val="24"/>
          <w:szCs w:val="24"/>
        </w:rPr>
        <w:lastRenderedPageBreak/>
        <w:t>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ЕПГУ информацию о своем представителе, уполномоченном на участие в работе комиссии.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5189F" w:rsidRPr="00B5189F" w:rsidRDefault="00B5189F" w:rsidP="00B5189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Максимальный срок выполнения административной процедуры не может превышать 3 календарных дней со дня поступления заявления.</w:t>
      </w:r>
    </w:p>
    <w:p w:rsidR="00B5189F" w:rsidRPr="00B5189F" w:rsidRDefault="00B5189F" w:rsidP="00B5189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Основанием для начала административной процедуры по приему и регистрации заявления о предоставлении муниципальной услуги и прилагаемых к нему документов в Администрации Шумихинского муниципального округа Курганской области является поступление в Администрацию Шумихинского муниципального округа Курганской области заявления и документов, необходимых для предоставления муниципальной услуги о признании садового дома жилым домом и жилого дома садовым домом.</w:t>
      </w:r>
    </w:p>
    <w:p w:rsidR="00B5189F" w:rsidRPr="00B5189F" w:rsidRDefault="00B5189F" w:rsidP="00B5189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Специалист Администрации Шумихинского муниципального округа Курганской области принимает представленные (направленные) заявителем заявление и документы, заверяет копии документов, представленных заявителем в подлиннике и в тот же день регистрирует их в соответствии с правилами делопроизводства.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Получение заявления и прилагаемых к нему документов подтверждается Администрацией Шумихинского муниципального округа Курганской области путем выдачи (направления) заявителю расписки в получении документов.</w:t>
      </w:r>
    </w:p>
    <w:p w:rsidR="00B5189F" w:rsidRPr="00B5189F" w:rsidRDefault="00B5189F" w:rsidP="00B5189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поступлении заявления по почте специалист Администрации Шумихинского муниципального округа Курганской области, ответственный за делопроизводство, принимает и регистрирует заявление с прилагаемыми к нему документами.</w:t>
      </w:r>
    </w:p>
    <w:p w:rsidR="00B5189F" w:rsidRPr="00B5189F" w:rsidRDefault="00B5189F" w:rsidP="00B5189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Заявление и прилагаемые к нему документы, поступившие в Администрацию Шумихинского муниципального округа Курганской области в электронном виде, регистрируются в порядке, установленном в пункте 71 настоящего Административного регламента.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поступлении заявления в электронной форме специалист Администрации Шумихинского муниципального округа Курганской области, ответственный за делопроизводство в течение одного рабочего дня со дня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предусматривающую проверку соблюдения условий, указанных в статье 11 Федерального закона от 6 апреля 2011 года № 63-ФЗ «Об электронной подписи».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Шумихинского муниципального округа Курганской области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Такое уведомление подписывается квалифицированной подписью Главы Шумихинского муниципального округа Курганской области (далее - Глава) или уполномоченного им должностного лица и направляется по адресу электронной почты заявителя либо в его личный кабинет на ЕПГУ.</w:t>
      </w:r>
    </w:p>
    <w:p w:rsidR="00B5189F" w:rsidRPr="00B5189F" w:rsidRDefault="00B5189F" w:rsidP="00B5189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Получение заявления в форме электронного документа и прилагаемых к нему документов подтверждается Администрацией Шумихинского муниципального округа Курганской области путем направления заявителю расписки в получении, которая направляется указанным заявителем в заявлении способом не позднее рабочего дня, следующего за днем поступления заявления в Администрацию Шумихинского муниципального округа Курганской области.</w:t>
      </w:r>
    </w:p>
    <w:p w:rsidR="00B5189F" w:rsidRPr="00B5189F" w:rsidRDefault="00B5189F" w:rsidP="00B5189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Максимальный срок выполнения административной процедуры: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при личном приеме граждан - не более 20 минут; при поступлении заявления и прилагаемых к нему документов по почте - не более 1 дня со дня поступления в Администрацию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при поступлении заявления в электронной форме - 1 рабочий день.</w:t>
      </w:r>
    </w:p>
    <w:p w:rsidR="00B5189F" w:rsidRPr="00B5189F" w:rsidRDefault="00B5189F" w:rsidP="00B5189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B5189F" w:rsidRPr="00B5189F" w:rsidRDefault="00B5189F" w:rsidP="00B5189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Результатом исполнения административной процедуры по приему и регистрации заявления о предоставлении муниципальной услуги и прилагаемых к нему документов в Администрации Шумихинского муниципального округа Курганской области являются: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прием и регистрация заявления, выдача (направление в электронном виде) заявителю расписки в получении заявления и приложенных к нему документов;</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направление уведомления об отказе в приеме к рассмотрению заявления, поступившего в электронном виде, по основаниям, установленным пунктом 32 настоящего Административного регламента.</w:t>
      </w:r>
    </w:p>
    <w:p w:rsidR="00B5189F" w:rsidRPr="00B5189F" w:rsidRDefault="00B5189F" w:rsidP="00B5189F">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Срок выполнения административной процедуры составляет не более 3 рабочих дней.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23.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межведомственных запросов в органы и организации, в распоряжении которых находится документы и информация, является прием и регистрация заявления о предоставлении муниципальной услуги без приложения документов, которые в соответствии с пунктами 21, 22 настоящего Административного регламента могут быть представлены заявителем по </w:t>
      </w:r>
      <w:r w:rsidRPr="00B5189F">
        <w:rPr>
          <w:rFonts w:ascii="Times New Roman" w:eastAsia="Times New Roman" w:hAnsi="Times New Roman" w:cs="Times New Roman"/>
          <w:sz w:val="24"/>
          <w:szCs w:val="24"/>
        </w:rPr>
        <w:lastRenderedPageBreak/>
        <w:t>собственной инициативе, вне зависимости от способа подачи заявления, в том числе и в электронном виде.</w:t>
      </w:r>
    </w:p>
    <w:p w:rsidR="00B5189F" w:rsidRPr="00B5189F" w:rsidRDefault="00B5189F" w:rsidP="00B5189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если заявитель обращается с заявлением о признании садового дома жилым домом и жилого дома садовым домом должностным лицом Администрации Шумихинского муниципального округа Курганской области, уполномоченным на направление межведомственных запросов, направляются межведомственные запросы в органы, в распоряжении которых находятся документы и информация</w:t>
      </w:r>
    </w:p>
    <w:p w:rsidR="00B5189F" w:rsidRPr="00B5189F" w:rsidRDefault="00B5189F" w:rsidP="00B5189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течение рабочего дня, следующего за днем получения от государственных органов, органов местного самоуправления, организаций, в распоряжении которых находятся документы, запрашиваемой информации (документов), специалист Управления капитального строительства Администрации Шумихинского муниципального округа Курганской области проверяет полноту полученной информации (документов).</w:t>
      </w:r>
    </w:p>
    <w:p w:rsidR="00B5189F" w:rsidRPr="00B5189F" w:rsidRDefault="00B5189F" w:rsidP="00B5189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Вся запрошенная информация (документы), полученная в рамках межведомственного информационного взаимодействия, регистрируется должностным лицом Администрации Шумихинского муниципального округа Курганской области, ответственным за делопроизводство, приобщается к заявлению о признании садового дома жилым домом и жилого дома садовым домом.</w:t>
      </w:r>
    </w:p>
    <w:p w:rsidR="00B5189F" w:rsidRPr="00B5189F" w:rsidRDefault="00B5189F" w:rsidP="00B5189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если заявитель обращается с заявлением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секретарем комиссии, уполномоченным на направление межведомственных запросов, направляются межведомственные запросы в органы, в распоряжении которых находятся документы и информация.</w:t>
      </w:r>
    </w:p>
    <w:p w:rsidR="00B5189F" w:rsidRPr="00B5189F" w:rsidRDefault="00B5189F" w:rsidP="00B5189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B5189F" w:rsidRPr="00B5189F" w:rsidRDefault="00B5189F" w:rsidP="00B5189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Результатом административной процедуры является получение Администрацией Шумихинского муниципального округа Курганской области и комиссией посредством межведомственного информационного взаимодействия документов, указанных в пунктах 21, 22 настоящего Административного регламента.</w:t>
      </w:r>
    </w:p>
    <w:p w:rsidR="00B5189F" w:rsidRPr="00B5189F" w:rsidRDefault="00B5189F" w:rsidP="00B5189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Продолжительность межведомственного информационного взаимодействия (направление запросов и получение ответов на запросы в органы власти, организации и учреждения, участвующие в межведомственном информационном взаимодействии в соответствии с Федеральным законом «Об организации предоставления государственных и муниципальных услуг») не может превышать 3 рабочих дней.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24. Рассмотрение заявлений о предоставлении муниципальной услуги и прилагаемых к нему документов</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Основанием для начала административной процедуры по рассмотрению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является поступившее в комиссию от секретаря комиссии заявление </w:t>
      </w:r>
      <w:r w:rsidRPr="00B5189F">
        <w:rPr>
          <w:rFonts w:ascii="Times New Roman" w:eastAsia="Times New Roman" w:hAnsi="Times New Roman" w:cs="Times New Roman"/>
          <w:sz w:val="24"/>
          <w:szCs w:val="24"/>
        </w:rPr>
        <w:lastRenderedPageBreak/>
        <w:t>с приложенными заявителем документами, а также документами, поступившими в результате межведомственного взаимодействия.</w:t>
      </w:r>
    </w:p>
    <w:p w:rsidR="00B5189F" w:rsidRPr="00B5189F" w:rsidRDefault="00B5189F" w:rsidP="00B5189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Комиссия: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определяет перечень дополнительных документов или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жилым помещением, жилого помещения пригодным (непригодным) для проживания, многоквартирного дома аварийным и подлежащим сносу или реконструкции соответствующим или не соответствующим установленным требованиям.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составляет акт обследования помещения (в случае принятия комиссией решения о необходимости проведения обследования) и составляет на основании выводов и рекомендаций, указанных в акте, заключение.</w:t>
      </w:r>
    </w:p>
    <w:p w:rsidR="00B5189F" w:rsidRPr="00B5189F" w:rsidRDefault="00B5189F" w:rsidP="00B5189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если уполномоченные представители федерального органа исполнительной власти Российской Федерации, осуществляющего полномочия собственника в отношении оцениваемого имущества, и правообладатели такого имущества не принимали участие в работе комиссии (при условии соблюдения уведомления о дате начала работы комиссии), комиссия принимает решение в отсутствие указанных представителей.</w:t>
      </w:r>
    </w:p>
    <w:p w:rsidR="00B5189F" w:rsidRPr="00B5189F" w:rsidRDefault="00B5189F" w:rsidP="00B5189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отсутствии оснований для отказа в предоставлении муниципальной услуги, после получения ответов на запросы не позднее 20 календарных дней со дня регистрации заявления о предоставлении муниципальной услуги секретарь комиссии направляет соответствующее заявление вместе со всеми документами, представленными заявителем в целях получения муниципальной услуги, а также документами, полученными секретарем комиссии в рамках межведомственного информационного взаимодействия, на рассмотрение комиссии. Одновременно секретарь комиссии уведомляет заявителя по телефону о дате и времени проведения соответствующего заседания комиссии.</w:t>
      </w:r>
    </w:p>
    <w:p w:rsidR="00B5189F" w:rsidRPr="00B5189F" w:rsidRDefault="00B5189F" w:rsidP="00B5189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5" w:history="1">
        <w:r w:rsidRPr="00B5189F">
          <w:rPr>
            <w:rFonts w:ascii="Times New Roman" w:eastAsia="Times New Roman" w:hAnsi="Times New Roman" w:cs="Times New Roman"/>
            <w:color w:val="0000FF"/>
            <w:sz w:val="24"/>
            <w:szCs w:val="24"/>
            <w:u w:val="single"/>
          </w:rPr>
          <w:t>абзацем первым пункта 14</w:t>
        </w:r>
      </w:hyperlink>
      <w:r w:rsidRPr="00B5189F">
        <w:rPr>
          <w:rFonts w:ascii="Times New Roman" w:eastAsia="Times New Roman" w:hAnsi="Times New Roman" w:cs="Times New Roman"/>
          <w:sz w:val="24"/>
          <w:szCs w:val="24"/>
        </w:rPr>
        <w:t xml:space="preserve"> настоящего Административного регламента,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6" w:history="1">
        <w:r w:rsidRPr="00B5189F">
          <w:rPr>
            <w:rFonts w:ascii="Times New Roman" w:eastAsia="Times New Roman" w:hAnsi="Times New Roman" w:cs="Times New Roman"/>
            <w:color w:val="0000FF"/>
            <w:sz w:val="24"/>
            <w:szCs w:val="24"/>
            <w:u w:val="single"/>
          </w:rPr>
          <w:t>пунктом 14</w:t>
        </w:r>
      </w:hyperlink>
      <w:r w:rsidRPr="00B5189F">
        <w:rPr>
          <w:rFonts w:ascii="Times New Roman" w:eastAsia="Times New Roman" w:hAnsi="Times New Roman" w:cs="Times New Roman"/>
          <w:sz w:val="24"/>
          <w:szCs w:val="24"/>
        </w:rPr>
        <w:t xml:space="preserve"> настоящего Административного регламента, - в течение 20 календарных дней с даты регистрации и принимает решение (в виде заключения), указанное в </w:t>
      </w:r>
      <w:hyperlink r:id="rId7" w:history="1">
        <w:r w:rsidRPr="00B5189F">
          <w:rPr>
            <w:rFonts w:ascii="Times New Roman" w:eastAsia="Times New Roman" w:hAnsi="Times New Roman" w:cs="Times New Roman"/>
            <w:color w:val="0000FF"/>
            <w:sz w:val="24"/>
            <w:szCs w:val="24"/>
            <w:u w:val="single"/>
          </w:rPr>
          <w:t>пункте 101</w:t>
        </w:r>
      </w:hyperlink>
      <w:r w:rsidRPr="00B5189F">
        <w:rPr>
          <w:rFonts w:ascii="Times New Roman" w:eastAsia="Times New Roman" w:hAnsi="Times New Roman" w:cs="Times New Roman"/>
          <w:sz w:val="24"/>
          <w:szCs w:val="24"/>
        </w:rPr>
        <w:t xml:space="preserve"> настоящего Административного регламента, либо решение о проведении дополнительного обследования оцениваемого помещения.</w:t>
      </w:r>
    </w:p>
    <w:p w:rsidR="00B5189F" w:rsidRPr="00B5189F" w:rsidRDefault="00B5189F" w:rsidP="00B5189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В случае если имеются основания для отказа в предоставлении муниципальной услуги, предусмотренные пунктом 31 настоящего Административного регламента, секретарь комиссии не позднее 15 дней с даты истечения 30 календарных дней со </w:t>
      </w:r>
      <w:r w:rsidRPr="00B5189F">
        <w:rPr>
          <w:rFonts w:ascii="Times New Roman" w:eastAsia="Times New Roman" w:hAnsi="Times New Roman" w:cs="Times New Roman"/>
          <w:sz w:val="24"/>
          <w:szCs w:val="24"/>
        </w:rPr>
        <w:lastRenderedPageBreak/>
        <w:t>дня 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причин, послуживших основанием для такого отказа, с приложением к нему заявления, а также всех документов, представленных заявителем в целях получения муниципальной услуги.</w:t>
      </w:r>
    </w:p>
    <w:p w:rsidR="00B5189F" w:rsidRPr="00B5189F" w:rsidRDefault="00B5189F" w:rsidP="00B5189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Результатом административной процедуры являются: рассмотренные в ходе работы комиссии заявление, представленные и поступившие в ходе межведомственного взаимодействия документы, поступление дополнительных документов, результатов экспертиз, заключений, проведенных дополнительных обследований, испытаний, составленный акт обследования помещения.</w:t>
      </w:r>
    </w:p>
    <w:p w:rsidR="00B5189F" w:rsidRPr="00B5189F" w:rsidRDefault="00B5189F" w:rsidP="00B5189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Максимальный срок исполнения административной процедуры составляет 3 календарных дня.</w:t>
      </w:r>
    </w:p>
    <w:p w:rsidR="00B5189F" w:rsidRPr="00B5189F" w:rsidRDefault="00B5189F" w:rsidP="00B5189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Основанием для начала административной процедуры по рассмотрению заявления о признании садового дома жилым домом и жилого дома садовым домом является регистрация заявления и прилагаемых к нему документов, предусмотренных пунктом 22 настоящего Административного регламента в Администрацию Шумихинского муниципального округа Курганской области, поступление документов в результате межведомственного информационного взаимодействия.</w:t>
      </w:r>
    </w:p>
    <w:p w:rsidR="00B5189F" w:rsidRPr="00B5189F" w:rsidRDefault="00B5189F" w:rsidP="00B5189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32 настоящего Административного регламента.</w:t>
      </w:r>
    </w:p>
    <w:p w:rsidR="00B5189F" w:rsidRPr="00B5189F" w:rsidRDefault="00B5189F" w:rsidP="00B5189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если имеются основания для отказа в предоставлении муниципальной услуги должностное лицо Администрации Шумихинского муниципального округа Курганской области, ответственное за предоставление муниципальной услуги, не позднее 45 дней со дня подачи заявления подготавливает проект решения об отказе в признании садового дома жилым домом или жилого дома садовым домом с указанием всех оснований для отказа и после подписания его Главой в течение 3 рабочих дней со дня принятия такого решения выдает или направляет заявителю указанным в заявлении способом.</w:t>
      </w:r>
    </w:p>
    <w:p w:rsidR="00B5189F" w:rsidRPr="00B5189F" w:rsidRDefault="00B5189F" w:rsidP="00B5189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отсутствии оснований для отказа в предоставлении муниципальной услуги должностное лицо Администрации Шумихинского муниципального округа Курганской области, ответственное за предоставление муниципальной услуги, рассматривает заявление о признании садового дома жилым домом или жилого дома садовым домом.</w:t>
      </w:r>
    </w:p>
    <w:p w:rsidR="00B5189F" w:rsidRPr="00B5189F" w:rsidRDefault="00B5189F" w:rsidP="00B5189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Результатом выполнения административной процедуры по рассмотрению заявления о признании садового дома жилым домом и жилого дома садовым домом является: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рассмотрение заявления о признании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подготовка решения об отказе в признании садового дома жилым домом и жилого дома садовым домом.</w:t>
      </w:r>
    </w:p>
    <w:p w:rsidR="00B5189F" w:rsidRPr="00B5189F" w:rsidRDefault="00B5189F" w:rsidP="00B5189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Максимальный срок выполнения данной административной процедуры составляет 3 рабочих дня.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lastRenderedPageBreak/>
        <w:t>Глава 25. 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Основанием для начала административной процедуры по принятию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являются поступившие в комиссию дополнительные документы, экспертизы, заключения, результаты проведенных дополнительных обследований, испытаний.</w:t>
      </w:r>
    </w:p>
    <w:p w:rsidR="00B5189F" w:rsidRPr="00B5189F" w:rsidRDefault="00B5189F" w:rsidP="00B5189F">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 результатам работы комиссия принимает одно из следующих решений об оценке соответствия помещений и многоквартирных домов:</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 выявлении оснований для признания помещения непригодным для проживания;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 выявлении оснований для признания многоквартирного дома аварийным и подлежащим сносу;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5189F" w:rsidRPr="00B5189F" w:rsidRDefault="00B5189F" w:rsidP="00B5189F">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Решение комиссии оформляется в виде заключения в 3 экземплярах с указанием соответствующих оснований принятия решения.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Два экземпляра заключения, указанного в </w:t>
      </w:r>
      <w:hyperlink r:id="rId8" w:history="1">
        <w:r w:rsidRPr="00B5189F">
          <w:rPr>
            <w:rFonts w:ascii="Times New Roman" w:eastAsia="Times New Roman" w:hAnsi="Times New Roman" w:cs="Times New Roman"/>
            <w:color w:val="0000FF"/>
            <w:sz w:val="24"/>
            <w:szCs w:val="24"/>
            <w:u w:val="single"/>
          </w:rPr>
          <w:t>абзаце девятом пункта 101</w:t>
        </w:r>
      </w:hyperlink>
      <w:r w:rsidRPr="00B5189F">
        <w:rPr>
          <w:rFonts w:ascii="Times New Roman" w:eastAsia="Times New Roman" w:hAnsi="Times New Roman" w:cs="Times New Roman"/>
          <w:sz w:val="24"/>
          <w:szCs w:val="24"/>
        </w:rPr>
        <w:t xml:space="preserve"> настоящего Административного регламента,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9" w:history="1">
        <w:r w:rsidRPr="00B5189F">
          <w:rPr>
            <w:rFonts w:ascii="Times New Roman" w:eastAsia="Times New Roman" w:hAnsi="Times New Roman" w:cs="Times New Roman"/>
            <w:color w:val="0000FF"/>
            <w:sz w:val="24"/>
            <w:szCs w:val="24"/>
            <w:u w:val="single"/>
          </w:rPr>
          <w:t> пунктом 61</w:t>
        </w:r>
      </w:hyperlink>
      <w:r w:rsidRPr="00B5189F">
        <w:rPr>
          <w:rFonts w:ascii="Times New Roman" w:eastAsia="Times New Roman" w:hAnsi="Times New Roman" w:cs="Times New Roman"/>
          <w:sz w:val="24"/>
          <w:szCs w:val="24"/>
        </w:rPr>
        <w:t xml:space="preserve"> настоящего Административного регламента,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B5189F" w:rsidRPr="00B5189F" w:rsidRDefault="00B5189F" w:rsidP="00B5189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непредставления заявителем документов, предусмотренных пунктом 21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пунктом 14 настоящего Административного регламента.</w:t>
      </w:r>
    </w:p>
    <w:p w:rsidR="00B5189F" w:rsidRPr="00B5189F" w:rsidRDefault="00B5189F" w:rsidP="00B5189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принятия комиссией решения о возвращении без рассмотрения заявления и соответствующих документов документы передаются специалисту, комиссии, ответственному за подготовку документов, для подготовки и направления уведомления с соответствующими документами заявителю (представителю заявителя) с указанием причин возвращения.</w:t>
      </w:r>
    </w:p>
    <w:p w:rsidR="00B5189F" w:rsidRPr="00B5189F" w:rsidRDefault="00B5189F" w:rsidP="00B5189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Комиссия направляет заключение Главе для принятия решения и издания распоряжения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либо принятия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5189F" w:rsidRPr="00B5189F" w:rsidRDefault="00B5189F" w:rsidP="00B5189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Результатом административного действия является подготовка заключения комиссии, либо принятие решения комиссии о возвращении без рассмотрения заявления и соответствующих документов.</w:t>
      </w:r>
    </w:p>
    <w:p w:rsidR="00B5189F" w:rsidRPr="00B5189F" w:rsidRDefault="00B5189F" w:rsidP="00B5189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Заключение комиссии передается специалисту Администрации Шумихинского муниципального округа Курганской области, ответственному за подготовку проекта распоряжения Администрации Шумихинского муниципального округа Курганской области, либо уведомления об отказе в предоставлении муниципальной услуги (далее — специалист Администрации Шумихинского муниципального округа Курганской области).</w:t>
      </w:r>
    </w:p>
    <w:p w:rsidR="00B5189F" w:rsidRPr="00B5189F" w:rsidRDefault="00B5189F" w:rsidP="00B5189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Специалист Администрации Шумихинского муниципального округа Курганской области подготавливает проект распоряжения Администрации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о признании помещения жилым помещением;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о признании жилого помещения пригодным для проживания граждан;</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о признании жилого помещения непригодным для проживания граждан;</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4) о признании многоквартирного дома аварийным и подлежащим реконструкции;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5) о признании многоквартирного дома аварийным и подлежащим сносу.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Специалист Администрации Шумихинского муниципального округа Курганской области направляет проект распоряжения вместе с заключением комиссии на согласование и подписание Главе, либо подготавливает проект уведомления об отказе в предоставлении муниципальной услуги.</w:t>
      </w:r>
    </w:p>
    <w:p w:rsidR="00B5189F" w:rsidRPr="00B5189F" w:rsidRDefault="00B5189F" w:rsidP="00B5189F">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Результатом административной процедуры является подписанное Главой: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распоряжение: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о признании помещения жилым помещением;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о признании жилого помещения пригодным для проживания граждан;</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о признании жилого помещения непригодным для проживания граждан;</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о признании многоквартирного дома аварийным и подлежащим реконструкции;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о признании многоквартирного дома аварийным и подлежащим сносу;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уведомление об отказе в предоставлении муниципальной услуги.</w:t>
      </w:r>
    </w:p>
    <w:p w:rsidR="00B5189F" w:rsidRPr="00B5189F" w:rsidRDefault="00B5189F" w:rsidP="00B5189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Распоряжение Администрации Шумихинского муниципального округа Курганской области вместе со всеми экземплярами заключения комиссии либо уведомление об отказе в предоставлении муниципальной услуги направляется специалисту Администрации Шумихинского муниципального округа Курганской области, ответственному за делопроизводство, для отправления заявителю, в орган государственного жилищного надзора (муниципального жилищного контроля).</w:t>
      </w:r>
    </w:p>
    <w:p w:rsidR="00B5189F" w:rsidRPr="00B5189F" w:rsidRDefault="00B5189F" w:rsidP="00B5189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осуществляется в течение 2 рабочих дней с даты подготовки проекта соответствующего решения.</w:t>
      </w:r>
    </w:p>
    <w:p w:rsidR="00B5189F" w:rsidRPr="00B5189F" w:rsidRDefault="00B5189F" w:rsidP="00B5189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Основанием для начала выполнения административной процедуры по принятию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является получение специалистом Администрации Шумихинского муниципального округа Курганской области, ответственным за предоставление муниципальной услуги, заявления о признании садового дома жилым домом или жилого дома садовым домом.</w:t>
      </w:r>
    </w:p>
    <w:p w:rsidR="00B5189F" w:rsidRPr="00B5189F" w:rsidRDefault="00B5189F" w:rsidP="00B5189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 итогам рассмотрения заявления Администрация Шумихинского муниципального округа Курганской области принимает решение: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о признании садового дома жилым домом или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об отказе в признании садового дома жилым домом или жилого дома садовым домом при наличии оснований, предусмотренных пунктом 32 настоящего Административного регламента.</w:t>
      </w:r>
    </w:p>
    <w:p w:rsidR="00B5189F" w:rsidRPr="00B5189F" w:rsidRDefault="00B5189F" w:rsidP="00B5189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Специалист Администрации Шумихинского муниципального округа Курганской области, ответственный за предоставление муниципальной услуги, </w:t>
      </w:r>
      <w:r w:rsidRPr="00B5189F">
        <w:rPr>
          <w:rFonts w:ascii="Times New Roman" w:eastAsia="Times New Roman" w:hAnsi="Times New Roman" w:cs="Times New Roman"/>
          <w:sz w:val="24"/>
          <w:szCs w:val="24"/>
        </w:rPr>
        <w:lastRenderedPageBreak/>
        <w:t>направляет проект решения о признании садового дома жилым домом или жилого дома садовым домом на согласование и подписание Главе, либо подготавливает проект уведомления об отказе в предоставлении муниципальной услуги и направляет его на подписание Главе.</w:t>
      </w:r>
    </w:p>
    <w:p w:rsidR="00B5189F" w:rsidRPr="00B5189F" w:rsidRDefault="00B5189F" w:rsidP="00B5189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Результатом выполнения административной процедуры является подписание проекта решения о признании или об отказе в признании садового дома жилым домом или жилого дома садовым домом или уведомления об отказе в предоставлении муниципальной услуги.</w:t>
      </w:r>
    </w:p>
    <w:p w:rsidR="00B5189F" w:rsidRPr="00B5189F" w:rsidRDefault="00B5189F" w:rsidP="00B5189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Срок исполнения административной процедуры по принятию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- 30 календарных дней.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26. Направление (выдача)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Основанием для начала административной процедуры по направлению (выдаче)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является подписание Главой распоряжения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Форма распоряжения приведена в приложении 3 к настоящему Административному регламенту.</w:t>
      </w:r>
    </w:p>
    <w:p w:rsidR="00B5189F" w:rsidRPr="00B5189F" w:rsidRDefault="00B5189F" w:rsidP="00B5189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Секретарь комиссии регистрирует решение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не позднее 1 рабочего дня с даты его подписания.</w:t>
      </w:r>
    </w:p>
    <w:p w:rsidR="00B5189F" w:rsidRPr="00B5189F" w:rsidRDefault="00B5189F" w:rsidP="00B5189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Секретарь комиссии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5189F" w:rsidRPr="00B5189F" w:rsidRDefault="00B5189F" w:rsidP="00B5189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По результатам предоставления муниципальной услуги по одному экземпляру решения направляется заявителю и собственнику жилого помещения (третий экземпляр остается в деле, сформированном комиссией).</w:t>
      </w:r>
    </w:p>
    <w:p w:rsidR="00B5189F" w:rsidRPr="00B5189F" w:rsidRDefault="00B5189F" w:rsidP="00B5189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95 настоящего Административного регламента,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95 настоящего Административного регламента,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Специалист Администрации Шумихинского муниципального округа Курганской области, ответственный за предоставление муниципальной услуги, регистрирует уведомление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не позднее 1 рабочего дня с даты его подписания и направляет его заявителю способом, указанным в заявлении не позднее 2 рабочих дней с даты подписания.</w:t>
      </w:r>
    </w:p>
    <w:p w:rsidR="00B5189F" w:rsidRPr="00B5189F" w:rsidRDefault="00B5189F" w:rsidP="00B5189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Результатом выполнения административной процедуры является направление заявителю, собственнику жилого помещения результата предоставления муниципальной услуги способом, указанным в заявлении.</w:t>
      </w:r>
    </w:p>
    <w:p w:rsidR="00B5189F" w:rsidRPr="00B5189F" w:rsidRDefault="00B5189F" w:rsidP="00B5189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Максимальный срок осуществления административной процедуры 3 рабочих дня.</w:t>
      </w:r>
    </w:p>
    <w:p w:rsidR="00B5189F" w:rsidRPr="00B5189F" w:rsidRDefault="00B5189F" w:rsidP="00B5189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Основанием для начала выполнения административной процедуры по направлению (выдаче)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является получение должностным лицом Администрации Шумихинского муниципального округа Курганской области, ответственным за предоставление муниципальной услуги, подписанного решения о признании или об отказе в признании садового дома жилым домом или жилого дома садовым домом.</w:t>
      </w:r>
    </w:p>
    <w:p w:rsidR="00B5189F" w:rsidRPr="00B5189F" w:rsidRDefault="00B5189F" w:rsidP="00B5189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предоставление муниципальной услуги, направляет (вручает) заявителю решение о признании или об отказе в признании садового дома жилым домом или жилого дома садовым домом.</w:t>
      </w:r>
    </w:p>
    <w:p w:rsidR="00B5189F" w:rsidRPr="00B5189F" w:rsidRDefault="00B5189F" w:rsidP="00B5189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Максимальный срок исполнения административной процедуры - 3 рабочих дня со дня принятия решения о признании или об отказе в признании садового дома жилым домом или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lastRenderedPageBreak/>
        <w:t>Раздел IV. Формы контроля за исполнением Административного регламента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27.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Текущий контроль за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начальником Отдела строительства и имущества Администрации Шумихинского муниципального округа Курганской области.</w:t>
      </w:r>
    </w:p>
    <w:p w:rsidR="00B5189F" w:rsidRPr="00B5189F" w:rsidRDefault="00B5189F" w:rsidP="00B5189F">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ходе текущего контроля проверяются: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соблюдение сроков исполнения административных процедур;</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последовательность исполнения административных процедур;</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правильность принятых решений при предоставлении муниципальной услуги.</w:t>
      </w:r>
    </w:p>
    <w:p w:rsidR="00B5189F" w:rsidRPr="00B5189F" w:rsidRDefault="00B5189F" w:rsidP="00B5189F">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Текущий контроль осуществляется в формах:</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визирования, подписания документов - постоянно по административным процедурам в соответствии с установленными настоящим Административным регламентом содержанием и сроками действий;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проведения проверок исполнения должностными лицами, ответственными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Шумихинского муниципального округа Курганской области периодичностью.</w:t>
      </w:r>
    </w:p>
    <w:p w:rsidR="00B5189F" w:rsidRPr="00B5189F" w:rsidRDefault="00B5189F" w:rsidP="00B5189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Для текущего контроля используются сведения, полученные в электронной базе данных, служебная корреспонденция Администрации Шумихинского муниципального округа Курганской области, устная и письменная информация должностных лиц Администрации Шумихинского муниципального округа Курганской области, в том числе проекты подготовленных документов.</w:t>
      </w:r>
    </w:p>
    <w:p w:rsidR="00B5189F" w:rsidRPr="00B5189F" w:rsidRDefault="00B5189F" w:rsidP="00B5189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О случаях и причинах нарушения сроков и содержания административных процедур должностные лица, ответственные за предоставление муниципальной </w:t>
      </w:r>
      <w:r w:rsidRPr="00B5189F">
        <w:rPr>
          <w:rFonts w:ascii="Times New Roman" w:eastAsia="Times New Roman" w:hAnsi="Times New Roman" w:cs="Times New Roman"/>
          <w:sz w:val="24"/>
          <w:szCs w:val="24"/>
        </w:rPr>
        <w:lastRenderedPageBreak/>
        <w:t>услуги, немедленно информируют своих непосредственных руководителей, а также осуществляют срочные меры по устранению нарушений.</w:t>
      </w:r>
    </w:p>
    <w:p w:rsidR="00B5189F" w:rsidRPr="00B5189F" w:rsidRDefault="00B5189F" w:rsidP="00B5189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 результатам текущего контроля в случае выявления нарушений начальник Отдела строительства и имущества Администрации Шумихинского муниципального округа Курганской области дает указания по устранению выявленных нарушений и контролирует их устранение.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Шумихинского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B5189F" w:rsidRPr="00B5189F" w:rsidRDefault="00B5189F" w:rsidP="00B5189F">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B5189F" w:rsidRPr="00B5189F" w:rsidRDefault="00B5189F" w:rsidP="00B5189F">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Плановые проверки осуществляются на основании годовых планов работы Администрации Шумихинского муниципального округа Курганской области и проводятся с периодичностью не реже одного раза в полугодие.</w:t>
      </w:r>
    </w:p>
    <w:p w:rsidR="00B5189F" w:rsidRPr="00B5189F" w:rsidRDefault="00B5189F" w:rsidP="00B5189F">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Внеплановые проверки проводятся: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в связи с проверкой устранения ранее выявленных нарушений Административного регламента;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при обращении заявителей с жалобами на нарушения их прав и законных интересов решениями, действиями (бездействием) должностных лиц Администрации Шумихинского муниципального округа Курганской области.</w:t>
      </w:r>
    </w:p>
    <w:p w:rsidR="00B5189F" w:rsidRPr="00B5189F" w:rsidRDefault="00B5189F" w:rsidP="00B5189F">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Внеплановые проверки проводятся на основании распоряжения Администрации Шумихинского муниципального округа Курганской области.</w:t>
      </w:r>
    </w:p>
    <w:p w:rsidR="00B5189F" w:rsidRPr="00B5189F" w:rsidRDefault="00B5189F" w:rsidP="00B5189F">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Для проведения проверки распоряжением Администрации Шумихинского муниципального округа Курганской области создается комиссия под председательством первого заместителя Главы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В состав комиссии включаются должностные лица Администрации Шумихинского муниципального округа Курганской области, в том числе представители кадровой и </w:t>
      </w:r>
      <w:r w:rsidRPr="00B5189F">
        <w:rPr>
          <w:rFonts w:ascii="Times New Roman" w:eastAsia="Times New Roman" w:hAnsi="Times New Roman" w:cs="Times New Roman"/>
          <w:sz w:val="24"/>
          <w:szCs w:val="24"/>
        </w:rPr>
        <w:lastRenderedPageBreak/>
        <w:t>юридической служб, а также структурных подразделений Администрации Шумихинского муниципального округа Курганской области, в отношении которых проводится проверка.</w:t>
      </w:r>
    </w:p>
    <w:p w:rsidR="00B5189F" w:rsidRPr="00B5189F" w:rsidRDefault="00B5189F" w:rsidP="00B5189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 Акт подписывается председателем и членами комиссии и представляется Главе.</w:t>
      </w:r>
    </w:p>
    <w:p w:rsidR="00B5189F" w:rsidRPr="00B5189F" w:rsidRDefault="00B5189F" w:rsidP="00B5189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29. Ответственность должностных лиц Администрации Шумихинского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 Персональная ответственность муниципальных служащих Администрации Шумихинского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5189F" w:rsidRPr="00B5189F" w:rsidRDefault="00B5189F" w:rsidP="00B5189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Шумихинского муниципального округа Курганской области привлекаются к ответственности в соответствии с законодательством Российской Федерации.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30.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Требованиями к порядку и формам контроля за предоставлением муниципальной услуги являются: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независимость;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профессиональная компетентность;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объективность и всесторонность;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 регулярность проверок;</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результативность.</w:t>
      </w:r>
    </w:p>
    <w:p w:rsidR="00B5189F" w:rsidRPr="00B5189F" w:rsidRDefault="00B5189F" w:rsidP="00B5189F">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 Граждане, их объединения и организации осуществляют контроль за предоставлением муниципальной услуги самостоятельно.</w:t>
      </w:r>
    </w:p>
    <w:p w:rsidR="00B5189F" w:rsidRPr="00B5189F" w:rsidRDefault="00B5189F" w:rsidP="00B5189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B5189F" w:rsidRPr="00B5189F" w:rsidRDefault="00B5189F" w:rsidP="00B5189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Требование о регулярности проверок заключается в соблюдении установленных главой 28 Административного регламента сроков и порядка проведения плановых проверок полноты и качества предоставления муниципальной услуги.</w:t>
      </w:r>
    </w:p>
    <w:p w:rsidR="00B5189F" w:rsidRPr="00B5189F" w:rsidRDefault="00B5189F" w:rsidP="00B5189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B5189F" w:rsidRPr="00B5189F" w:rsidRDefault="00B5189F" w:rsidP="00B5189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B5189F" w:rsidRPr="00B5189F" w:rsidRDefault="00B5189F" w:rsidP="00B5189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открытостью деятельности Администрации Шумихинского муниципального округа Курганской области, ее структурных подразделений при предоставлении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 возможностью направлять в Администрацию Шумихинского муниципального округа Курганской области замечания и предложения по улучшению качества и доступности </w:t>
      </w:r>
      <w:r w:rsidRPr="00B5189F">
        <w:rPr>
          <w:rFonts w:ascii="Times New Roman" w:eastAsia="Times New Roman" w:hAnsi="Times New Roman" w:cs="Times New Roman"/>
          <w:sz w:val="24"/>
          <w:szCs w:val="24"/>
        </w:rPr>
        <w:lastRenderedPageBreak/>
        <w:t>предоставления муниципальной услуги, запрашивать информацию о результатах проверок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возможностью для граждан, их объединений или организаций обращаться в Администрацию Шумихинского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B5189F" w:rsidRPr="00B5189F" w:rsidRDefault="00B5189F" w:rsidP="00B5189F">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 мерах, принятых в отношении должностных лиц Администрации Шумихинского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Шумихинского муниципального округа Курганской области сообщает в письменной форме заявителю, права и (или) законные интересы которого нарушены.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31.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Заявители имеют право подать жалобу на решение и (или) действие (бездействие) Администрации Шумихинского муниципального округа Курганской области и (или) ее должностных лиц, муниципальных служащих (далее - должностные лица), ГБУ «МФЦ» и (или) его работников, организаций, предусмотренных частью 1.1 статьи 16 Федерального закона «Об организации предоставления государственных и муниципальных услуг» и (или) их работников, принятое и (или) осуществляемое в ходе предоставления муниципальной услуги (далее - жалоба).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32. Предмет жалобы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Предметом жалобы являются решения и действия (бездействие) Администрации Шумихинского муниципального округа Курганской области, ее </w:t>
      </w:r>
      <w:r w:rsidRPr="00B5189F">
        <w:rPr>
          <w:rFonts w:ascii="Times New Roman" w:eastAsia="Times New Roman" w:hAnsi="Times New Roman" w:cs="Times New Roman"/>
          <w:sz w:val="24"/>
          <w:szCs w:val="24"/>
        </w:rPr>
        <w:lastRenderedPageBreak/>
        <w:t>должностных лиц, ГБУ «МФЦ», его работников,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принятые (осуществляемые) ими в ходе предоставления муниципальной услуги, в том числе: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нарушение срока регистрации заявления заявителя о предоставлении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нарушение должностными лицами Администрации Шумихинского муниципального округа Курганской области срока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5) отказ должностных лиц Администрации Шумихинского муниципального округа Курганской области от предоставления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7) отказ Администрации Шумихинского муниципального округа Курганской области, предоставляющей муниципальную услугу, должностного лица Администрации Шумихинского муниципального округа Курганской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9) приостановление должностными лицами Администрации Шумихинского муниципального округа Курганской области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10) требование должностными лицами Администрации Шумихинского муниципального округа Курганской области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lastRenderedPageBreak/>
        <w:t>Глава 33.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Жалоба подается в письменной форме на бумажном носителе, в электронной форме в Администрацию Шумихинского муниципального округа Курганской области,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B5189F" w:rsidRPr="00B5189F" w:rsidRDefault="00B5189F" w:rsidP="00B5189F">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Жалобы на решения и действия (бездействие) Главы Шумихинского муниципального округа Курганской области, рассматриваются непосредственно Главой Шумихинского муниципального округа Курганской области.</w:t>
      </w:r>
    </w:p>
    <w:p w:rsidR="00B5189F" w:rsidRPr="00B5189F" w:rsidRDefault="00B5189F" w:rsidP="00B5189F">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Жалобы на решения и действия (бездействие) работника ГБУ «МФЦ» подаются директору ГБУ «МФЦ».</w:t>
      </w:r>
    </w:p>
    <w:p w:rsidR="00B5189F" w:rsidRPr="00B5189F" w:rsidRDefault="00B5189F" w:rsidP="00B5189F">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Жалобы на решения и действия (бездействие) ГБУ «МФЦ» подаются учредителю ГБУ «МФЦ».</w:t>
      </w:r>
    </w:p>
    <w:p w:rsidR="00B5189F" w:rsidRPr="00B5189F" w:rsidRDefault="00B5189F" w:rsidP="00B5189F">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34. Порядок подачи и рассмотрения жалобы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Жалоба подается в Администрацию Шумихинского муниципального округа Курганской области, в ГБУ «МФЦ», учредителю ГБУ «МФЦ», в организации, предусмотренные частью 1.1 статьи 16 Федерального закона «Об организации предоставления государственных и муниципальных услуг», в письменной форме, в том числе при личном приеме заявителя или в электронном виде.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Прием жалоб в письменной форме осуществляется должностными лицами  Администрации Шумихинского муниципального округа Курганской области, ГБУ «МФЦ», учредителя ГБУ «МФЦ», организаций, предусмотренных </w:t>
      </w:r>
      <w:hyperlink r:id="rId10" w:history="1">
        <w:r w:rsidRPr="00B5189F">
          <w:rPr>
            <w:rFonts w:ascii="Times New Roman" w:eastAsia="Times New Roman" w:hAnsi="Times New Roman" w:cs="Times New Roman"/>
            <w:color w:val="0000FF"/>
            <w:sz w:val="24"/>
            <w:szCs w:val="24"/>
            <w:u w:val="single"/>
          </w:rPr>
          <w:t>частью 1.1 статьи 16</w:t>
        </w:r>
      </w:hyperlink>
      <w:r w:rsidRPr="00B5189F">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25 Административного регламента, либо по месту нахождения учредителя ГБУ «МФЦ» или организации, предусмотренной </w:t>
      </w:r>
      <w:hyperlink r:id="rId11" w:history="1">
        <w:r w:rsidRPr="00B5189F">
          <w:rPr>
            <w:rFonts w:ascii="Times New Roman" w:eastAsia="Times New Roman" w:hAnsi="Times New Roman" w:cs="Times New Roman"/>
            <w:color w:val="0000FF"/>
            <w:sz w:val="24"/>
            <w:szCs w:val="24"/>
            <w:u w:val="single"/>
          </w:rPr>
          <w:t>частью 1.1 статьи 16</w:t>
        </w:r>
      </w:hyperlink>
      <w:r w:rsidRPr="00B5189F">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Жалоба в письменной форме может быть также направлена по почте.</w:t>
      </w:r>
    </w:p>
    <w:p w:rsidR="00B5189F" w:rsidRPr="00B5189F" w:rsidRDefault="00B5189F" w:rsidP="00B5189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B5189F" w:rsidRPr="00B5189F" w:rsidRDefault="00B5189F" w:rsidP="00B5189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электронном виде жалоба может быть подана заявителем при помощи ЕПГУ, с использованием электронной почты.</w:t>
      </w:r>
    </w:p>
    <w:p w:rsidR="00B5189F" w:rsidRPr="00B5189F" w:rsidRDefault="00B5189F" w:rsidP="00B5189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подаче жалобы в электронном виде она может быть представлена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5189F" w:rsidRPr="00B5189F" w:rsidRDefault="00B5189F" w:rsidP="00B5189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Жалоба на решение и (или) действие (бездействие) Администрации Шумихинского муниципального округа Курганской области и (или) ее должностных лиц может быть подана заявителем через ГБУ «МФЦ» (при наличии соответствующего соглашения).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поступлении жалобы ГБУ «МФЦ» обеспечивает ее передачу в Администрацию Шумихинского муниципального округа Курганской области в порядке и сроки, которые установлены Соглашением о взаимодействии между ГБУ «МФЦ» и Администрацией Шумихинского муниципального округа Курганской области (далее - соглашение о взаимодействии), но не позднее следующего рабочего дня со дня поступления жалобы.</w:t>
      </w:r>
    </w:p>
    <w:p w:rsidR="00B5189F" w:rsidRPr="00B5189F" w:rsidRDefault="00B5189F" w:rsidP="00B5189F">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Жалоба на решения и (или) действия (бездействие) Администрации Шумихинского муниципального округа Курганской области, ее должностных лиц,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 2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5189F" w:rsidRPr="00B5189F" w:rsidRDefault="00B5189F" w:rsidP="00B5189F">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Жалоба должна содержать: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наименование Администрации Шумихинского муниципального округа Курганской области, ее должностного лица, наименование ГБУ «МФЦ», его директора и (или) работника, наименование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сведения об обжалуемых решениях и действиях (бездействии) Администрации Шумихинского муниципального округа Курганской области, ее должностного лица, ГБУ «МФЦ», его работника, организаций, предусмотренных частью 1.1 статьи 16 Федерального закона «Об организации предоставления государственных и муниципальных услуг» закона, их работников;</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4) доводы, на основании которых заявитель не согласен с решением и действием (бездействием) Администрации Шумихинского муниципального округа Курганской области, ее должностного лица, ГБУ «МФЦ», его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35. Сроки рассмотрения жалобы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Жалоба, поступившая в Администрацию Шумихинского муниципального округа Курганской области, ГБУ «МФЦ», учредителю ГБУ «МФЦ», в организации, предусмотренные частью 1.1 статьи 16 Федерального закона «Об организации предоставления государственных и муниципальных услуг», подлежит рассмотрению в течение 15 рабочих дней со дня ее регистрации, а в случае обжалования отказа Администрации Шумихинского муниципального округа Курганской области, ГБУ «МФЦ», организаций, предусмотренных частью 1.1 статьи 16 Федерального закона «Об организации предоставления государственных и муниципальных услуг»,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36. Результат рассмотрения жалобы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в удовлетворении жалобы отказывается.</w:t>
      </w:r>
    </w:p>
    <w:p w:rsidR="00B5189F" w:rsidRPr="00B5189F" w:rsidRDefault="00B5189F" w:rsidP="00B5189F">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Администрация Шумихинского муниципального округа Курганской области, ГБУ «МФЦ», учредитель ГБУ «МФЦ», организации, предусмотренные частью 1.1 статьи 16 Федерального закона «Об организации предоставления государственных и муниципальных услуг», отказывают в удовлетворении жалобы в следующих случаях:</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2) подача жалобы лицом, полномочия которого не подтверждены в порядке, установленном законодательством Российской Федерации;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B5189F" w:rsidRPr="00B5189F" w:rsidRDefault="00B5189F" w:rsidP="00B5189F">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B5189F" w:rsidRPr="00B5189F" w:rsidRDefault="00B5189F" w:rsidP="00B5189F">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ответе по результатам рассмотрения жалобы указываются: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наименование Администрации Шумихинского муниципального округа Курганской области, ГБУ «МФЦ», учредителя ГБУ «МФЦ», организации, предусмотренной частью 1.1 статьи 16 Федерального закона «Об организации предоставления государственных и муниципальных услуг», рассмотревшей жалобу;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должность, фамилия, имя, отчество (при наличии) должностного лица, принявшего решение по жалобе;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номер, дата, место принятия решения, включая сведения о должностном лице, решение или действие (бездействие) которого обжалуется;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4) фамилия, имя, отчество (при наличии) или наименование заявителя;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5) основания для принятия решения по жалобе;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6) принятое по жалобе решение;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8) сведения о порядке обжалования принятого по жалобе решения.</w:t>
      </w:r>
    </w:p>
    <w:p w:rsidR="00B5189F" w:rsidRPr="00B5189F" w:rsidRDefault="00B5189F" w:rsidP="00B5189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Шумихинского муниципального округа Курганской области, ГБУ «МФЦ», учредителя ГБУ «МФЦ», организации, предусмотренной частью 1.1 статьи 16 Федерального закона «Об организации предоставления государственных и муниципальных услуг».</w:t>
      </w:r>
    </w:p>
    <w:p w:rsidR="00B5189F" w:rsidRPr="00B5189F" w:rsidRDefault="00B5189F" w:rsidP="00B5189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Шумихинского муниципального округа Курганской области, ГБУ «МФЦ», должностное лицо учредителя ГБУ «МФЦ», организаций, предусмотренных частью 1.1 статьи 16 Федерального закона «Об организации предоставления государственных и муниципальных услуг», незамедлительно направляет соответствующие материалы в органы прокуратуры.</w:t>
      </w:r>
    </w:p>
    <w:p w:rsidR="00B5189F" w:rsidRPr="00B5189F" w:rsidRDefault="00B5189F" w:rsidP="00B5189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w:t>
      </w:r>
      <w:r w:rsidRPr="00B5189F">
        <w:rPr>
          <w:rFonts w:ascii="Times New Roman" w:eastAsia="Times New Roman" w:hAnsi="Times New Roman" w:cs="Times New Roman"/>
          <w:sz w:val="24"/>
          <w:szCs w:val="24"/>
        </w:rPr>
        <w:lastRenderedPageBreak/>
        <w:t>административных правонарушениях на территории Курганской области», должностное лицо, уполномоченное на рассмотрение жалоб в Администрации Шумихинского муниципального округа Курганской области, ГБУ «МФЦ», должностное лицо, уполномоченное на рассмотрение жалоб учредителя ГБУ «МФЦ», организаций, предусмотренных частью 1.1 статьи 16 Федерального закона «Об организации предоставления государственных и муниципальных услуг»,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B5189F" w:rsidRPr="00B5189F" w:rsidRDefault="00B5189F" w:rsidP="00B5189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Основания для приостановления рассмотрения жалобы отсутствуют.</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xml:space="preserve">Глава 37. Порядок информирования заявителя о результатах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рассмотрения жалобы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Не позднее дня, следующего за днем принятия решения, указанного в пункте 166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189F" w:rsidRPr="00B5189F" w:rsidRDefault="00B5189F" w:rsidP="00B5189F">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Шумихинского муниципального округа Курганской области, ГБУ «МФЦ», учредитель ГБУ «МФЦ», организации, предусмотренные частью 1.1 статьи 16 Федерального закона «Об организации предоставления государственных и муниципальных услуг»,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38. Порядок обжалования решения по жалобе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Решение по жалобе может быть обжаловано в соответствии с законодательством Российской Федерации, в том числе в судебном порядке.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39.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 </w:t>
      </w:r>
    </w:p>
    <w:p w:rsidR="00B5189F" w:rsidRPr="00B5189F" w:rsidRDefault="00B5189F" w:rsidP="00B5189F">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Администрация Шумихинского муниципального округа Курганской области, ГБУ «МФЦ», организации, предусмотренные частью 1.1 статьи 16 Федерального закона «Об организации предоставления государственных и муниципальных услуг»,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Раздел VI. Особенности выполнения административных процедур (действий) в ГБУ «МФЦ»</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Исчерпывающий перечень административных процедур, выполняемых в ГБУ «МФЦ»:</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40.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 в ходе личного приема заявителя; по телефону; по электронной почте.</w:t>
      </w:r>
    </w:p>
    <w:p w:rsidR="00B5189F" w:rsidRPr="00B5189F" w:rsidRDefault="00B5189F" w:rsidP="00B5189F">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41. Прием запросов заявителей о предоставлении муниципальной услуги и иных документов, необходимых для предоставления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случае подачи документов в Администрацию Шумихинского муниципального округа Курганской области посредством ГБУ «МФЦ» специалист ГБУ «МФЦ», осуществляющий прием документов, представленных для получения муниципальной услуги, выполняет следующие действия: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а) определяет предмет обращения;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проводит проверку правильности заполнения обращения;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г) проводит проверку укомплектованности пакета документов;</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е) заверяет электронное дело своей электронной подписью (далее - ЭП);</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ж) направляет копии документов и реестр документов в Администрацию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ГБУ «МФЦ»;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«МФЦ».</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 окончании приема документов специалист ГБУ «МФЦ» выдает заявителю расписку в приеме документов.</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42.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ГБУ «МФЦ» выдает заявителю:</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 распоряжение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отказывает в выдаче, поступившее из комиссии;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2) решение о признании садового дома жилым домом и жилого дома садовым домом или решение об отказе в выдаче решения, поступившие из Администрации Шумихинского муниципального округа Курганской области в ГБУ «МФЦ».</w:t>
      </w:r>
    </w:p>
    <w:p w:rsidR="00B5189F" w:rsidRPr="00B5189F" w:rsidRDefault="00B5189F" w:rsidP="00B5189F">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B5189F" w:rsidRPr="00B5189F" w:rsidRDefault="00B5189F" w:rsidP="00B5189F">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Результат предоставления муниципальной услуги вручается либо заявителю либо его уполномоченному представителю.</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Глава 43.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отсутствуют.</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Приложение 1 к Административному регламенту предоставления Администрацией Шумихинского муниципального округа Курганской области муниципальной услуги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xml:space="preserve">Форма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В межведомственную комиссию ___________________________________ от: 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место нахождения: _________________ почтовый адрес: 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___________________________________тел.: _____________________________ адрес электронной почты: 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Заявление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Прошу провести оценку (помещения, жилого помещения, многоквартирного жилого дома) по адресу:_________________________________________________________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_____________________________________________________________________________ _____________________________________________________________________________ на соответствие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и признать: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помещение пригодным для проживания;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помещение жилым помещением;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жилое помещение непригодным для проживания и многоквартирный дом аварийным и подлежащим сносу или реконструкции;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Оцениваемое (помещение, жилое помещение, жилое помещение – квартира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___________, расположенное в многоквартирном жилом доме, подлежащем оценке) находится у меня в пользовании (собственности) на основании: 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Я (мы) даю(ем) согласие на проверку указанных в заявлении сведений и на запрос документов, необходимых для рассмотрения заявления.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Я (мы) предупрежден(ы)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Место получения результата предоставления муниципальной услуги либо отказа в ее предоставлении (нужное подчеркнуть):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лично в многофункциональном центре предоставления государственных и муниципальных услуг;</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лично в органе, предоставляющем муниципальную услугу;</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посредством почтовой связи на адрес: 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на адрес электронной почты, посредством Единого портала государственных и муниципальных услуг (функций).</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К заявлению прилагаются: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_____________________________________________________________________________ _____________________________________________________________________________ _____________________________________________________________________________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Подпись заявителя: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__________________________________________________ «___» _____________ 20__ года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(Ф.И.О.) (подпись)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Заявление принято _____________________________________________ время (часы, минуты)</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Подпись должностного лица ______________________________ _____(расшифровка подписи)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*Юридические лица оформляют заявления на официальном бланке.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Приложение 2 к Административному регламенту предоставления Администрацией Шумихинского муниципального округа Курганской области муниципальной услуги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 xml:space="preserve">Форма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Администрацию Шумихинского муниципального округа Курганской области от: 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 место нахождения:___________________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почтовый адрес: 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тел.: 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адрес электронной почты: 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Заявление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Прошу признать расположенный по адресу:__________________________________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_____________________________________________________________________________ садовый дом жилым домом (или жилой дом садовым домом), кадастровый номер садового дома или жилого дома 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и кадастровый номер земельного участка, на котором расположен садовый дом или жилой дом____________________________________________________________________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способ получения решения уполномоченного органа местного самоуправления и иных предусмотренных административным регламентом документов 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Приложения (указываются все документы, являющиеся приложениями к заявлению):</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1________________________________________________________________ 2________________________________________________________________ 3________________________________________________________________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Заявитель 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(ф. и. о. полностью, подпись)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«____»______________20___г.</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Приложение 3 к Административному регламенту предоставления Администрацией Шумихинского муниципального округа Курганской области муниципальной услуги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b/>
          <w:bCs/>
          <w:sz w:val="24"/>
          <w:szCs w:val="24"/>
        </w:rPr>
        <w:t>Форма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КУРГАНСКАЯ ОБЛАСТЬ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ШУМИХИНСКИЙ МУНИЦИПАЛЬНЫЙ ОКРУГ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РАСПОРЯЖЕНИЕ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от _______________20__ года №___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(место принятия)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В связи с обращением ____________________________________________________  </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(Ф.И.О. физического лица, наименование юридического лица - заявителя)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xml:space="preserve">о намерении признать помещение жилым помещением, жилое помещение непригодным для проживания, многоквартирный дом аварийным и подлежащим сносу или реконструкции </w:t>
      </w:r>
      <w:r w:rsidRPr="00B5189F">
        <w:rPr>
          <w:rFonts w:ascii="Times New Roman" w:eastAsia="Times New Roman" w:hAnsi="Times New Roman" w:cs="Times New Roman"/>
          <w:sz w:val="24"/>
          <w:szCs w:val="24"/>
          <w:u w:val="single"/>
        </w:rPr>
        <w:t>(ненужное зачеркнуть)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расположенный по адресу: 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_____________________________________________________________________________, кадастровый номер земельного участка, в пределах которого расположен дом:__________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на основании _________________________________________________________________,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(наименование и реквизиты правоустанавливающего документа)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_____________________________________________________________________________,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 результатам рассмотрения представленных документов принято решение: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признать _____________________________________________________________________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(помещение жилым помещением, жилое помещение непригодным для проживания, многоквартирный дом аварийным и подлежащим сносу или реконструкции - нужное указать)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(должность)</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_________________________________                  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(Ф.И.О. должностного лица органа                                      (подпись должностного лица органа</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lastRenderedPageBreak/>
        <w:t>               местного   самоуправления                                                       местного самоуправления)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муниципального образования)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М.П.</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Получил: "__" _________ 20__ г. 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(заполняется в случае получения решения лично) (подпись заявителя)</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Решение направлено в адрес заявителя                  "__" __________ 20__ г.</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(заполняется в случае направления решения по почте)</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_______________________________________</w:t>
      </w:r>
    </w:p>
    <w:p w:rsidR="00B5189F" w:rsidRPr="00B5189F" w:rsidRDefault="00B5189F" w:rsidP="00B5189F">
      <w:pPr>
        <w:spacing w:before="100" w:beforeAutospacing="1" w:after="100" w:afterAutospacing="1" w:line="240" w:lineRule="auto"/>
        <w:rPr>
          <w:rFonts w:ascii="Times New Roman" w:eastAsia="Times New Roman" w:hAnsi="Times New Roman" w:cs="Times New Roman"/>
          <w:sz w:val="24"/>
          <w:szCs w:val="24"/>
        </w:rPr>
      </w:pPr>
      <w:r w:rsidRPr="00B5189F">
        <w:rPr>
          <w:rFonts w:ascii="Times New Roman" w:eastAsia="Times New Roman" w:hAnsi="Times New Roman" w:cs="Times New Roman"/>
          <w:sz w:val="24"/>
          <w:szCs w:val="24"/>
        </w:rPr>
        <w:t>                            (Ф.И.О., подпись должностного лица, направившего решение в адрес заявителя)</w:t>
      </w:r>
    </w:p>
    <w:p w:rsidR="006F1C32" w:rsidRDefault="006F1C32"/>
    <w:sectPr w:rsidR="006F1C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01A"/>
    <w:multiLevelType w:val="multilevel"/>
    <w:tmpl w:val="2E4A41F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84199"/>
    <w:multiLevelType w:val="multilevel"/>
    <w:tmpl w:val="72FA74E0"/>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859EA"/>
    <w:multiLevelType w:val="multilevel"/>
    <w:tmpl w:val="4AE8F61C"/>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616B4"/>
    <w:multiLevelType w:val="multilevel"/>
    <w:tmpl w:val="3E664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421D4A"/>
    <w:multiLevelType w:val="multilevel"/>
    <w:tmpl w:val="BE6AA232"/>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CC27DD"/>
    <w:multiLevelType w:val="multilevel"/>
    <w:tmpl w:val="E1AC2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E31272"/>
    <w:multiLevelType w:val="multilevel"/>
    <w:tmpl w:val="8ABCDC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E703FA"/>
    <w:multiLevelType w:val="multilevel"/>
    <w:tmpl w:val="94449F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EF6DCD"/>
    <w:multiLevelType w:val="multilevel"/>
    <w:tmpl w:val="350A0A8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4660FB"/>
    <w:multiLevelType w:val="multilevel"/>
    <w:tmpl w:val="803AB806"/>
    <w:lvl w:ilvl="0">
      <w:start w:val="1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1C6B48"/>
    <w:multiLevelType w:val="multilevel"/>
    <w:tmpl w:val="DBC0E9B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4F7647"/>
    <w:multiLevelType w:val="multilevel"/>
    <w:tmpl w:val="9366422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6741A0"/>
    <w:multiLevelType w:val="multilevel"/>
    <w:tmpl w:val="D3A290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F57F90"/>
    <w:multiLevelType w:val="multilevel"/>
    <w:tmpl w:val="F7EA4E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783350"/>
    <w:multiLevelType w:val="multilevel"/>
    <w:tmpl w:val="A19A38D6"/>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8153B7"/>
    <w:multiLevelType w:val="multilevel"/>
    <w:tmpl w:val="D6FAD89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424126"/>
    <w:multiLevelType w:val="multilevel"/>
    <w:tmpl w:val="09CAFF5A"/>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A14C60"/>
    <w:multiLevelType w:val="multilevel"/>
    <w:tmpl w:val="832E05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05462A"/>
    <w:multiLevelType w:val="multilevel"/>
    <w:tmpl w:val="EB48D41C"/>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413D47"/>
    <w:multiLevelType w:val="multilevel"/>
    <w:tmpl w:val="34AE44A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04577C"/>
    <w:multiLevelType w:val="multilevel"/>
    <w:tmpl w:val="109A696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0B6D93"/>
    <w:multiLevelType w:val="multilevel"/>
    <w:tmpl w:val="E22C2E7C"/>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8976208"/>
    <w:multiLevelType w:val="multilevel"/>
    <w:tmpl w:val="51488652"/>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8B02AE"/>
    <w:multiLevelType w:val="multilevel"/>
    <w:tmpl w:val="E3083B70"/>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C47B38"/>
    <w:multiLevelType w:val="multilevel"/>
    <w:tmpl w:val="C0C035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F753F5"/>
    <w:multiLevelType w:val="multilevel"/>
    <w:tmpl w:val="475C14E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FE705E"/>
    <w:multiLevelType w:val="multilevel"/>
    <w:tmpl w:val="3CC24F68"/>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BA5654"/>
    <w:multiLevelType w:val="multilevel"/>
    <w:tmpl w:val="6B8A0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F046A6F"/>
    <w:multiLevelType w:val="multilevel"/>
    <w:tmpl w:val="FDDA4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446BBE"/>
    <w:multiLevelType w:val="multilevel"/>
    <w:tmpl w:val="57A6F1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490982"/>
    <w:multiLevelType w:val="multilevel"/>
    <w:tmpl w:val="BFB2B03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583DDE"/>
    <w:multiLevelType w:val="multilevel"/>
    <w:tmpl w:val="455C25A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3F43B4"/>
    <w:multiLevelType w:val="multilevel"/>
    <w:tmpl w:val="46F6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C675DD"/>
    <w:multiLevelType w:val="multilevel"/>
    <w:tmpl w:val="C38677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5A0644"/>
    <w:multiLevelType w:val="multilevel"/>
    <w:tmpl w:val="17DC9DDC"/>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680791"/>
    <w:multiLevelType w:val="multilevel"/>
    <w:tmpl w:val="EC1EE164"/>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1C71DC"/>
    <w:multiLevelType w:val="multilevel"/>
    <w:tmpl w:val="D0807914"/>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6672F1"/>
    <w:multiLevelType w:val="multilevel"/>
    <w:tmpl w:val="B6383284"/>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8554FB9"/>
    <w:multiLevelType w:val="multilevel"/>
    <w:tmpl w:val="4C024D22"/>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8FE39EA"/>
    <w:multiLevelType w:val="multilevel"/>
    <w:tmpl w:val="EEEE9F12"/>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9E71420"/>
    <w:multiLevelType w:val="multilevel"/>
    <w:tmpl w:val="79A6339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B155E98"/>
    <w:multiLevelType w:val="multilevel"/>
    <w:tmpl w:val="8A3CB9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EF34314"/>
    <w:multiLevelType w:val="multilevel"/>
    <w:tmpl w:val="1CB6ED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0693B39"/>
    <w:multiLevelType w:val="multilevel"/>
    <w:tmpl w:val="95CADB90"/>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08D2A3D"/>
    <w:multiLevelType w:val="multilevel"/>
    <w:tmpl w:val="33F21AD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A52A9A"/>
    <w:multiLevelType w:val="multilevel"/>
    <w:tmpl w:val="32264036"/>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1E820F0"/>
    <w:multiLevelType w:val="multilevel"/>
    <w:tmpl w:val="94F88B5C"/>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2050EED"/>
    <w:multiLevelType w:val="multilevel"/>
    <w:tmpl w:val="7CF2C73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2556984"/>
    <w:multiLevelType w:val="multilevel"/>
    <w:tmpl w:val="503EEF38"/>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95F15D1"/>
    <w:multiLevelType w:val="multilevel"/>
    <w:tmpl w:val="2F6ED91C"/>
    <w:lvl w:ilvl="0">
      <w:start w:val="1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9BE4948"/>
    <w:multiLevelType w:val="multilevel"/>
    <w:tmpl w:val="23A83C6E"/>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A086B0A"/>
    <w:multiLevelType w:val="multilevel"/>
    <w:tmpl w:val="3C5CE1E4"/>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A23616E"/>
    <w:multiLevelType w:val="multilevel"/>
    <w:tmpl w:val="21284BC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B565C8B"/>
    <w:multiLevelType w:val="multilevel"/>
    <w:tmpl w:val="1C7AF6B8"/>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D00381E"/>
    <w:multiLevelType w:val="multilevel"/>
    <w:tmpl w:val="23AA921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D08045B"/>
    <w:multiLevelType w:val="multilevel"/>
    <w:tmpl w:val="9D0AEFD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D516E15"/>
    <w:multiLevelType w:val="multilevel"/>
    <w:tmpl w:val="B2922A0A"/>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D7F55CD"/>
    <w:multiLevelType w:val="multilevel"/>
    <w:tmpl w:val="E49E3DF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D9E7E62"/>
    <w:multiLevelType w:val="multilevel"/>
    <w:tmpl w:val="9104D69A"/>
    <w:lvl w:ilvl="0">
      <w:start w:val="1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EA72B58"/>
    <w:multiLevelType w:val="multilevel"/>
    <w:tmpl w:val="0E182BFE"/>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F470E89"/>
    <w:multiLevelType w:val="multilevel"/>
    <w:tmpl w:val="93C0957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F577199"/>
    <w:multiLevelType w:val="multilevel"/>
    <w:tmpl w:val="91862F98"/>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2821BB5"/>
    <w:multiLevelType w:val="multilevel"/>
    <w:tmpl w:val="57165AA2"/>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2D878DD"/>
    <w:multiLevelType w:val="multilevel"/>
    <w:tmpl w:val="16F415A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96E2795"/>
    <w:multiLevelType w:val="multilevel"/>
    <w:tmpl w:val="7B6434C4"/>
    <w:lvl w:ilvl="0">
      <w:start w:val="1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D170C1F"/>
    <w:multiLevelType w:val="multilevel"/>
    <w:tmpl w:val="4DCE325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0F7415E"/>
    <w:multiLevelType w:val="multilevel"/>
    <w:tmpl w:val="F8C2BE16"/>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75E5F48"/>
    <w:multiLevelType w:val="multilevel"/>
    <w:tmpl w:val="53AA2E86"/>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7975A6D"/>
    <w:multiLevelType w:val="multilevel"/>
    <w:tmpl w:val="85660B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8C636B4"/>
    <w:multiLevelType w:val="multilevel"/>
    <w:tmpl w:val="888845A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A853B1C"/>
    <w:multiLevelType w:val="multilevel"/>
    <w:tmpl w:val="B5DC57D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AA80DA8"/>
    <w:multiLevelType w:val="multilevel"/>
    <w:tmpl w:val="0F5E07F6"/>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AC01089"/>
    <w:multiLevelType w:val="multilevel"/>
    <w:tmpl w:val="14FEC19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B05611D"/>
    <w:multiLevelType w:val="multilevel"/>
    <w:tmpl w:val="A974433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B183411"/>
    <w:multiLevelType w:val="multilevel"/>
    <w:tmpl w:val="78247C28"/>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BA13C40"/>
    <w:multiLevelType w:val="multilevel"/>
    <w:tmpl w:val="3E2A3174"/>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C22316B"/>
    <w:multiLevelType w:val="multilevel"/>
    <w:tmpl w:val="31445A9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D5D63C1"/>
    <w:multiLevelType w:val="multilevel"/>
    <w:tmpl w:val="4BC2B6C0"/>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D6804C2"/>
    <w:multiLevelType w:val="multilevel"/>
    <w:tmpl w:val="7FBCDA74"/>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D8E32C5"/>
    <w:multiLevelType w:val="multilevel"/>
    <w:tmpl w:val="E00E3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DBA57CD"/>
    <w:multiLevelType w:val="multilevel"/>
    <w:tmpl w:val="241478CC"/>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EAA3862"/>
    <w:multiLevelType w:val="multilevel"/>
    <w:tmpl w:val="6DC0EC64"/>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EE52267"/>
    <w:multiLevelType w:val="multilevel"/>
    <w:tmpl w:val="E85235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F6D0536"/>
    <w:multiLevelType w:val="multilevel"/>
    <w:tmpl w:val="13BC947C"/>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FCC3883"/>
    <w:multiLevelType w:val="multilevel"/>
    <w:tmpl w:val="869692CA"/>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FD212BA"/>
    <w:multiLevelType w:val="multilevel"/>
    <w:tmpl w:val="15EC7582"/>
    <w:lvl w:ilvl="0">
      <w:start w:val="1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0B52427"/>
    <w:multiLevelType w:val="multilevel"/>
    <w:tmpl w:val="2BE65EF2"/>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2352915"/>
    <w:multiLevelType w:val="multilevel"/>
    <w:tmpl w:val="95F20262"/>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3584710"/>
    <w:multiLevelType w:val="multilevel"/>
    <w:tmpl w:val="CE70156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5436CF0"/>
    <w:multiLevelType w:val="multilevel"/>
    <w:tmpl w:val="F094E9D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5546C3E"/>
    <w:multiLevelType w:val="multilevel"/>
    <w:tmpl w:val="98324C72"/>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78B506D"/>
    <w:multiLevelType w:val="multilevel"/>
    <w:tmpl w:val="44CCC85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9342519"/>
    <w:multiLevelType w:val="multilevel"/>
    <w:tmpl w:val="F326BD1E"/>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9656CC7"/>
    <w:multiLevelType w:val="multilevel"/>
    <w:tmpl w:val="C56A29B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A6C5501"/>
    <w:multiLevelType w:val="multilevel"/>
    <w:tmpl w:val="B4887058"/>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B024F82"/>
    <w:multiLevelType w:val="multilevel"/>
    <w:tmpl w:val="06A6741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B5D7455"/>
    <w:multiLevelType w:val="multilevel"/>
    <w:tmpl w:val="61BA888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E310329"/>
    <w:multiLevelType w:val="multilevel"/>
    <w:tmpl w:val="E208E9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8"/>
  </w:num>
  <w:num w:numId="3">
    <w:abstractNumId w:val="32"/>
  </w:num>
  <w:num w:numId="4">
    <w:abstractNumId w:val="5"/>
  </w:num>
  <w:num w:numId="5">
    <w:abstractNumId w:val="79"/>
  </w:num>
  <w:num w:numId="6">
    <w:abstractNumId w:val="41"/>
  </w:num>
  <w:num w:numId="7">
    <w:abstractNumId w:val="17"/>
  </w:num>
  <w:num w:numId="8">
    <w:abstractNumId w:val="3"/>
  </w:num>
  <w:num w:numId="9">
    <w:abstractNumId w:val="33"/>
  </w:num>
  <w:num w:numId="10">
    <w:abstractNumId w:val="82"/>
  </w:num>
  <w:num w:numId="11">
    <w:abstractNumId w:val="24"/>
  </w:num>
  <w:num w:numId="12">
    <w:abstractNumId w:val="42"/>
  </w:num>
  <w:num w:numId="13">
    <w:abstractNumId w:val="97"/>
  </w:num>
  <w:num w:numId="14">
    <w:abstractNumId w:val="13"/>
  </w:num>
  <w:num w:numId="15">
    <w:abstractNumId w:val="29"/>
  </w:num>
  <w:num w:numId="16">
    <w:abstractNumId w:val="12"/>
  </w:num>
  <w:num w:numId="17">
    <w:abstractNumId w:val="7"/>
  </w:num>
  <w:num w:numId="18">
    <w:abstractNumId w:val="73"/>
  </w:num>
  <w:num w:numId="19">
    <w:abstractNumId w:val="6"/>
  </w:num>
  <w:num w:numId="20">
    <w:abstractNumId w:val="70"/>
  </w:num>
  <w:num w:numId="21">
    <w:abstractNumId w:val="68"/>
  </w:num>
  <w:num w:numId="22">
    <w:abstractNumId w:val="96"/>
  </w:num>
  <w:num w:numId="23">
    <w:abstractNumId w:val="8"/>
  </w:num>
  <w:num w:numId="24">
    <w:abstractNumId w:val="30"/>
  </w:num>
  <w:num w:numId="25">
    <w:abstractNumId w:val="25"/>
  </w:num>
  <w:num w:numId="26">
    <w:abstractNumId w:val="60"/>
  </w:num>
  <w:num w:numId="27">
    <w:abstractNumId w:val="69"/>
  </w:num>
  <w:num w:numId="28">
    <w:abstractNumId w:val="95"/>
  </w:num>
  <w:num w:numId="29">
    <w:abstractNumId w:val="93"/>
  </w:num>
  <w:num w:numId="30">
    <w:abstractNumId w:val="54"/>
  </w:num>
  <w:num w:numId="31">
    <w:abstractNumId w:val="10"/>
  </w:num>
  <w:num w:numId="32">
    <w:abstractNumId w:val="55"/>
  </w:num>
  <w:num w:numId="33">
    <w:abstractNumId w:val="76"/>
  </w:num>
  <w:num w:numId="34">
    <w:abstractNumId w:val="89"/>
  </w:num>
  <w:num w:numId="35">
    <w:abstractNumId w:val="65"/>
  </w:num>
  <w:num w:numId="36">
    <w:abstractNumId w:val="31"/>
  </w:num>
  <w:num w:numId="37">
    <w:abstractNumId w:val="52"/>
  </w:num>
  <w:num w:numId="38">
    <w:abstractNumId w:val="11"/>
  </w:num>
  <w:num w:numId="39">
    <w:abstractNumId w:val="40"/>
  </w:num>
  <w:num w:numId="40">
    <w:abstractNumId w:val="19"/>
  </w:num>
  <w:num w:numId="41">
    <w:abstractNumId w:val="63"/>
  </w:num>
  <w:num w:numId="42">
    <w:abstractNumId w:val="88"/>
  </w:num>
  <w:num w:numId="43">
    <w:abstractNumId w:val="57"/>
  </w:num>
  <w:num w:numId="44">
    <w:abstractNumId w:val="47"/>
  </w:num>
  <w:num w:numId="45">
    <w:abstractNumId w:val="0"/>
  </w:num>
  <w:num w:numId="46">
    <w:abstractNumId w:val="15"/>
  </w:num>
  <w:num w:numId="47">
    <w:abstractNumId w:val="75"/>
  </w:num>
  <w:num w:numId="48">
    <w:abstractNumId w:val="44"/>
  </w:num>
  <w:num w:numId="49">
    <w:abstractNumId w:val="72"/>
  </w:num>
  <w:num w:numId="50">
    <w:abstractNumId w:val="20"/>
  </w:num>
  <w:num w:numId="51">
    <w:abstractNumId w:val="39"/>
  </w:num>
  <w:num w:numId="52">
    <w:abstractNumId w:val="92"/>
  </w:num>
  <w:num w:numId="53">
    <w:abstractNumId w:val="71"/>
  </w:num>
  <w:num w:numId="54">
    <w:abstractNumId w:val="80"/>
  </w:num>
  <w:num w:numId="55">
    <w:abstractNumId w:val="59"/>
  </w:num>
  <w:num w:numId="56">
    <w:abstractNumId w:val="4"/>
  </w:num>
  <w:num w:numId="57">
    <w:abstractNumId w:val="84"/>
  </w:num>
  <w:num w:numId="58">
    <w:abstractNumId w:val="91"/>
  </w:num>
  <w:num w:numId="59">
    <w:abstractNumId w:val="26"/>
  </w:num>
  <w:num w:numId="60">
    <w:abstractNumId w:val="83"/>
  </w:num>
  <w:num w:numId="61">
    <w:abstractNumId w:val="81"/>
  </w:num>
  <w:num w:numId="62">
    <w:abstractNumId w:val="36"/>
  </w:num>
  <w:num w:numId="63">
    <w:abstractNumId w:val="38"/>
  </w:num>
  <w:num w:numId="64">
    <w:abstractNumId w:val="61"/>
  </w:num>
  <w:num w:numId="65">
    <w:abstractNumId w:val="35"/>
  </w:num>
  <w:num w:numId="66">
    <w:abstractNumId w:val="23"/>
  </w:num>
  <w:num w:numId="67">
    <w:abstractNumId w:val="48"/>
  </w:num>
  <w:num w:numId="68">
    <w:abstractNumId w:val="66"/>
  </w:num>
  <w:num w:numId="69">
    <w:abstractNumId w:val="94"/>
  </w:num>
  <w:num w:numId="70">
    <w:abstractNumId w:val="18"/>
  </w:num>
  <w:num w:numId="71">
    <w:abstractNumId w:val="87"/>
  </w:num>
  <w:num w:numId="72">
    <w:abstractNumId w:val="74"/>
  </w:num>
  <w:num w:numId="73">
    <w:abstractNumId w:val="46"/>
  </w:num>
  <w:num w:numId="74">
    <w:abstractNumId w:val="86"/>
  </w:num>
  <w:num w:numId="75">
    <w:abstractNumId w:val="90"/>
  </w:num>
  <w:num w:numId="76">
    <w:abstractNumId w:val="16"/>
  </w:num>
  <w:num w:numId="77">
    <w:abstractNumId w:val="78"/>
  </w:num>
  <w:num w:numId="78">
    <w:abstractNumId w:val="2"/>
  </w:num>
  <w:num w:numId="79">
    <w:abstractNumId w:val="22"/>
  </w:num>
  <w:num w:numId="80">
    <w:abstractNumId w:val="56"/>
  </w:num>
  <w:num w:numId="81">
    <w:abstractNumId w:val="1"/>
  </w:num>
  <w:num w:numId="82">
    <w:abstractNumId w:val="14"/>
  </w:num>
  <w:num w:numId="83">
    <w:abstractNumId w:val="77"/>
  </w:num>
  <w:num w:numId="84">
    <w:abstractNumId w:val="37"/>
  </w:num>
  <w:num w:numId="85">
    <w:abstractNumId w:val="34"/>
  </w:num>
  <w:num w:numId="86">
    <w:abstractNumId w:val="51"/>
  </w:num>
  <w:num w:numId="87">
    <w:abstractNumId w:val="62"/>
  </w:num>
  <w:num w:numId="88">
    <w:abstractNumId w:val="21"/>
  </w:num>
  <w:num w:numId="89">
    <w:abstractNumId w:val="50"/>
  </w:num>
  <w:num w:numId="90">
    <w:abstractNumId w:val="53"/>
  </w:num>
  <w:num w:numId="91">
    <w:abstractNumId w:val="49"/>
  </w:num>
  <w:num w:numId="92">
    <w:abstractNumId w:val="43"/>
  </w:num>
  <w:num w:numId="93">
    <w:abstractNumId w:val="85"/>
  </w:num>
  <w:num w:numId="94">
    <w:abstractNumId w:val="58"/>
  </w:num>
  <w:num w:numId="95">
    <w:abstractNumId w:val="45"/>
  </w:num>
  <w:num w:numId="96">
    <w:abstractNumId w:val="64"/>
  </w:num>
  <w:num w:numId="97">
    <w:abstractNumId w:val="67"/>
  </w:num>
  <w:num w:numId="98">
    <w:abstractNumId w:val="9"/>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B5189F"/>
    <w:rsid w:val="006F1C32"/>
    <w:rsid w:val="00B51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8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189F"/>
    <w:rPr>
      <w:b/>
      <w:bCs/>
    </w:rPr>
  </w:style>
  <w:style w:type="character" w:styleId="a5">
    <w:name w:val="Emphasis"/>
    <w:basedOn w:val="a0"/>
    <w:uiPriority w:val="20"/>
    <w:qFormat/>
    <w:rsid w:val="00B5189F"/>
    <w:rPr>
      <w:i/>
      <w:iCs/>
    </w:rPr>
  </w:style>
  <w:style w:type="character" w:styleId="a6">
    <w:name w:val="Hyperlink"/>
    <w:basedOn w:val="a0"/>
    <w:uiPriority w:val="99"/>
    <w:semiHidden/>
    <w:unhideWhenUsed/>
    <w:rsid w:val="00B5189F"/>
    <w:rPr>
      <w:color w:val="0000FF"/>
      <w:u w:val="single"/>
    </w:rPr>
  </w:style>
  <w:style w:type="character" w:styleId="a7">
    <w:name w:val="FollowedHyperlink"/>
    <w:basedOn w:val="a0"/>
    <w:uiPriority w:val="99"/>
    <w:semiHidden/>
    <w:unhideWhenUsed/>
    <w:rsid w:val="00B5189F"/>
    <w:rPr>
      <w:color w:val="800080"/>
      <w:u w:val="single"/>
    </w:rPr>
  </w:style>
</w:styles>
</file>

<file path=word/webSettings.xml><?xml version="1.0" encoding="utf-8"?>
<w:webSettings xmlns:r="http://schemas.openxmlformats.org/officeDocument/2006/relationships" xmlns:w="http://schemas.openxmlformats.org/wordprocessingml/2006/main">
  <w:divs>
    <w:div w:id="6950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A2247FAFB9BB63641DD79D75EF70AF6EBDDDE36DC09A01DA0F347592F7F9296567201C1669984724C531F228001CFB30CBC9173B24C32nCs9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711459E48DE44039D6810F176BAB66D1E84E64AE49E1FD003A5FF1AC4BBDC609153D3820E5822EEE7697B0680933B03091FA586167B0A4CU0b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711459E48DE44039D6810F176BAB66D1E84E64AE49E1FD003A5FF1AC4BBDC609153D3870B5377B9A3372254C4D836031703A587U0b9E" TargetMode="External"/><Relationship Id="rId11" Type="http://schemas.openxmlformats.org/officeDocument/2006/relationships/hyperlink" Target="consultantplus://offline/ref=37C35D9ED70DC17D4F3AEF01E7C146B125E32B4572DD4C9D1E1AB20A42748EBE01017CA4660F4C55BC1197F2650BC879075271F5079A5988FFgEG" TargetMode="External"/><Relationship Id="rId5" Type="http://schemas.openxmlformats.org/officeDocument/2006/relationships/hyperlink" Target="consultantplus://offline/ref=7711459E48DE44039D6810F176BAB66D1E84E64AE49E1FD003A5FF1AC4BBDC609153D3870B5377B9A3372254C4D836031703A587U0b9E" TargetMode="External"/><Relationship Id="rId10" Type="http://schemas.openxmlformats.org/officeDocument/2006/relationships/hyperlink" Target="consultantplus://offline/ref=37C35D9ED70DC17D4F3AEF01E7C146B125E32B4572DD4C9D1E1AB20A42748EBE01017CA4660F4C55BC1197F2650BC879075271F5079A5988FFgEG" TargetMode="External"/><Relationship Id="rId4" Type="http://schemas.openxmlformats.org/officeDocument/2006/relationships/webSettings" Target="webSettings.xml"/><Relationship Id="rId9" Type="http://schemas.openxmlformats.org/officeDocument/2006/relationships/hyperlink" Target="consultantplus://offline/ref=B1FA2247FAFB9BB63641DD79D75EF70AF6EBDDDE36DC09A01DA0F347592F7F9296567201C1669987754C531F228001CFB30CBC9173B24C32nCs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19205</Words>
  <Characters>109469</Characters>
  <Application>Microsoft Office Word</Application>
  <DocSecurity>0</DocSecurity>
  <Lines>912</Lines>
  <Paragraphs>256</Paragraphs>
  <ScaleCrop>false</ScaleCrop>
  <Company>Microsoft</Company>
  <LinksUpToDate>false</LinksUpToDate>
  <CharactersWithSpaces>128418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2022-09-28T11:32:00Z</dcterms:created>
  <dcterms:modified xsi:type="dcterms:W3CDTF">2022-09-28T11:32:00Z</dcterms:modified>
</cp:coreProperties>
</file>