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FC0" w:rsidRPr="00E80FC0" w:rsidRDefault="00E80FC0" w:rsidP="00E80FC0">
      <w:pPr>
        <w:spacing w:before="100" w:beforeAutospacing="1" w:after="100" w:afterAutospacing="1" w:line="240" w:lineRule="auto"/>
        <w:jc w:val="center"/>
        <w:rPr>
          <w:rFonts w:ascii="Times New Roman" w:eastAsia="Times New Roman" w:hAnsi="Times New Roman" w:cs="Times New Roman"/>
          <w:sz w:val="24"/>
          <w:szCs w:val="24"/>
        </w:rPr>
      </w:pPr>
      <w:r w:rsidRPr="00E80FC0">
        <w:rPr>
          <w:rFonts w:ascii="Times New Roman" w:eastAsia="Times New Roman" w:hAnsi="Times New Roman" w:cs="Times New Roman"/>
          <w:b/>
          <w:bCs/>
          <w:sz w:val="24"/>
          <w:szCs w:val="24"/>
        </w:rPr>
        <w:t>КУРГАНСКАЯ ОБЛАСТЬ</w:t>
      </w:r>
    </w:p>
    <w:p w:rsidR="00E80FC0" w:rsidRPr="00E80FC0" w:rsidRDefault="00E80FC0" w:rsidP="00E80FC0">
      <w:pPr>
        <w:spacing w:before="100" w:beforeAutospacing="1" w:after="100" w:afterAutospacing="1" w:line="240" w:lineRule="auto"/>
        <w:jc w:val="center"/>
        <w:rPr>
          <w:rFonts w:ascii="Times New Roman" w:eastAsia="Times New Roman" w:hAnsi="Times New Roman" w:cs="Times New Roman"/>
          <w:sz w:val="24"/>
          <w:szCs w:val="24"/>
        </w:rPr>
      </w:pPr>
      <w:r w:rsidRPr="00E80FC0">
        <w:rPr>
          <w:rFonts w:ascii="Times New Roman" w:eastAsia="Times New Roman" w:hAnsi="Times New Roman" w:cs="Times New Roman"/>
          <w:b/>
          <w:bCs/>
          <w:sz w:val="24"/>
          <w:szCs w:val="24"/>
        </w:rPr>
        <w:t> </w:t>
      </w:r>
    </w:p>
    <w:p w:rsidR="00E80FC0" w:rsidRPr="00E80FC0" w:rsidRDefault="00E80FC0" w:rsidP="00E80FC0">
      <w:pPr>
        <w:spacing w:before="100" w:beforeAutospacing="1" w:after="100" w:afterAutospacing="1" w:line="240" w:lineRule="auto"/>
        <w:jc w:val="center"/>
        <w:rPr>
          <w:rFonts w:ascii="Times New Roman" w:eastAsia="Times New Roman" w:hAnsi="Times New Roman" w:cs="Times New Roman"/>
          <w:sz w:val="24"/>
          <w:szCs w:val="24"/>
        </w:rPr>
      </w:pPr>
      <w:r w:rsidRPr="00E80FC0">
        <w:rPr>
          <w:rFonts w:ascii="Times New Roman" w:eastAsia="Times New Roman" w:hAnsi="Times New Roman" w:cs="Times New Roman"/>
          <w:b/>
          <w:bCs/>
          <w:sz w:val="24"/>
          <w:szCs w:val="24"/>
        </w:rPr>
        <w:t>ШУМИХИНСКИЙ МУНИЦИПАЛЬНЫЙ ОКРУГ КУРГАНСКОЙ ОБЛАСТИ</w:t>
      </w:r>
    </w:p>
    <w:p w:rsidR="00E80FC0" w:rsidRPr="00E80FC0" w:rsidRDefault="00E80FC0" w:rsidP="00E80FC0">
      <w:pPr>
        <w:spacing w:before="100" w:beforeAutospacing="1" w:after="100" w:afterAutospacing="1" w:line="240" w:lineRule="auto"/>
        <w:jc w:val="center"/>
        <w:rPr>
          <w:rFonts w:ascii="Times New Roman" w:eastAsia="Times New Roman" w:hAnsi="Times New Roman" w:cs="Times New Roman"/>
          <w:sz w:val="24"/>
          <w:szCs w:val="24"/>
        </w:rPr>
      </w:pPr>
      <w:r w:rsidRPr="00E80FC0">
        <w:rPr>
          <w:rFonts w:ascii="Times New Roman" w:eastAsia="Times New Roman" w:hAnsi="Times New Roman" w:cs="Times New Roman"/>
          <w:b/>
          <w:bCs/>
          <w:sz w:val="24"/>
          <w:szCs w:val="24"/>
        </w:rPr>
        <w:t> </w:t>
      </w:r>
    </w:p>
    <w:p w:rsidR="00E80FC0" w:rsidRPr="00E80FC0" w:rsidRDefault="00E80FC0" w:rsidP="00E80FC0">
      <w:pPr>
        <w:spacing w:before="100" w:beforeAutospacing="1" w:after="100" w:afterAutospacing="1" w:line="240" w:lineRule="auto"/>
        <w:jc w:val="center"/>
        <w:rPr>
          <w:rFonts w:ascii="Times New Roman" w:eastAsia="Times New Roman" w:hAnsi="Times New Roman" w:cs="Times New Roman"/>
          <w:sz w:val="24"/>
          <w:szCs w:val="24"/>
        </w:rPr>
      </w:pPr>
      <w:r w:rsidRPr="00E80FC0">
        <w:rPr>
          <w:rFonts w:ascii="Times New Roman" w:eastAsia="Times New Roman" w:hAnsi="Times New Roman" w:cs="Times New Roman"/>
          <w:b/>
          <w:bCs/>
          <w:sz w:val="24"/>
          <w:szCs w:val="24"/>
        </w:rPr>
        <w:t>АДМИНИСТРАЦИЯ ШУМИХИНСКОГО МУНИЦИПАЛЬНОГО ОКРУГА КУРГАНСКОЙ ОБЛАСТИ</w:t>
      </w:r>
    </w:p>
    <w:p w:rsidR="00E80FC0" w:rsidRPr="00E80FC0" w:rsidRDefault="00E80FC0" w:rsidP="00E80FC0">
      <w:pPr>
        <w:spacing w:before="100" w:beforeAutospacing="1" w:after="100" w:afterAutospacing="1" w:line="240" w:lineRule="auto"/>
        <w:jc w:val="center"/>
        <w:rPr>
          <w:rFonts w:ascii="Times New Roman" w:eastAsia="Times New Roman" w:hAnsi="Times New Roman" w:cs="Times New Roman"/>
          <w:sz w:val="24"/>
          <w:szCs w:val="24"/>
        </w:rPr>
      </w:pPr>
      <w:r w:rsidRPr="00E80FC0">
        <w:rPr>
          <w:rFonts w:ascii="Times New Roman" w:eastAsia="Times New Roman" w:hAnsi="Times New Roman" w:cs="Times New Roman"/>
          <w:b/>
          <w:bCs/>
          <w:sz w:val="24"/>
          <w:szCs w:val="24"/>
        </w:rPr>
        <w:t> </w:t>
      </w:r>
    </w:p>
    <w:p w:rsidR="00E80FC0" w:rsidRPr="00E80FC0" w:rsidRDefault="00E80FC0" w:rsidP="00E80FC0">
      <w:pPr>
        <w:spacing w:before="100" w:beforeAutospacing="1" w:after="100" w:afterAutospacing="1" w:line="240" w:lineRule="auto"/>
        <w:jc w:val="center"/>
        <w:rPr>
          <w:rFonts w:ascii="Times New Roman" w:eastAsia="Times New Roman" w:hAnsi="Times New Roman" w:cs="Times New Roman"/>
          <w:sz w:val="24"/>
          <w:szCs w:val="24"/>
        </w:rPr>
      </w:pPr>
      <w:r w:rsidRPr="00E80FC0">
        <w:rPr>
          <w:rFonts w:ascii="Times New Roman" w:eastAsia="Times New Roman" w:hAnsi="Times New Roman" w:cs="Times New Roman"/>
          <w:b/>
          <w:bCs/>
          <w:sz w:val="24"/>
          <w:szCs w:val="24"/>
        </w:rPr>
        <w:t> </w:t>
      </w:r>
    </w:p>
    <w:p w:rsidR="00E80FC0" w:rsidRPr="00E80FC0" w:rsidRDefault="00E80FC0" w:rsidP="00E80FC0">
      <w:pPr>
        <w:spacing w:before="100" w:beforeAutospacing="1" w:after="100" w:afterAutospacing="1" w:line="240" w:lineRule="auto"/>
        <w:jc w:val="center"/>
        <w:rPr>
          <w:rFonts w:ascii="Times New Roman" w:eastAsia="Times New Roman" w:hAnsi="Times New Roman" w:cs="Times New Roman"/>
          <w:sz w:val="24"/>
          <w:szCs w:val="24"/>
        </w:rPr>
      </w:pPr>
      <w:r w:rsidRPr="00E80FC0">
        <w:rPr>
          <w:rFonts w:ascii="Times New Roman" w:eastAsia="Times New Roman" w:hAnsi="Times New Roman" w:cs="Times New Roman"/>
          <w:b/>
          <w:bCs/>
          <w:sz w:val="24"/>
          <w:szCs w:val="24"/>
        </w:rPr>
        <w:t>ПОСТАНОВЛЕНИЕ</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 </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 </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 </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от  25.03.2021г. № 227</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          г. Шумиха</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 </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 </w:t>
      </w:r>
    </w:p>
    <w:p w:rsidR="00E80FC0" w:rsidRPr="00E80FC0" w:rsidRDefault="00E80FC0" w:rsidP="00E80FC0">
      <w:pPr>
        <w:spacing w:before="100" w:beforeAutospacing="1" w:after="100" w:afterAutospacing="1" w:line="240" w:lineRule="auto"/>
        <w:jc w:val="center"/>
        <w:rPr>
          <w:rFonts w:ascii="Times New Roman" w:eastAsia="Times New Roman" w:hAnsi="Times New Roman" w:cs="Times New Roman"/>
          <w:sz w:val="24"/>
          <w:szCs w:val="24"/>
        </w:rPr>
      </w:pPr>
      <w:r w:rsidRPr="00E80FC0">
        <w:rPr>
          <w:rFonts w:ascii="Times New Roman" w:eastAsia="Times New Roman" w:hAnsi="Times New Roman" w:cs="Times New Roman"/>
          <w:b/>
          <w:bCs/>
          <w:sz w:val="24"/>
          <w:szCs w:val="24"/>
        </w:rPr>
        <w:t>Об утверждении Положения об особенностях подачи и рассмотрения жалоб на решения и действия (бездействие) Администрации Шумихинского муниципального округа Курганской области и ее  должностных лиц, муниципальных служащих Администрации Шумихинского муниципального округа Курганской области</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 </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 </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proofErr w:type="gramStart"/>
      <w:r w:rsidRPr="00E80FC0">
        <w:rPr>
          <w:rFonts w:ascii="Times New Roman" w:eastAsia="Times New Roman" w:hAnsi="Times New Roman" w:cs="Times New Roman"/>
          <w:sz w:val="24"/>
          <w:szCs w:val="24"/>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w:t>
      </w:r>
      <w:proofErr w:type="gramEnd"/>
      <w:r w:rsidRPr="00E80FC0">
        <w:rPr>
          <w:rFonts w:ascii="Times New Roman" w:eastAsia="Times New Roman" w:hAnsi="Times New Roman" w:cs="Times New Roman"/>
          <w:sz w:val="24"/>
          <w:szCs w:val="24"/>
        </w:rPr>
        <w:t xml:space="preserve"> корпорации по атомной энергии «</w:t>
      </w:r>
      <w:proofErr w:type="spellStart"/>
      <w:r w:rsidRPr="00E80FC0">
        <w:rPr>
          <w:rFonts w:ascii="Times New Roman" w:eastAsia="Times New Roman" w:hAnsi="Times New Roman" w:cs="Times New Roman"/>
          <w:sz w:val="24"/>
          <w:szCs w:val="24"/>
        </w:rPr>
        <w:t>Росатом</w:t>
      </w:r>
      <w:proofErr w:type="spellEnd"/>
      <w:r w:rsidRPr="00E80FC0">
        <w:rPr>
          <w:rFonts w:ascii="Times New Roman" w:eastAsia="Times New Roman" w:hAnsi="Times New Roman" w:cs="Times New Roman"/>
          <w:sz w:val="24"/>
          <w:szCs w:val="24"/>
        </w:rPr>
        <w:t>» и ее должностных лиц», Уставом Шумихинского муниципального округа Курганской области Администрация Шумихинского муниципального округа Курганской области</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ПОСТАНОВЛЯЕТ:</w:t>
      </w:r>
    </w:p>
    <w:p w:rsidR="00E80FC0" w:rsidRPr="00E80FC0" w:rsidRDefault="00E80FC0" w:rsidP="00C464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lastRenderedPageBreak/>
        <w:t>Утвердить Положение об особенностях подачи и рассмотрения жалоб на решения и действия (бездействие) Администрации Шумихинского муниципального округа Курганской области и ее должностных лиц, муниципальных служащих Администрации Шумихинского муниципального округа Курганской области согласно приложению к настоящему постановлению.</w:t>
      </w:r>
    </w:p>
    <w:p w:rsidR="00E80FC0" w:rsidRPr="00E80FC0" w:rsidRDefault="00E80FC0" w:rsidP="00C464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Признать утратившим силу постановление Администрации Шумихинского района от 03.05.2018 г. № 294 «Об утверждении Положения об особенностях подачи и рассмотрения жалоб на решения и действия (бездействие) Администрации Шумихинского района и ее должностных лиц, муниципальных служащих Администрации Шумихинского района»;</w:t>
      </w:r>
    </w:p>
    <w:p w:rsidR="00E80FC0" w:rsidRPr="00E80FC0" w:rsidRDefault="00E80FC0" w:rsidP="00C464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Опубликовать настоящее постановление в информационном бюллетене «Официальный вестник Администрации Шумихинского муниципального округа».</w:t>
      </w:r>
    </w:p>
    <w:p w:rsidR="00E80FC0" w:rsidRPr="00E80FC0" w:rsidRDefault="00E80FC0" w:rsidP="00C46445">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E80FC0">
        <w:rPr>
          <w:rFonts w:ascii="Times New Roman" w:eastAsia="Times New Roman" w:hAnsi="Times New Roman" w:cs="Times New Roman"/>
          <w:sz w:val="24"/>
          <w:szCs w:val="24"/>
        </w:rPr>
        <w:t>Контроль за</w:t>
      </w:r>
      <w:proofErr w:type="gramEnd"/>
      <w:r w:rsidRPr="00E80FC0">
        <w:rPr>
          <w:rFonts w:ascii="Times New Roman" w:eastAsia="Times New Roman" w:hAnsi="Times New Roman" w:cs="Times New Roman"/>
          <w:sz w:val="24"/>
          <w:szCs w:val="24"/>
        </w:rPr>
        <w:t xml:space="preserve"> выполнением настоящего постановления возложить на управляющего делами Администрации Шумихинского муниципального округа Курганской области.</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 </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 </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 </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Глава</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Шумихинского муниципального округа</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 xml:space="preserve">Курганской области                                                                                               С.И. </w:t>
      </w:r>
      <w:proofErr w:type="spellStart"/>
      <w:r w:rsidRPr="00E80FC0">
        <w:rPr>
          <w:rFonts w:ascii="Times New Roman" w:eastAsia="Times New Roman" w:hAnsi="Times New Roman" w:cs="Times New Roman"/>
          <w:sz w:val="24"/>
          <w:szCs w:val="24"/>
        </w:rPr>
        <w:t>Максимовских</w:t>
      </w:r>
      <w:proofErr w:type="spellEnd"/>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 </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 </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Приложение</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к постановлению Администрации Шумихинского муниципального округа Курганской области           от 25.03.2021г. № 227 «Об утверждении Положения об особенностях подачи и рассмотрения жалоб на решения и действия (бездействие) Администрации Шумихинского муниципального округа Курганской области и ее должностных лиц, муниципальных служащих Администрации Шумихинского муниципального округа Курганской области»</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 </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 </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 </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b/>
          <w:bCs/>
          <w:sz w:val="24"/>
          <w:szCs w:val="24"/>
        </w:rPr>
        <w:t>Положение</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b/>
          <w:bCs/>
          <w:sz w:val="24"/>
          <w:szCs w:val="24"/>
        </w:rPr>
        <w:t xml:space="preserve">об особенностях подачи и рассмотрения жалоб на решения и действия (бездействие) Администрации Шумихинского муниципального округа Курганской области и ее </w:t>
      </w:r>
      <w:r w:rsidRPr="00E80FC0">
        <w:rPr>
          <w:rFonts w:ascii="Times New Roman" w:eastAsia="Times New Roman" w:hAnsi="Times New Roman" w:cs="Times New Roman"/>
          <w:b/>
          <w:bCs/>
          <w:sz w:val="24"/>
          <w:szCs w:val="24"/>
        </w:rPr>
        <w:lastRenderedPageBreak/>
        <w:t>должностных лиц,  муниципальных служащих Администрации Шумихинского муниципального округа Курганской области</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b/>
          <w:bCs/>
          <w:sz w:val="24"/>
          <w:szCs w:val="24"/>
        </w:rPr>
        <w:t> </w:t>
      </w:r>
    </w:p>
    <w:p w:rsidR="00E80FC0" w:rsidRPr="00E80FC0" w:rsidRDefault="00E80FC0" w:rsidP="00C46445">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E80FC0">
        <w:rPr>
          <w:rFonts w:ascii="Times New Roman" w:eastAsia="Times New Roman" w:hAnsi="Times New Roman" w:cs="Times New Roman"/>
          <w:sz w:val="24"/>
          <w:szCs w:val="24"/>
        </w:rPr>
        <w:t>Настоящее Положение об особенностях подачи и рассмотрения жалоб на решения и действия (бездействие) Администрации Шумихинского муниципального округа Курганской области и ее должностных лиц, муниципальных служащих Администрации Шумихинского муниципального округа Курганской области (далее - Положение) определяет особенности процедуры подачи и рассмотрения жалоб на нарушение порядка предоставления муниципальных услуг, выразившееся в неправомерных решениях и действиях (бездействии) Администрации Шумихинского муниципального округа Курганской области и</w:t>
      </w:r>
      <w:proofErr w:type="gramEnd"/>
      <w:r w:rsidRPr="00E80FC0">
        <w:rPr>
          <w:rFonts w:ascii="Times New Roman" w:eastAsia="Times New Roman" w:hAnsi="Times New Roman" w:cs="Times New Roman"/>
          <w:sz w:val="24"/>
          <w:szCs w:val="24"/>
        </w:rPr>
        <w:t xml:space="preserve"> ее должностных лиц, муниципальных служащих Администрации Шумихинского муниципального округа Курганской области при предоставлении муниципальных услуг (далее – соответственно орган, предоставляющий муниципальную услугу, жалоба, муниципальный служащий).</w:t>
      </w:r>
    </w:p>
    <w:p w:rsidR="00E80FC0" w:rsidRPr="00E80FC0" w:rsidRDefault="00E80FC0" w:rsidP="00C464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Действие настоящего Положения распространяется на жалобы, поданные с соблюдением требований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E80FC0" w:rsidRPr="00E80FC0" w:rsidRDefault="00E80FC0" w:rsidP="00C464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Настоящее Положение не применяется в случаях,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w:t>
      </w:r>
    </w:p>
    <w:p w:rsidR="00E80FC0" w:rsidRPr="00E80FC0" w:rsidRDefault="00E80FC0" w:rsidP="00C464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Жалоба подается в орган, предоставляющий муниципальную услугу, в письменной форме, в том числе при личном приеме заявителя, или в электронном виде.</w:t>
      </w:r>
    </w:p>
    <w:p w:rsidR="00E80FC0" w:rsidRPr="00E80FC0" w:rsidRDefault="00E80FC0" w:rsidP="00C464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Жалоба должна содержать:</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1) 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proofErr w:type="gramStart"/>
      <w:r w:rsidRPr="00E80FC0">
        <w:rPr>
          <w:rFonts w:ascii="Times New Roman" w:eastAsia="Times New Roman" w:hAnsi="Times New Roman" w:cs="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80FC0" w:rsidRPr="00E80FC0" w:rsidRDefault="00E80FC0" w:rsidP="00C4644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E80FC0" w:rsidRPr="00E80FC0" w:rsidRDefault="00E80FC0" w:rsidP="00C4644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Жалоба в письменной форме может быть также направлена по почте.</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80FC0" w:rsidRPr="00E80FC0" w:rsidRDefault="00E80FC0" w:rsidP="00C4644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В электронном виде жалоба может быть подана заявителем посредством:</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1) официального сайта органа, предоставляющего муниципальную услугу, в информационно-телекоммуникационной сети «Интернет» (далее – официальный сайт);</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2) федеральной государственной информационной системы «Единый портал государственных и муниципальных услуг (функций)» (далее – Единый портал).</w:t>
      </w:r>
    </w:p>
    <w:p w:rsidR="00E80FC0" w:rsidRPr="00E80FC0" w:rsidRDefault="00E80FC0" w:rsidP="00C4644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При подаче жалобы в электронном виде документ, указанный в пункте 6 настоящего Положения,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80FC0" w:rsidRPr="00E80FC0" w:rsidRDefault="00E80FC0" w:rsidP="00C4644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муниципального служащего. В случае если обжалуются решения Главы Шумихинского муниципального округа Курганской области, исполняющего полномочия главы местной администрации, жалоба подается непосредственно Главе Шумихинского муниципального округа Курганской области и рассматривается им в соответствии с Федеральным законом «Об организации предоставления государственных и муниципальных услуг» и настоящим Положением.</w:t>
      </w:r>
    </w:p>
    <w:p w:rsidR="00E80FC0" w:rsidRPr="00E80FC0" w:rsidRDefault="00E80FC0" w:rsidP="00C46445">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E80FC0">
        <w:rPr>
          <w:rFonts w:ascii="Times New Roman" w:eastAsia="Times New Roman" w:hAnsi="Times New Roman" w:cs="Times New Roman"/>
          <w:sz w:val="24"/>
          <w:szCs w:val="24"/>
        </w:rPr>
        <w:t>В случае если жалоба подана заявителем в орган, предоставляющий муниципальную услугу, в компетенцию которого не входит принятие решения по жалобе в соответствии с требованиями пункта 10 настоящего Положения, в течение 3 рабочих дней со дня ее регистрации орган, предоставляющий муниципальную услугу,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E80FC0" w:rsidRPr="00E80FC0" w:rsidRDefault="00E80FC0" w:rsidP="00C4644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Жалоба может быть подана заявителем через многофункциональные центры предоставления государственных и муниципальных услуг (далее — многофункциональный центр). При поступлении жалобы соответствующий многофункциональный центр обеспечивает ее передачу в орган, предоставляющий муниципальную услугу,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(далее - соглашение о взаимодействии), но не позднее следующего рабочего дня со дня поступления жалобы.</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lastRenderedPageBreak/>
        <w:t>Жалоба на нарушение порядка предоставления муниципальной услуги многофункциональным центром рассматривается в соответствии с Федеральным законом «Об организации предоставления государственных и муниципальных услуг», настоящим Положением органом, предоставляющим муниципальную услугу, заключившим  соглашение о взаимодействии.</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80FC0" w:rsidRPr="00E80FC0" w:rsidRDefault="00E80FC0" w:rsidP="00C4644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Заявитель может обратиться с жалобой, в том числе в следующих случаях:</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2) нарушение срока предоставления муниципальной услуги;</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3) требование представления заявителем документов, не предусмотренных нормативными правовыми актами Российской Федерации, Курганской области, муниципальными правовыми актами для предоставления муниципальной услуги;</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Курганской области, муниципальными правовыми актами для предоставления муниципальной услуги;</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proofErr w:type="gramStart"/>
      <w:r w:rsidRPr="00E80FC0">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Курганской области, муниципальными правовыми актами;</w:t>
      </w:r>
      <w:proofErr w:type="gramEnd"/>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Курганской области, муниципальными правовыми актами;</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proofErr w:type="gramStart"/>
      <w:r w:rsidRPr="00E80FC0">
        <w:rPr>
          <w:rFonts w:ascii="Times New Roman" w:eastAsia="Times New Roman" w:hAnsi="Times New Roman" w:cs="Times New Roman"/>
          <w:sz w:val="24"/>
          <w:szCs w:val="24"/>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80FC0" w:rsidRPr="00E80FC0" w:rsidRDefault="00E80FC0" w:rsidP="00C4644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В органе, предоставляющем муниципальную услугу, определяются уполномоченные на рассмотрение жалоб должностные лица, которые обеспечивают:</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1) прием и рассмотрение жалоб в соответствии с требованиями Федерального закона «Об организации предоставления государственных и муниципальных услуг», настоящего Положения;</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2) направление жалоб в уполномоченный на их рассмотрение орган в соответствии с пунктом 11 настоящего Положения.</w:t>
      </w:r>
    </w:p>
    <w:p w:rsidR="00E80FC0" w:rsidRPr="00E80FC0" w:rsidRDefault="00E80FC0" w:rsidP="00C4644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 xml:space="preserve">Жалоба на решение, действия (бездействие) уполномоченного на рассмотрение жалоб должностного лица органа, предоставляющего муниципальную услугу, подается Главе Шумихинского муниципального округа Курганской области, </w:t>
      </w:r>
      <w:proofErr w:type="gramStart"/>
      <w:r w:rsidRPr="00E80FC0">
        <w:rPr>
          <w:rFonts w:ascii="Times New Roman" w:eastAsia="Times New Roman" w:hAnsi="Times New Roman" w:cs="Times New Roman"/>
          <w:sz w:val="24"/>
          <w:szCs w:val="24"/>
        </w:rPr>
        <w:lastRenderedPageBreak/>
        <w:t>исполняющему</w:t>
      </w:r>
      <w:proofErr w:type="gramEnd"/>
      <w:r w:rsidRPr="00E80FC0">
        <w:rPr>
          <w:rFonts w:ascii="Times New Roman" w:eastAsia="Times New Roman" w:hAnsi="Times New Roman" w:cs="Times New Roman"/>
          <w:sz w:val="24"/>
          <w:szCs w:val="24"/>
        </w:rPr>
        <w:t xml:space="preserve"> полномочия главы местной администрации, и рассматривается им в соответствии с Федеральным законом «Об организации предоставления государственных и муниципальных услуг» и настоящим Положением.</w:t>
      </w:r>
    </w:p>
    <w:p w:rsidR="00E80FC0" w:rsidRPr="00E80FC0" w:rsidRDefault="00E80FC0" w:rsidP="00C4644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уполномоченное на рассмотрение жалоб должностное лицо органа, предоставляющего муниципальную услугу, незамедлительно направляет соответствующие материалы в органы прокуратуры.</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proofErr w:type="gramStart"/>
      <w:r w:rsidRPr="00E80FC0">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№25 «Об административных правонарушениях на территории Курганской области», уполномоченное на рассмотрение жалоб должностное лицо органа, предоставляющего муниципальную услугу, незамедлительно направляет соответствующие материалы должностному лицу, уполномоченному составлять протоколы об административных правонарушениях.</w:t>
      </w:r>
      <w:proofErr w:type="gramEnd"/>
    </w:p>
    <w:p w:rsidR="00E80FC0" w:rsidRPr="00E80FC0" w:rsidRDefault="00E80FC0" w:rsidP="00C4644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Орган, предоставляющий муниципальную услугу, обеспечивает:</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1) оснащение мест приема жалоб;</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2) 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официальном сайте, на Едином портале;</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3) 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4)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5) формирование и представление Главе Шумихинского муниципального округа Курганской области ежеквартально (до 20 числа месяца, следующего за отчетным кварталом) отчетности о полученных и рассмотренных жалобах (в том числе о количестве удовлетворенных и неудовлетворенных жалоб).</w:t>
      </w:r>
    </w:p>
    <w:p w:rsidR="00E80FC0" w:rsidRPr="00E80FC0" w:rsidRDefault="00E80FC0" w:rsidP="00C4644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lastRenderedPageBreak/>
        <w:t>Случаи, при которых срок рассмотрения жалобы может быть сокращен, устанавливаются в соответствии с Федеральным законом «Об организации предоставления государственных и муниципальных услуг».</w:t>
      </w:r>
    </w:p>
    <w:p w:rsidR="00E80FC0" w:rsidRPr="00E80FC0" w:rsidRDefault="00E80FC0" w:rsidP="00C4644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По результатам рассмотрения жалобы в соответствии с частью 7 статьи 11</w:t>
      </w:r>
      <w:r w:rsidRPr="00E80FC0">
        <w:rPr>
          <w:rFonts w:ascii="Times New Roman" w:eastAsia="Times New Roman" w:hAnsi="Times New Roman" w:cs="Times New Roman"/>
          <w:sz w:val="24"/>
          <w:szCs w:val="24"/>
          <w:vertAlign w:val="superscript"/>
        </w:rPr>
        <w:t>2</w:t>
      </w:r>
      <w:r w:rsidRPr="00E80FC0">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орган, предоставляющий муниципальную услугу, принимает решение об удовлетворении жалобы либо об отказе в ее удовлетворении. Указанное решение принимается в форме распоряжения Администрации Шумихинского муниципального округа Курганской области.</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80FC0" w:rsidRPr="00E80FC0" w:rsidRDefault="00E80FC0" w:rsidP="00C4644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E80FC0" w:rsidRPr="00E80FC0" w:rsidRDefault="00E80FC0" w:rsidP="00C4644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В ответе по результатам рассмотрения жалобы указываются:</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proofErr w:type="gramStart"/>
      <w:r w:rsidRPr="00E80FC0">
        <w:rPr>
          <w:rFonts w:ascii="Times New Roman" w:eastAsia="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3) фамилия, имя, отчество (при наличии) или наименование заявителя;</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4) основания для принятия решения по жалобе;</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5) принятое по жалобе решение;</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7) сведения о порядке обжалования принятого по жалобе решения.</w:t>
      </w:r>
    </w:p>
    <w:p w:rsidR="00E80FC0" w:rsidRPr="00E80FC0" w:rsidRDefault="00E80FC0" w:rsidP="00C4644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предоставляющего муниципальную услугу и (или) органа, предоставляющего муниципальную услугу, вид которой установлен законодательством Российской Федерации.</w:t>
      </w:r>
    </w:p>
    <w:p w:rsidR="00E80FC0" w:rsidRPr="00E80FC0" w:rsidRDefault="00E80FC0" w:rsidP="00E80FC0">
      <w:pPr>
        <w:spacing w:before="100" w:beforeAutospacing="1" w:after="100" w:afterAutospacing="1" w:line="240" w:lineRule="auto"/>
        <w:rPr>
          <w:rFonts w:ascii="Times New Roman" w:eastAsia="Times New Roman" w:hAnsi="Times New Roman" w:cs="Times New Roman"/>
          <w:sz w:val="24"/>
          <w:szCs w:val="24"/>
        </w:rPr>
      </w:pPr>
      <w:r w:rsidRPr="00E80FC0">
        <w:rPr>
          <w:rFonts w:ascii="Times New Roman" w:eastAsia="Times New Roman" w:hAnsi="Times New Roman" w:cs="Times New Roman"/>
          <w:i/>
          <w:iCs/>
          <w:sz w:val="24"/>
          <w:szCs w:val="24"/>
        </w:rPr>
        <w:t> </w:t>
      </w:r>
    </w:p>
    <w:p w:rsidR="00C46445" w:rsidRPr="00E80FC0" w:rsidRDefault="00C46445" w:rsidP="00E80FC0"/>
    <w:sectPr w:rsidR="00C46445" w:rsidRPr="00E80F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B29EC"/>
    <w:multiLevelType w:val="multilevel"/>
    <w:tmpl w:val="F1DE89B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FE4B3F"/>
    <w:multiLevelType w:val="multilevel"/>
    <w:tmpl w:val="037620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6B4455"/>
    <w:multiLevelType w:val="multilevel"/>
    <w:tmpl w:val="4872A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D52C76"/>
    <w:multiLevelType w:val="multilevel"/>
    <w:tmpl w:val="B63EFD5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A73378"/>
    <w:multiLevelType w:val="multilevel"/>
    <w:tmpl w:val="5D3C54B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9A1A94"/>
    <w:multiLevelType w:val="multilevel"/>
    <w:tmpl w:val="9FF03DB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550408"/>
    <w:multiLevelType w:val="multilevel"/>
    <w:tmpl w:val="D07A747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5B69B0"/>
    <w:multiLevelType w:val="multilevel"/>
    <w:tmpl w:val="C7209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68047C"/>
    <w:multiLevelType w:val="multilevel"/>
    <w:tmpl w:val="57605EA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DF6793"/>
    <w:multiLevelType w:val="multilevel"/>
    <w:tmpl w:val="81900A0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6261A7"/>
    <w:multiLevelType w:val="multilevel"/>
    <w:tmpl w:val="31304A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315211"/>
    <w:multiLevelType w:val="multilevel"/>
    <w:tmpl w:val="4386D63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F872EE"/>
    <w:multiLevelType w:val="multilevel"/>
    <w:tmpl w:val="B55E4F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1"/>
  </w:num>
  <w:num w:numId="4">
    <w:abstractNumId w:val="12"/>
  </w:num>
  <w:num w:numId="5">
    <w:abstractNumId w:val="10"/>
  </w:num>
  <w:num w:numId="6">
    <w:abstractNumId w:val="5"/>
  </w:num>
  <w:num w:numId="7">
    <w:abstractNumId w:val="9"/>
  </w:num>
  <w:num w:numId="8">
    <w:abstractNumId w:val="11"/>
  </w:num>
  <w:num w:numId="9">
    <w:abstractNumId w:val="6"/>
  </w:num>
  <w:num w:numId="10">
    <w:abstractNumId w:val="4"/>
  </w:num>
  <w:num w:numId="11">
    <w:abstractNumId w:val="8"/>
  </w:num>
  <w:num w:numId="12">
    <w:abstractNumId w:val="0"/>
  </w:num>
  <w:num w:numId="13">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9E7661"/>
    <w:rsid w:val="000F11CB"/>
    <w:rsid w:val="00192D90"/>
    <w:rsid w:val="001A6C47"/>
    <w:rsid w:val="002934BE"/>
    <w:rsid w:val="003D5441"/>
    <w:rsid w:val="00441BA6"/>
    <w:rsid w:val="00535BB9"/>
    <w:rsid w:val="00690D27"/>
    <w:rsid w:val="009E7661"/>
    <w:rsid w:val="00AE0D48"/>
    <w:rsid w:val="00C46445"/>
    <w:rsid w:val="00E80FC0"/>
    <w:rsid w:val="00EC3F03"/>
    <w:rsid w:val="00EC7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76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E7661"/>
    <w:rPr>
      <w:b/>
      <w:bCs/>
    </w:rPr>
  </w:style>
  <w:style w:type="character" w:styleId="a5">
    <w:name w:val="Hyperlink"/>
    <w:basedOn w:val="a0"/>
    <w:uiPriority w:val="99"/>
    <w:semiHidden/>
    <w:unhideWhenUsed/>
    <w:rsid w:val="009E7661"/>
    <w:rPr>
      <w:color w:val="0000FF"/>
      <w:u w:val="single"/>
    </w:rPr>
  </w:style>
  <w:style w:type="character" w:styleId="a6">
    <w:name w:val="FollowedHyperlink"/>
    <w:basedOn w:val="a0"/>
    <w:uiPriority w:val="99"/>
    <w:semiHidden/>
    <w:unhideWhenUsed/>
    <w:rsid w:val="003D5441"/>
    <w:rPr>
      <w:color w:val="800080"/>
      <w:u w:val="single"/>
    </w:rPr>
  </w:style>
  <w:style w:type="character" w:styleId="a7">
    <w:name w:val="Emphasis"/>
    <w:basedOn w:val="a0"/>
    <w:uiPriority w:val="20"/>
    <w:qFormat/>
    <w:rsid w:val="003D5441"/>
    <w:rPr>
      <w:i/>
      <w:iCs/>
    </w:rPr>
  </w:style>
</w:styles>
</file>

<file path=word/webSettings.xml><?xml version="1.0" encoding="utf-8"?>
<w:webSettings xmlns:r="http://schemas.openxmlformats.org/officeDocument/2006/relationships" xmlns:w="http://schemas.openxmlformats.org/wordprocessingml/2006/main">
  <w:divs>
    <w:div w:id="87772119">
      <w:bodyDiv w:val="1"/>
      <w:marLeft w:val="0"/>
      <w:marRight w:val="0"/>
      <w:marTop w:val="0"/>
      <w:marBottom w:val="0"/>
      <w:divBdr>
        <w:top w:val="none" w:sz="0" w:space="0" w:color="auto"/>
        <w:left w:val="none" w:sz="0" w:space="0" w:color="auto"/>
        <w:bottom w:val="none" w:sz="0" w:space="0" w:color="auto"/>
        <w:right w:val="none" w:sz="0" w:space="0" w:color="auto"/>
      </w:divBdr>
    </w:div>
    <w:div w:id="152185967">
      <w:bodyDiv w:val="1"/>
      <w:marLeft w:val="0"/>
      <w:marRight w:val="0"/>
      <w:marTop w:val="0"/>
      <w:marBottom w:val="0"/>
      <w:divBdr>
        <w:top w:val="none" w:sz="0" w:space="0" w:color="auto"/>
        <w:left w:val="none" w:sz="0" w:space="0" w:color="auto"/>
        <w:bottom w:val="none" w:sz="0" w:space="0" w:color="auto"/>
        <w:right w:val="none" w:sz="0" w:space="0" w:color="auto"/>
      </w:divBdr>
    </w:div>
    <w:div w:id="418059694">
      <w:bodyDiv w:val="1"/>
      <w:marLeft w:val="0"/>
      <w:marRight w:val="0"/>
      <w:marTop w:val="0"/>
      <w:marBottom w:val="0"/>
      <w:divBdr>
        <w:top w:val="none" w:sz="0" w:space="0" w:color="auto"/>
        <w:left w:val="none" w:sz="0" w:space="0" w:color="auto"/>
        <w:bottom w:val="none" w:sz="0" w:space="0" w:color="auto"/>
        <w:right w:val="none" w:sz="0" w:space="0" w:color="auto"/>
      </w:divBdr>
    </w:div>
    <w:div w:id="542256713">
      <w:bodyDiv w:val="1"/>
      <w:marLeft w:val="0"/>
      <w:marRight w:val="0"/>
      <w:marTop w:val="0"/>
      <w:marBottom w:val="0"/>
      <w:divBdr>
        <w:top w:val="none" w:sz="0" w:space="0" w:color="auto"/>
        <w:left w:val="none" w:sz="0" w:space="0" w:color="auto"/>
        <w:bottom w:val="none" w:sz="0" w:space="0" w:color="auto"/>
        <w:right w:val="none" w:sz="0" w:space="0" w:color="auto"/>
      </w:divBdr>
    </w:div>
    <w:div w:id="584417222">
      <w:bodyDiv w:val="1"/>
      <w:marLeft w:val="0"/>
      <w:marRight w:val="0"/>
      <w:marTop w:val="0"/>
      <w:marBottom w:val="0"/>
      <w:divBdr>
        <w:top w:val="none" w:sz="0" w:space="0" w:color="auto"/>
        <w:left w:val="none" w:sz="0" w:space="0" w:color="auto"/>
        <w:bottom w:val="none" w:sz="0" w:space="0" w:color="auto"/>
        <w:right w:val="none" w:sz="0" w:space="0" w:color="auto"/>
      </w:divBdr>
    </w:div>
    <w:div w:id="596014188">
      <w:bodyDiv w:val="1"/>
      <w:marLeft w:val="0"/>
      <w:marRight w:val="0"/>
      <w:marTop w:val="0"/>
      <w:marBottom w:val="0"/>
      <w:divBdr>
        <w:top w:val="none" w:sz="0" w:space="0" w:color="auto"/>
        <w:left w:val="none" w:sz="0" w:space="0" w:color="auto"/>
        <w:bottom w:val="none" w:sz="0" w:space="0" w:color="auto"/>
        <w:right w:val="none" w:sz="0" w:space="0" w:color="auto"/>
      </w:divBdr>
    </w:div>
    <w:div w:id="767845435">
      <w:bodyDiv w:val="1"/>
      <w:marLeft w:val="0"/>
      <w:marRight w:val="0"/>
      <w:marTop w:val="0"/>
      <w:marBottom w:val="0"/>
      <w:divBdr>
        <w:top w:val="none" w:sz="0" w:space="0" w:color="auto"/>
        <w:left w:val="none" w:sz="0" w:space="0" w:color="auto"/>
        <w:bottom w:val="none" w:sz="0" w:space="0" w:color="auto"/>
        <w:right w:val="none" w:sz="0" w:space="0" w:color="auto"/>
      </w:divBdr>
    </w:div>
    <w:div w:id="1004016379">
      <w:bodyDiv w:val="1"/>
      <w:marLeft w:val="0"/>
      <w:marRight w:val="0"/>
      <w:marTop w:val="0"/>
      <w:marBottom w:val="0"/>
      <w:divBdr>
        <w:top w:val="none" w:sz="0" w:space="0" w:color="auto"/>
        <w:left w:val="none" w:sz="0" w:space="0" w:color="auto"/>
        <w:bottom w:val="none" w:sz="0" w:space="0" w:color="auto"/>
        <w:right w:val="none" w:sz="0" w:space="0" w:color="auto"/>
      </w:divBdr>
    </w:div>
    <w:div w:id="1385904282">
      <w:bodyDiv w:val="1"/>
      <w:marLeft w:val="0"/>
      <w:marRight w:val="0"/>
      <w:marTop w:val="0"/>
      <w:marBottom w:val="0"/>
      <w:divBdr>
        <w:top w:val="none" w:sz="0" w:space="0" w:color="auto"/>
        <w:left w:val="none" w:sz="0" w:space="0" w:color="auto"/>
        <w:bottom w:val="none" w:sz="0" w:space="0" w:color="auto"/>
        <w:right w:val="none" w:sz="0" w:space="0" w:color="auto"/>
      </w:divBdr>
    </w:div>
    <w:div w:id="1640575870">
      <w:bodyDiv w:val="1"/>
      <w:marLeft w:val="0"/>
      <w:marRight w:val="0"/>
      <w:marTop w:val="0"/>
      <w:marBottom w:val="0"/>
      <w:divBdr>
        <w:top w:val="none" w:sz="0" w:space="0" w:color="auto"/>
        <w:left w:val="none" w:sz="0" w:space="0" w:color="auto"/>
        <w:bottom w:val="none" w:sz="0" w:space="0" w:color="auto"/>
        <w:right w:val="none" w:sz="0" w:space="0" w:color="auto"/>
      </w:divBdr>
    </w:div>
    <w:div w:id="1699964192">
      <w:bodyDiv w:val="1"/>
      <w:marLeft w:val="0"/>
      <w:marRight w:val="0"/>
      <w:marTop w:val="0"/>
      <w:marBottom w:val="0"/>
      <w:divBdr>
        <w:top w:val="none" w:sz="0" w:space="0" w:color="auto"/>
        <w:left w:val="none" w:sz="0" w:space="0" w:color="auto"/>
        <w:bottom w:val="none" w:sz="0" w:space="0" w:color="auto"/>
        <w:right w:val="none" w:sz="0" w:space="0" w:color="auto"/>
      </w:divBdr>
    </w:div>
    <w:div w:id="1716928838">
      <w:bodyDiv w:val="1"/>
      <w:marLeft w:val="0"/>
      <w:marRight w:val="0"/>
      <w:marTop w:val="0"/>
      <w:marBottom w:val="0"/>
      <w:divBdr>
        <w:top w:val="none" w:sz="0" w:space="0" w:color="auto"/>
        <w:left w:val="none" w:sz="0" w:space="0" w:color="auto"/>
        <w:bottom w:val="none" w:sz="0" w:space="0" w:color="auto"/>
        <w:right w:val="none" w:sz="0" w:space="0" w:color="auto"/>
      </w:divBdr>
    </w:div>
    <w:div w:id="194576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2413</Words>
  <Characters>13759</Characters>
  <Application>Microsoft Office Word</Application>
  <DocSecurity>0</DocSecurity>
  <Lines>114</Lines>
  <Paragraphs>32</Paragraphs>
  <ScaleCrop>false</ScaleCrop>
  <Company>Microsoft</Company>
  <LinksUpToDate>false</LinksUpToDate>
  <CharactersWithSpaces>16140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2022-09-28T10:52:00Z</dcterms:created>
  <dcterms:modified xsi:type="dcterms:W3CDTF">2022-09-28T10:52:00Z</dcterms:modified>
</cp:coreProperties>
</file>