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от 07.12.2021 г. № 1207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    г. Шумиха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28.01.2021 г. № 38 «Об утверждении Положения о Комиссии по делам несовершеннолетних и защите их прав на территории Шумихинского муниципального округа и её состава»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В связи с изменением кадрового состава Администрации Шумихинского муниципального округа Курганской области и в соответствии с действующим Положением о комиссии по делам несовершеннолетних и защите их прав  на территории Шумихинского муниципального округа Курганской области и её состава, утвержденным постановлением Администрации Шумихинского муниципального округа Курганской области № 38 от 28.01.2021 г., Администрация Шумихинского муниципального округа Курганской области</w:t>
      </w:r>
      <w:proofErr w:type="gramEnd"/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850FE" w:rsidRPr="00C850FE" w:rsidRDefault="00C850FE" w:rsidP="00182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муниципального округа Курганской области от 28.01.2021 г. № 38 «Об утверждении Положения о Комиссии по делам несовершеннолетних и защите их прав на территории Шумихинского муниципального округа Курганской области и ее состава» (далее – постановление) следующие изменения: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1.1. Изложить приложение 1 к постановлению в новой редакции согласно приложению к настоящему постановлению.</w:t>
      </w:r>
    </w:p>
    <w:p w:rsidR="00C850FE" w:rsidRPr="00C850FE" w:rsidRDefault="00C850FE" w:rsidP="00182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постановление Администрации Шумихинского муниципального округа Курганской области от 16.11.2021 г. № 1099 «Об утверждении Положения Комиссии по делам несовершеннолетних и защите их прав на территории Шумихинского муниципального округа Курганской области и ее состава».</w:t>
      </w:r>
    </w:p>
    <w:p w:rsidR="00C850FE" w:rsidRPr="00C850FE" w:rsidRDefault="00C850FE" w:rsidP="00182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                                       С.И.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</w:tblGrid>
      <w:tr w:rsidR="00C850FE" w:rsidRPr="00C850FE" w:rsidTr="00C850FE">
        <w:trPr>
          <w:tblCellSpacing w:w="15" w:type="dxa"/>
        </w:trPr>
        <w:tc>
          <w:tcPr>
            <w:tcW w:w="4665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5"/>
            </w:tblGrid>
            <w:tr w:rsidR="00C850FE" w:rsidRPr="00C850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0FE" w:rsidRPr="00C850FE" w:rsidRDefault="00C850FE" w:rsidP="00C850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C850FE" w:rsidRPr="00C850FE" w:rsidRDefault="00C850FE" w:rsidP="00C850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  постановлению   Администрации</w:t>
                  </w:r>
                </w:p>
                <w:p w:rsidR="00C850FE" w:rsidRPr="00C850FE" w:rsidRDefault="00C850FE" w:rsidP="00C850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Шумихинского муниципального округа от 07.12.2021 г. № 1207 «О внесении изменений в постановление Администрации Шумихинского муниципального округа Курганской области от 28.01.2021 г. № 38 «Об утверждении Положения о Комиссии по делам несовершеннолетних и  защите их прав на территории Шумихинского муниципального округа Курганской области и ее состава»</w:t>
                  </w:r>
                </w:p>
                <w:p w:rsidR="00C850FE" w:rsidRPr="00C850FE" w:rsidRDefault="00C850FE" w:rsidP="00C850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850FE" w:rsidRPr="00C850FE" w:rsidRDefault="00C850FE" w:rsidP="00C8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делам несовершеннолетних и защите их прав на территории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Бунькова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Надежда Юрьевна – председатель Комиссии по делам несовершеннолетних и защите их прав на территории Шумихинского муниципального округа, начальник Отдела образования Шумихинского муниципального округа Курганской области;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Баженов Александр Николаевич – заместитель председателя комиссии,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начальника полиции (по ООП) МО МВД России «Шумихинский» УМВД России по Курганской области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Тарасенко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Денис Сергеевич – заместитель председателя комиссии, заместитель начальника ОУУМ и ПДН МО МВД России «Шумихинский» УМВД России по Курганской области (на время отсутствия Баженова Александра Николаевича, 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Дерябин Алексей Валерьевич, ответственный секретарь комиссии, главный специалист по делам несовершеннолетних и защиты их прав Администрации Шумихинского муниципального округа Курганской области;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Климова Любовь Павловна,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документовед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Шумихинского муниципального округа Курганской области;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Самохвалова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Людмила Александровна, начальник </w:t>
      </w: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Отдела культуры Администрации Шумихинского муниципального округа Курганской области</w:t>
      </w:r>
      <w:proofErr w:type="gramEnd"/>
      <w:r w:rsidRPr="00C850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Свердлова Надежда Анатольевна, ведущий специалист сектора по опеке и попечительству </w:t>
      </w: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Отдела образования Администрации Шумихинского муниципального округа Курганской области</w:t>
      </w:r>
      <w:proofErr w:type="gramEnd"/>
      <w:r w:rsidRPr="00C850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Цицилина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Елена Федоровна, заведующий правовым отделом Администрации Шумихинского муниципального округа Курганской области;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Полунина Мария Александровна, врач психиатр-нарколог ГБУ «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lastRenderedPageBreak/>
        <w:t>Юдина Ольга Владимировна, специалист по социальной работе ГБУ «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Паринова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Елена Андреевна, и.о. директора Шумихинского филиала ГБУ «КЦСОН по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Мишкинскому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, Шумихинскому и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Юргамышскому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районам Курганской области»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Куликова Надежда Васильевна, специалист по социальной работе ГБУ «КЦСОН по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Мишкинскому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, Шумихинскому и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Юргамышскому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районам Курганской области»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Черепанова Нина Германовна, директор ГКУ «Центра занятости населения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Альменевского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и Шумихинского районов Курганской области»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Варлакова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Наталья Юрьевна, заведующий сектором по ГО и ЧС, мобилизационной работе Администрации Шумихинского муниципального округа Курганской области;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Матвеев Андрей Михайлович, главный специалист ОНД и </w:t>
      </w: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Мишкинскому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, Шумихинскому и </w:t>
      </w: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Юргамышскому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районам УНД и ПР ГУ МЧС России по Курганской области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Устинова Анастасия Алексеевна - ведущий специалист сектором по делам молодежи, физической культуре и спорту Администрации Шумихинского муниципального округа Курганской области.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Леготина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Наталья Геннадьевна, старший инспектор ПДН ОУУП и ПДН МО МВД России «Шумихинский» УМВД России по Курганской области (по согласованию);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Кузьмина Ольга Сергеевна, ведущий специалист </w:t>
      </w:r>
      <w:proofErr w:type="gramStart"/>
      <w:r w:rsidRPr="00C850FE">
        <w:rPr>
          <w:rFonts w:ascii="Times New Roman" w:eastAsia="Times New Roman" w:hAnsi="Times New Roman" w:cs="Times New Roman"/>
          <w:sz w:val="24"/>
          <w:szCs w:val="24"/>
        </w:rPr>
        <w:t>Отдела образования Администрации Шумихинского муниципального округа Курганской области</w:t>
      </w:r>
      <w:proofErr w:type="gramEnd"/>
      <w:r w:rsidRPr="00C850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0FE">
        <w:rPr>
          <w:rFonts w:ascii="Times New Roman" w:eastAsia="Times New Roman" w:hAnsi="Times New Roman" w:cs="Times New Roman"/>
          <w:sz w:val="24"/>
          <w:szCs w:val="24"/>
        </w:rPr>
        <w:t>Баркина</w:t>
      </w:r>
      <w:proofErr w:type="spellEnd"/>
      <w:r w:rsidRPr="00C850FE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Александровна, инспектор Шумихинского МФ ФКУ УИИ УФСИН России по Курганской области (по согласованию).</w:t>
      </w:r>
    </w:p>
    <w:p w:rsidR="00C850FE" w:rsidRPr="00C850FE" w:rsidRDefault="00C850FE" w:rsidP="00C85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2DB5" w:rsidRPr="00C850FE" w:rsidRDefault="00182DB5" w:rsidP="00C850FE"/>
    <w:sectPr w:rsidR="00182DB5" w:rsidRPr="00C8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3A9F"/>
    <w:multiLevelType w:val="multilevel"/>
    <w:tmpl w:val="6C1AA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D1225"/>
    <w:multiLevelType w:val="multilevel"/>
    <w:tmpl w:val="9086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56462"/>
    <w:rsid w:val="000B5D4D"/>
    <w:rsid w:val="00176152"/>
    <w:rsid w:val="00182DB5"/>
    <w:rsid w:val="001C100E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B81857"/>
    <w:rsid w:val="00BE6FED"/>
    <w:rsid w:val="00C21E5C"/>
    <w:rsid w:val="00C30817"/>
    <w:rsid w:val="00C850FE"/>
    <w:rsid w:val="00CF5EAC"/>
    <w:rsid w:val="00E2628C"/>
    <w:rsid w:val="00EA4541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2022-09-28T12:14:00Z</dcterms:created>
  <dcterms:modified xsi:type="dcterms:W3CDTF">2022-09-28T12:14:00Z</dcterms:modified>
</cp:coreProperties>
</file>